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37FB" w14:textId="77777777" w:rsidR="004F604F" w:rsidRDefault="004F604F" w:rsidP="004F6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AAFD8F7" wp14:editId="47237FC1">
            <wp:extent cx="4619625" cy="2816844"/>
            <wp:effectExtent l="19050" t="0" r="9525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82" cy="281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D338E" w14:textId="3EE53C7A" w:rsidR="00696045" w:rsidRPr="004F604F" w:rsidRDefault="004F604F" w:rsidP="00D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4F">
        <w:rPr>
          <w:rFonts w:ascii="Times New Roman" w:hAnsi="Times New Roman" w:cs="Times New Roman"/>
          <w:b/>
          <w:sz w:val="28"/>
          <w:szCs w:val="28"/>
        </w:rPr>
        <w:t xml:space="preserve">Nossa vida apresenta sinais </w:t>
      </w:r>
      <w:r w:rsidR="009E55FD">
        <w:rPr>
          <w:rFonts w:ascii="Times New Roman" w:hAnsi="Times New Roman" w:cs="Times New Roman"/>
          <w:b/>
          <w:sz w:val="28"/>
          <w:szCs w:val="28"/>
        </w:rPr>
        <w:t>da presença viva de Deus</w:t>
      </w:r>
      <w:r w:rsidRPr="004F604F">
        <w:rPr>
          <w:rFonts w:ascii="Times New Roman" w:hAnsi="Times New Roman" w:cs="Times New Roman"/>
          <w:b/>
          <w:sz w:val="28"/>
          <w:szCs w:val="28"/>
        </w:rPr>
        <w:t>?</w:t>
      </w:r>
    </w:p>
    <w:p w14:paraId="087F9673" w14:textId="77777777" w:rsidR="00BC705A" w:rsidRDefault="00BC705A" w:rsidP="00BC70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B6550" w14:textId="77777777" w:rsidR="00BC705A" w:rsidRPr="00F93295" w:rsidRDefault="00BC705A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Amadas irmãs, amados irmãos</w:t>
      </w:r>
      <w:r w:rsidRPr="00F93295">
        <w:rPr>
          <w:rFonts w:ascii="Times New Roman" w:hAnsi="Times New Roman" w:cs="Times New Roman"/>
          <w:sz w:val="28"/>
          <w:szCs w:val="28"/>
        </w:rPr>
        <w:t>, que a paz de Deus esteja com vocês!</w:t>
      </w:r>
    </w:p>
    <w:p w14:paraId="2D2A75FF" w14:textId="67266BAB" w:rsidR="00BC705A" w:rsidRPr="00F93295" w:rsidRDefault="00BC705A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leitura evangélica d</w:t>
      </w:r>
      <w:r w:rsidRPr="00F93295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3º</w:t>
      </w:r>
      <w:r w:rsidRPr="00F93295">
        <w:rPr>
          <w:rFonts w:ascii="Times New Roman" w:hAnsi="Times New Roman" w:cs="Times New Roman"/>
          <w:sz w:val="28"/>
          <w:szCs w:val="28"/>
        </w:rPr>
        <w:t xml:space="preserve"> Domingo da Páscoa</w:t>
      </w:r>
      <w:r>
        <w:rPr>
          <w:rFonts w:ascii="Times New Roman" w:hAnsi="Times New Roman" w:cs="Times New Roman"/>
          <w:sz w:val="28"/>
          <w:szCs w:val="28"/>
        </w:rPr>
        <w:t xml:space="preserve"> deste ano</w:t>
      </w:r>
      <w:r w:rsidR="00280846">
        <w:rPr>
          <w:rFonts w:ascii="Times New Roman" w:hAnsi="Times New Roman" w:cs="Times New Roman"/>
          <w:sz w:val="28"/>
          <w:szCs w:val="28"/>
        </w:rPr>
        <w:t xml:space="preserve"> (</w:t>
      </w:r>
      <w:r w:rsidR="00201341">
        <w:rPr>
          <w:rFonts w:ascii="Times New Roman" w:hAnsi="Times New Roman" w:cs="Times New Roman"/>
          <w:sz w:val="28"/>
          <w:szCs w:val="28"/>
        </w:rPr>
        <w:t>18 de abril de 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41">
        <w:rPr>
          <w:rFonts w:ascii="Times New Roman" w:hAnsi="Times New Roman" w:cs="Times New Roman"/>
          <w:sz w:val="28"/>
          <w:szCs w:val="28"/>
        </w:rPr>
        <w:t xml:space="preserve">nos </w:t>
      </w:r>
      <w:r>
        <w:rPr>
          <w:rFonts w:ascii="Times New Roman" w:hAnsi="Times New Roman" w:cs="Times New Roman"/>
          <w:sz w:val="28"/>
          <w:szCs w:val="28"/>
        </w:rPr>
        <w:t>traz</w:t>
      </w:r>
      <w:r w:rsidRPr="00F93295">
        <w:rPr>
          <w:rFonts w:ascii="Times New Roman" w:hAnsi="Times New Roman" w:cs="Times New Roman"/>
          <w:sz w:val="28"/>
          <w:szCs w:val="28"/>
        </w:rPr>
        <w:t xml:space="preserve"> uma passagem </w:t>
      </w:r>
      <w:r w:rsidR="0012233C">
        <w:rPr>
          <w:rFonts w:ascii="Times New Roman" w:hAnsi="Times New Roman" w:cs="Times New Roman"/>
          <w:sz w:val="28"/>
          <w:szCs w:val="28"/>
        </w:rPr>
        <w:t>narrada por</w:t>
      </w:r>
      <w:r w:rsidRPr="00F9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Lucas</w:t>
      </w:r>
      <w:r w:rsidRPr="00F93295">
        <w:rPr>
          <w:rFonts w:ascii="Times New Roman" w:hAnsi="Times New Roman" w:cs="Times New Roman"/>
          <w:sz w:val="28"/>
          <w:szCs w:val="28"/>
        </w:rPr>
        <w:t xml:space="preserve">, </w:t>
      </w:r>
      <w:r w:rsidR="0012233C">
        <w:rPr>
          <w:rFonts w:ascii="Times New Roman" w:hAnsi="Times New Roman" w:cs="Times New Roman"/>
          <w:sz w:val="28"/>
          <w:szCs w:val="28"/>
        </w:rPr>
        <w:t>quando</w:t>
      </w:r>
      <w:r w:rsidR="00151BC4">
        <w:rPr>
          <w:rFonts w:ascii="Times New Roman" w:hAnsi="Times New Roman" w:cs="Times New Roman"/>
          <w:sz w:val="28"/>
          <w:szCs w:val="28"/>
        </w:rPr>
        <w:t xml:space="preserve"> os dois discípulos de Emaú</w:t>
      </w:r>
      <w:r>
        <w:rPr>
          <w:rFonts w:ascii="Times New Roman" w:hAnsi="Times New Roman" w:cs="Times New Roman"/>
          <w:sz w:val="28"/>
          <w:szCs w:val="28"/>
        </w:rPr>
        <w:t>s contavam</w:t>
      </w:r>
      <w:r w:rsidR="000D75DB">
        <w:rPr>
          <w:rFonts w:ascii="Times New Roman" w:hAnsi="Times New Roman" w:cs="Times New Roman"/>
          <w:sz w:val="28"/>
          <w:szCs w:val="28"/>
        </w:rPr>
        <w:t xml:space="preserve"> aos demais discípulos </w:t>
      </w:r>
      <w:r>
        <w:rPr>
          <w:rFonts w:ascii="Times New Roman" w:hAnsi="Times New Roman" w:cs="Times New Roman"/>
          <w:sz w:val="28"/>
          <w:szCs w:val="28"/>
        </w:rPr>
        <w:t xml:space="preserve">a sua experiência ao </w:t>
      </w:r>
      <w:r w:rsidR="00BC5574">
        <w:rPr>
          <w:rFonts w:ascii="Times New Roman" w:hAnsi="Times New Roman" w:cs="Times New Roman"/>
          <w:sz w:val="28"/>
          <w:szCs w:val="28"/>
        </w:rPr>
        <w:t>caminhar com Jesus</w:t>
      </w:r>
      <w:r w:rsidR="00DB2642">
        <w:rPr>
          <w:rFonts w:ascii="Times New Roman" w:hAnsi="Times New Roman" w:cs="Times New Roman"/>
          <w:sz w:val="28"/>
          <w:szCs w:val="28"/>
        </w:rPr>
        <w:t>, tendo O</w:t>
      </w:r>
      <w:r w:rsidR="00BC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reconhec</w:t>
      </w:r>
      <w:r w:rsidR="00DB2642">
        <w:rPr>
          <w:rFonts w:ascii="Times New Roman" w:hAnsi="Times New Roman" w:cs="Times New Roman"/>
          <w:sz w:val="28"/>
          <w:szCs w:val="28"/>
        </w:rPr>
        <w:t>i</w:t>
      </w:r>
      <w:r w:rsidR="00266202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0F3">
        <w:rPr>
          <w:rFonts w:ascii="Times New Roman" w:hAnsi="Times New Roman" w:cs="Times New Roman"/>
          <w:sz w:val="28"/>
          <w:szCs w:val="28"/>
        </w:rPr>
        <w:t xml:space="preserve">apenas </w:t>
      </w:r>
      <w:r w:rsidR="000D767E">
        <w:rPr>
          <w:rFonts w:ascii="Times New Roman" w:hAnsi="Times New Roman" w:cs="Times New Roman"/>
          <w:sz w:val="28"/>
          <w:szCs w:val="28"/>
        </w:rPr>
        <w:t>quando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693">
        <w:rPr>
          <w:rFonts w:ascii="Times New Roman" w:hAnsi="Times New Roman" w:cs="Times New Roman"/>
          <w:sz w:val="28"/>
          <w:szCs w:val="28"/>
        </w:rPr>
        <w:t xml:space="preserve">Ele </w:t>
      </w:r>
      <w:r>
        <w:rPr>
          <w:rFonts w:ascii="Times New Roman" w:hAnsi="Times New Roman" w:cs="Times New Roman"/>
          <w:sz w:val="28"/>
          <w:szCs w:val="28"/>
        </w:rPr>
        <w:t>parti</w:t>
      </w:r>
      <w:r w:rsidR="000D767E">
        <w:rPr>
          <w:rFonts w:ascii="Times New Roman" w:hAnsi="Times New Roman" w:cs="Times New Roman"/>
          <w:sz w:val="28"/>
          <w:szCs w:val="28"/>
        </w:rPr>
        <w:t>u</w:t>
      </w:r>
      <w:r w:rsidR="00BE3693">
        <w:rPr>
          <w:rFonts w:ascii="Times New Roman" w:hAnsi="Times New Roman" w:cs="Times New Roman"/>
          <w:sz w:val="28"/>
          <w:szCs w:val="28"/>
        </w:rPr>
        <w:t xml:space="preserve"> e abençoou</w:t>
      </w:r>
      <w:r>
        <w:rPr>
          <w:rFonts w:ascii="Times New Roman" w:hAnsi="Times New Roman" w:cs="Times New Roman"/>
          <w:sz w:val="28"/>
          <w:szCs w:val="28"/>
        </w:rPr>
        <w:t xml:space="preserve"> o pão</w:t>
      </w:r>
      <w:r w:rsidR="00266202">
        <w:rPr>
          <w:rFonts w:ascii="Times New Roman" w:hAnsi="Times New Roman" w:cs="Times New Roman"/>
          <w:sz w:val="28"/>
          <w:szCs w:val="28"/>
        </w:rPr>
        <w:t xml:space="preserve">. </w:t>
      </w:r>
      <w:r w:rsidR="00DA00F3">
        <w:rPr>
          <w:rFonts w:ascii="Times New Roman" w:hAnsi="Times New Roman" w:cs="Times New Roman"/>
          <w:sz w:val="28"/>
          <w:szCs w:val="28"/>
        </w:rPr>
        <w:t>N</w:t>
      </w:r>
      <w:r w:rsidR="00266202">
        <w:rPr>
          <w:rFonts w:ascii="Times New Roman" w:hAnsi="Times New Roman" w:cs="Times New Roman"/>
          <w:sz w:val="28"/>
          <w:szCs w:val="28"/>
        </w:rPr>
        <w:t xml:space="preserve">o momento em que </w:t>
      </w:r>
      <w:r w:rsidR="005E6BE4">
        <w:rPr>
          <w:rFonts w:ascii="Times New Roman" w:hAnsi="Times New Roman" w:cs="Times New Roman"/>
          <w:sz w:val="28"/>
          <w:szCs w:val="28"/>
        </w:rPr>
        <w:t>descreviam o ocorrido</w:t>
      </w:r>
      <w:r w:rsidR="00122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próprio Cristo aparece no meio deles</w:t>
      </w:r>
      <w:r w:rsidR="00DA00F3">
        <w:rPr>
          <w:rFonts w:ascii="Times New Roman" w:hAnsi="Times New Roman" w:cs="Times New Roman"/>
          <w:sz w:val="28"/>
          <w:szCs w:val="28"/>
        </w:rPr>
        <w:t xml:space="preserve"> </w:t>
      </w:r>
      <w:r w:rsidR="00665CF9">
        <w:rPr>
          <w:rFonts w:ascii="Times New Roman" w:hAnsi="Times New Roman" w:cs="Times New Roman"/>
          <w:sz w:val="28"/>
          <w:szCs w:val="28"/>
        </w:rPr>
        <w:t>e apresenta mais um importante ensinamento</w:t>
      </w:r>
      <w:r w:rsidRPr="00F93295">
        <w:rPr>
          <w:rFonts w:ascii="Times New Roman" w:hAnsi="Times New Roman" w:cs="Times New Roman"/>
          <w:sz w:val="28"/>
          <w:szCs w:val="28"/>
        </w:rPr>
        <w:t>.</w:t>
      </w:r>
    </w:p>
    <w:p w14:paraId="50FD797F" w14:textId="1A19DDD1" w:rsidR="00BC705A" w:rsidRPr="00F93295" w:rsidRDefault="00BC705A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Após lermos</w:t>
      </w:r>
      <w:r w:rsidRPr="00F93295">
        <w:rPr>
          <w:rFonts w:ascii="Times New Roman" w:hAnsi="Times New Roman" w:cs="Times New Roman"/>
          <w:sz w:val="28"/>
          <w:szCs w:val="28"/>
        </w:rPr>
        <w:t xml:space="preserve"> a referida passagem</w:t>
      </w:r>
      <w:r>
        <w:rPr>
          <w:rFonts w:ascii="Times New Roman" w:hAnsi="Times New Roman" w:cs="Times New Roman"/>
          <w:sz w:val="28"/>
          <w:szCs w:val="28"/>
        </w:rPr>
        <w:t xml:space="preserve"> apresentada a seguir</w:t>
      </w:r>
      <w:r w:rsidRPr="00F93295">
        <w:rPr>
          <w:rFonts w:ascii="Times New Roman" w:hAnsi="Times New Roman" w:cs="Times New Roman"/>
          <w:sz w:val="28"/>
          <w:szCs w:val="28"/>
        </w:rPr>
        <w:t xml:space="preserve">, </w:t>
      </w:r>
      <w:r w:rsidR="00912789">
        <w:rPr>
          <w:rFonts w:ascii="Times New Roman" w:hAnsi="Times New Roman" w:cs="Times New Roman"/>
          <w:sz w:val="28"/>
          <w:szCs w:val="28"/>
        </w:rPr>
        <w:t>convido-os a</w:t>
      </w:r>
      <w:r w:rsidRPr="00F93295">
        <w:rPr>
          <w:rFonts w:ascii="Times New Roman" w:hAnsi="Times New Roman" w:cs="Times New Roman"/>
          <w:sz w:val="28"/>
          <w:szCs w:val="28"/>
        </w:rPr>
        <w:t xml:space="preserve"> </w:t>
      </w:r>
      <w:r w:rsidR="0012233C">
        <w:rPr>
          <w:rFonts w:ascii="Times New Roman" w:hAnsi="Times New Roman" w:cs="Times New Roman"/>
          <w:sz w:val="28"/>
          <w:szCs w:val="28"/>
        </w:rPr>
        <w:t xml:space="preserve">partilharmos </w:t>
      </w:r>
      <w:r w:rsidRPr="00F93295">
        <w:rPr>
          <w:rFonts w:ascii="Times New Roman" w:hAnsi="Times New Roman" w:cs="Times New Roman"/>
          <w:sz w:val="28"/>
          <w:szCs w:val="28"/>
        </w:rPr>
        <w:t>algumas reflexões a respeito.</w:t>
      </w:r>
    </w:p>
    <w:p w14:paraId="272AF061" w14:textId="77777777" w:rsidR="00BC705A" w:rsidRPr="00F93295" w:rsidRDefault="00912789" w:rsidP="0091278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Naquele tempo,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151BC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discípulos</w:t>
      </w:r>
      <w:r w:rsidR="00151BC4">
        <w:rPr>
          <w:rFonts w:ascii="Times New Roman" w:hAnsi="Times New Roman" w:cs="Times New Roman"/>
          <w:sz w:val="24"/>
          <w:szCs w:val="24"/>
        </w:rPr>
        <w:t xml:space="preserve"> de Emaús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</w:rPr>
        <w:t>contaram o que lhes havia acontecido no caminho e como o tinham reconhecido ao partir o pão.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912789">
        <w:rPr>
          <w:rFonts w:ascii="Times New Roman" w:hAnsi="Times New Roman" w:cs="Times New Roman"/>
          <w:sz w:val="24"/>
          <w:szCs w:val="24"/>
        </w:rPr>
        <w:t>Enquanto ainda falavam dessas coisas, Jesus apresentou-se no meio deles e disse-lhes: A paz esteja convosco!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912789">
        <w:rPr>
          <w:rFonts w:ascii="Times New Roman" w:hAnsi="Times New Roman" w:cs="Times New Roman"/>
          <w:sz w:val="24"/>
          <w:szCs w:val="24"/>
        </w:rPr>
        <w:t>Perturbados e espantados, pensaram estar vendo um espírito.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912789">
        <w:rPr>
          <w:rFonts w:ascii="Times New Roman" w:hAnsi="Times New Roman" w:cs="Times New Roman"/>
          <w:sz w:val="24"/>
          <w:szCs w:val="24"/>
        </w:rPr>
        <w:t>Mas ele lhes disse: Por que estais perturbados, e por que essas dúvidas nos vossos corações?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912789">
        <w:rPr>
          <w:rFonts w:ascii="Times New Roman" w:hAnsi="Times New Roman" w:cs="Times New Roman"/>
          <w:sz w:val="24"/>
          <w:szCs w:val="24"/>
        </w:rPr>
        <w:t>Vede minhas mãos e meus pés, sou eu mesmo; apalpai e vede: um espírito não tem carne nem ossos, como vedes que tenho.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912789">
        <w:rPr>
          <w:rFonts w:ascii="Times New Roman" w:hAnsi="Times New Roman" w:cs="Times New Roman"/>
          <w:sz w:val="24"/>
          <w:szCs w:val="24"/>
        </w:rPr>
        <w:t>E, dizendo isso, mostrou-lhes as mãos e os pés.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912789">
        <w:rPr>
          <w:rFonts w:ascii="Times New Roman" w:hAnsi="Times New Roman" w:cs="Times New Roman"/>
          <w:sz w:val="24"/>
          <w:szCs w:val="24"/>
        </w:rPr>
        <w:t>Mas, vacilando eles ainda e estando transportados de alegria, perguntou: Tendes aqui alguma coisa para comer?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912789">
        <w:rPr>
          <w:rFonts w:ascii="Times New Roman" w:hAnsi="Times New Roman" w:cs="Times New Roman"/>
          <w:sz w:val="24"/>
          <w:szCs w:val="24"/>
        </w:rPr>
        <w:t>Então ofereceram-lhe um pedaço de peixe assado.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912789">
        <w:rPr>
          <w:rFonts w:ascii="Times New Roman" w:hAnsi="Times New Roman" w:cs="Times New Roman"/>
          <w:sz w:val="24"/>
          <w:szCs w:val="24"/>
        </w:rPr>
        <w:t>Ele tomou e comeu à vista deles.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Pr="00912789">
        <w:rPr>
          <w:rFonts w:ascii="Times New Roman" w:hAnsi="Times New Roman" w:cs="Times New Roman"/>
          <w:sz w:val="24"/>
          <w:szCs w:val="24"/>
        </w:rPr>
        <w:t>Depois lhes disse: Isto é o que vos dizia quando ainda estava convosco: era necessário que se cumprisse tudo o que de mim está escrito na Lei de Moisés, nos profetas e nos Salmos.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912789">
        <w:rPr>
          <w:rFonts w:ascii="Times New Roman" w:hAnsi="Times New Roman" w:cs="Times New Roman"/>
          <w:sz w:val="24"/>
          <w:szCs w:val="24"/>
        </w:rPr>
        <w:t>Abriu-lhes então o espírito, para que compreendessem as Escrituras, dizendo: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Pr="00912789">
        <w:rPr>
          <w:rFonts w:ascii="Times New Roman" w:hAnsi="Times New Roman" w:cs="Times New Roman"/>
          <w:sz w:val="24"/>
          <w:szCs w:val="24"/>
        </w:rPr>
        <w:t xml:space="preserve">Assim é que </w:t>
      </w:r>
      <w:r w:rsidRPr="00912789">
        <w:rPr>
          <w:rFonts w:ascii="Times New Roman" w:hAnsi="Times New Roman" w:cs="Times New Roman"/>
          <w:sz w:val="24"/>
          <w:szCs w:val="24"/>
        </w:rPr>
        <w:lastRenderedPageBreak/>
        <w:t>está escrito, e assim era necessário que Cristo padecesse, mas que ressurgisse dos mortos ao terceiro 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912789">
        <w:rPr>
          <w:rFonts w:ascii="Times New Roman" w:hAnsi="Times New Roman" w:cs="Times New Roman"/>
          <w:sz w:val="24"/>
          <w:szCs w:val="24"/>
        </w:rPr>
        <w:t>E que em seu nome se pregasse a penitência e a remissão dos pecados a todas as nações, começando por Jerusalém.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89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Pr="00912789">
        <w:rPr>
          <w:rFonts w:ascii="Times New Roman" w:hAnsi="Times New Roman" w:cs="Times New Roman"/>
          <w:sz w:val="24"/>
          <w:szCs w:val="24"/>
        </w:rPr>
        <w:t>Vós sois as testemunhas de tudo isso.</w:t>
      </w:r>
      <w:r w:rsidR="00BC70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Lc</w:t>
      </w:r>
      <w:r w:rsidR="00BC7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C7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35</w:t>
      </w:r>
      <w:r w:rsidR="00BC70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C705A">
        <w:rPr>
          <w:rFonts w:ascii="Times New Roman" w:hAnsi="Times New Roman" w:cs="Times New Roman"/>
          <w:sz w:val="24"/>
          <w:szCs w:val="24"/>
        </w:rPr>
        <w:t>)</w:t>
      </w:r>
    </w:p>
    <w:p w14:paraId="35547AA7" w14:textId="029F3563" w:rsidR="00704C3C" w:rsidRDefault="00A410FC" w:rsidP="00A410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Todos os evangelistas, cada um a seu modo, trazem em suas narrativas fatos referentes à ressurreição de Jesus</w:t>
      </w:r>
      <w:r w:rsidR="0047330D">
        <w:rPr>
          <w:rFonts w:ascii="Times New Roman" w:hAnsi="Times New Roman" w:cs="Times New Roman"/>
          <w:sz w:val="28"/>
          <w:szCs w:val="28"/>
        </w:rPr>
        <w:t>, destacando seus preciosos ensinamentos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2221A" w14:textId="77777777" w:rsidR="00704C3C" w:rsidRDefault="00A410FC" w:rsidP="00A410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Pr="00276FDB">
        <w:rPr>
          <w:rFonts w:ascii="Times New Roman" w:hAnsi="Times New Roman" w:cs="Times New Roman"/>
          <w:b/>
          <w:sz w:val="28"/>
          <w:szCs w:val="28"/>
        </w:rPr>
        <w:t>Mateus</w:t>
      </w:r>
      <w:r w:rsidR="00C437EA">
        <w:rPr>
          <w:rFonts w:ascii="Times New Roman" w:hAnsi="Times New Roman" w:cs="Times New Roman"/>
          <w:sz w:val="28"/>
          <w:szCs w:val="28"/>
        </w:rPr>
        <w:t xml:space="preserve"> (capítulo 28)</w:t>
      </w:r>
      <w:r>
        <w:rPr>
          <w:rFonts w:ascii="Times New Roman" w:hAnsi="Times New Roman" w:cs="Times New Roman"/>
          <w:sz w:val="28"/>
          <w:szCs w:val="28"/>
        </w:rPr>
        <w:t>, Jesus apresenta-se a Maria e Maria de Madalena após terem evidenciado o</w:t>
      </w:r>
      <w:r w:rsidR="00553CF9">
        <w:rPr>
          <w:rFonts w:ascii="Times New Roman" w:hAnsi="Times New Roman" w:cs="Times New Roman"/>
          <w:sz w:val="28"/>
          <w:szCs w:val="28"/>
        </w:rPr>
        <w:t xml:space="preserve"> seu</w:t>
      </w:r>
      <w:r>
        <w:rPr>
          <w:rFonts w:ascii="Times New Roman" w:hAnsi="Times New Roman" w:cs="Times New Roman"/>
          <w:sz w:val="28"/>
          <w:szCs w:val="28"/>
        </w:rPr>
        <w:t xml:space="preserve"> túmulo vazio, dando-lhes orientações para seu encontro com os discípulos na Galileia, momento </w:t>
      </w:r>
      <w:r w:rsidR="00C437EA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que</w:t>
      </w:r>
      <w:r w:rsidR="00C437EA">
        <w:rPr>
          <w:rFonts w:ascii="Times New Roman" w:hAnsi="Times New Roman" w:cs="Times New Roman"/>
          <w:sz w:val="28"/>
          <w:szCs w:val="28"/>
        </w:rPr>
        <w:t>, apesar da hesitação de alguns, todos O adoraram e r</w:t>
      </w:r>
      <w:r w:rsidR="00553CF9">
        <w:rPr>
          <w:rFonts w:ascii="Times New Roman" w:hAnsi="Times New Roman" w:cs="Times New Roman"/>
          <w:sz w:val="28"/>
          <w:szCs w:val="28"/>
        </w:rPr>
        <w:t>eceberam a missão de ensinarem</w:t>
      </w:r>
      <w:r w:rsidR="00C437EA">
        <w:rPr>
          <w:rFonts w:ascii="Times New Roman" w:hAnsi="Times New Roman" w:cs="Times New Roman"/>
          <w:sz w:val="28"/>
          <w:szCs w:val="28"/>
        </w:rPr>
        <w:t xml:space="preserve"> todas as nações, destacando que estaria com eles “</w:t>
      </w:r>
      <w:r w:rsidR="00C437EA" w:rsidRPr="00C437EA">
        <w:rPr>
          <w:rFonts w:ascii="Times New Roman" w:hAnsi="Times New Roman" w:cs="Times New Roman"/>
          <w:i/>
          <w:sz w:val="28"/>
          <w:szCs w:val="28"/>
        </w:rPr>
        <w:t>até o fim o mundo</w:t>
      </w:r>
      <w:r w:rsidR="00C437EA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5812F338" w14:textId="073F5670" w:rsidR="00704C3C" w:rsidRDefault="00C437EA" w:rsidP="00A410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FDB">
        <w:rPr>
          <w:rFonts w:ascii="Times New Roman" w:hAnsi="Times New Roman" w:cs="Times New Roman"/>
          <w:b/>
          <w:sz w:val="28"/>
          <w:szCs w:val="28"/>
        </w:rPr>
        <w:t>Marcos</w:t>
      </w:r>
      <w:r>
        <w:rPr>
          <w:rFonts w:ascii="Times New Roman" w:hAnsi="Times New Roman" w:cs="Times New Roman"/>
          <w:sz w:val="28"/>
          <w:szCs w:val="28"/>
        </w:rPr>
        <w:t>, em seu capítulo 16, traz-nos o encontro de Madalena com Jesus, após ter evidenciado o sepulcro vazio, fato por ela relatado aos demais discípulos</w:t>
      </w:r>
      <w:r w:rsidR="00094EEA">
        <w:rPr>
          <w:rFonts w:ascii="Times New Roman" w:hAnsi="Times New Roman" w:cs="Times New Roman"/>
          <w:sz w:val="28"/>
          <w:szCs w:val="28"/>
        </w:rPr>
        <w:t xml:space="preserve"> que</w:t>
      </w:r>
      <w:r w:rsidR="004E2253">
        <w:rPr>
          <w:rFonts w:ascii="Times New Roman" w:hAnsi="Times New Roman" w:cs="Times New Roman"/>
          <w:sz w:val="28"/>
          <w:szCs w:val="28"/>
        </w:rPr>
        <w:t xml:space="preserve">, </w:t>
      </w:r>
      <w:r w:rsidR="00F1392C">
        <w:rPr>
          <w:rFonts w:ascii="Times New Roman" w:hAnsi="Times New Roman" w:cs="Times New Roman"/>
          <w:sz w:val="28"/>
          <w:szCs w:val="28"/>
        </w:rPr>
        <w:t>apesar de estar</w:t>
      </w:r>
      <w:r w:rsidR="004E2253">
        <w:rPr>
          <w:rFonts w:ascii="Times New Roman" w:hAnsi="Times New Roman" w:cs="Times New Roman"/>
          <w:sz w:val="28"/>
          <w:szCs w:val="28"/>
        </w:rPr>
        <w:t xml:space="preserve"> </w:t>
      </w:r>
      <w:r w:rsidR="00553CF9">
        <w:rPr>
          <w:rFonts w:ascii="Times New Roman" w:hAnsi="Times New Roman" w:cs="Times New Roman"/>
          <w:sz w:val="28"/>
          <w:szCs w:val="28"/>
        </w:rPr>
        <w:t xml:space="preserve">aflitos e chorosos pela morte do Mestre, </w:t>
      </w:r>
      <w:r w:rsidR="00F1392C">
        <w:rPr>
          <w:rFonts w:ascii="Times New Roman" w:hAnsi="Times New Roman" w:cs="Times New Roman"/>
          <w:sz w:val="28"/>
          <w:szCs w:val="28"/>
        </w:rPr>
        <w:t>tiveram dificuldades em</w:t>
      </w:r>
      <w:r w:rsidR="00553CF9">
        <w:rPr>
          <w:rFonts w:ascii="Times New Roman" w:hAnsi="Times New Roman" w:cs="Times New Roman"/>
          <w:sz w:val="28"/>
          <w:szCs w:val="28"/>
        </w:rPr>
        <w:t xml:space="preserve"> acreditar na notícia</w:t>
      </w:r>
      <w:r w:rsidR="00704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C3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 sequência, Cristo</w:t>
      </w:r>
      <w:r w:rsidR="00F1392C">
        <w:rPr>
          <w:rFonts w:ascii="Times New Roman" w:hAnsi="Times New Roman" w:cs="Times New Roman"/>
          <w:sz w:val="28"/>
          <w:szCs w:val="28"/>
        </w:rPr>
        <w:t xml:space="preserve"> Jesus</w:t>
      </w:r>
      <w:r>
        <w:rPr>
          <w:rFonts w:ascii="Times New Roman" w:hAnsi="Times New Roman" w:cs="Times New Roman"/>
          <w:sz w:val="28"/>
          <w:szCs w:val="28"/>
        </w:rPr>
        <w:t xml:space="preserve"> aparece a dois discípulos que iam para o campo (</w:t>
      </w:r>
      <w:r w:rsidR="003033B5">
        <w:rPr>
          <w:rFonts w:ascii="Times New Roman" w:hAnsi="Times New Roman" w:cs="Times New Roman"/>
          <w:sz w:val="28"/>
          <w:szCs w:val="28"/>
        </w:rPr>
        <w:t>tudo indica serem</w:t>
      </w:r>
      <w:r>
        <w:rPr>
          <w:rFonts w:ascii="Times New Roman" w:hAnsi="Times New Roman" w:cs="Times New Roman"/>
          <w:sz w:val="28"/>
          <w:szCs w:val="28"/>
        </w:rPr>
        <w:t xml:space="preserve"> os </w:t>
      </w:r>
      <w:r w:rsidR="00704C3C">
        <w:rPr>
          <w:rFonts w:ascii="Times New Roman" w:hAnsi="Times New Roman" w:cs="Times New Roman"/>
          <w:sz w:val="28"/>
          <w:szCs w:val="28"/>
        </w:rPr>
        <w:t>mencionados</w:t>
      </w:r>
      <w:r>
        <w:rPr>
          <w:rFonts w:ascii="Times New Roman" w:hAnsi="Times New Roman" w:cs="Times New Roman"/>
          <w:sz w:val="28"/>
          <w:szCs w:val="28"/>
        </w:rPr>
        <w:t xml:space="preserve"> por Lucas </w:t>
      </w:r>
      <w:r w:rsidR="003033B5">
        <w:rPr>
          <w:rFonts w:ascii="Times New Roman" w:hAnsi="Times New Roman" w:cs="Times New Roman"/>
          <w:sz w:val="28"/>
          <w:szCs w:val="28"/>
        </w:rPr>
        <w:t>no caminho</w:t>
      </w:r>
      <w:r>
        <w:rPr>
          <w:rFonts w:ascii="Times New Roman" w:hAnsi="Times New Roman" w:cs="Times New Roman"/>
          <w:sz w:val="28"/>
          <w:szCs w:val="28"/>
        </w:rPr>
        <w:t xml:space="preserve"> para E</w:t>
      </w:r>
      <w:r w:rsidR="00704C3C">
        <w:rPr>
          <w:rFonts w:ascii="Times New Roman" w:hAnsi="Times New Roman" w:cs="Times New Roman"/>
          <w:sz w:val="28"/>
          <w:szCs w:val="28"/>
        </w:rPr>
        <w:t>maús) que, por sua vez, relata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="00704C3C">
        <w:rPr>
          <w:rFonts w:ascii="Times New Roman" w:hAnsi="Times New Roman" w:cs="Times New Roman"/>
          <w:sz w:val="28"/>
          <w:szCs w:val="28"/>
        </w:rPr>
        <w:t xml:space="preserve">o encontro </w:t>
      </w:r>
      <w:r>
        <w:rPr>
          <w:rFonts w:ascii="Times New Roman" w:hAnsi="Times New Roman" w:cs="Times New Roman"/>
          <w:sz w:val="28"/>
          <w:szCs w:val="28"/>
        </w:rPr>
        <w:t>aos demais e</w:t>
      </w:r>
      <w:r w:rsidR="00276FDB">
        <w:rPr>
          <w:rFonts w:ascii="Times New Roman" w:hAnsi="Times New Roman" w:cs="Times New Roman"/>
          <w:sz w:val="28"/>
          <w:szCs w:val="28"/>
        </w:rPr>
        <w:t>, igualmente a</w:t>
      </w:r>
      <w:r w:rsidR="00257808">
        <w:rPr>
          <w:rFonts w:ascii="Times New Roman" w:hAnsi="Times New Roman" w:cs="Times New Roman"/>
          <w:sz w:val="28"/>
          <w:szCs w:val="28"/>
        </w:rPr>
        <w:t>o ocorrido com</w:t>
      </w:r>
      <w:r w:rsidR="00276FDB">
        <w:rPr>
          <w:rFonts w:ascii="Times New Roman" w:hAnsi="Times New Roman" w:cs="Times New Roman"/>
          <w:sz w:val="28"/>
          <w:szCs w:val="28"/>
        </w:rPr>
        <w:t xml:space="preserve"> Madalena,</w:t>
      </w:r>
      <w:r>
        <w:rPr>
          <w:rFonts w:ascii="Times New Roman" w:hAnsi="Times New Roman" w:cs="Times New Roman"/>
          <w:sz w:val="28"/>
          <w:szCs w:val="28"/>
        </w:rPr>
        <w:t xml:space="preserve"> não obt</w:t>
      </w:r>
      <w:r w:rsidR="00276FDB">
        <w:rPr>
          <w:rFonts w:ascii="Times New Roman" w:hAnsi="Times New Roman" w:cs="Times New Roman"/>
          <w:sz w:val="28"/>
          <w:szCs w:val="28"/>
        </w:rPr>
        <w:t>ém</w:t>
      </w:r>
      <w:r>
        <w:rPr>
          <w:rFonts w:ascii="Times New Roman" w:hAnsi="Times New Roman" w:cs="Times New Roman"/>
          <w:sz w:val="28"/>
          <w:szCs w:val="28"/>
        </w:rPr>
        <w:t xml:space="preserve"> sucesso de convencimento, até que o próprio Jesus aparece aos onze, censurando-os pela in</w:t>
      </w:r>
      <w:r w:rsidR="00276FDB">
        <w:rPr>
          <w:rFonts w:ascii="Times New Roman" w:hAnsi="Times New Roman" w:cs="Times New Roman"/>
          <w:sz w:val="28"/>
          <w:szCs w:val="28"/>
        </w:rPr>
        <w:t>credulidade e dureza de coração</w:t>
      </w:r>
      <w:r w:rsidR="00704C3C">
        <w:rPr>
          <w:rFonts w:ascii="Times New Roman" w:hAnsi="Times New Roman" w:cs="Times New Roman"/>
          <w:sz w:val="28"/>
          <w:szCs w:val="28"/>
        </w:rPr>
        <w:t>.</w:t>
      </w:r>
      <w:r w:rsidR="00276FDB">
        <w:rPr>
          <w:rFonts w:ascii="Times New Roman" w:hAnsi="Times New Roman" w:cs="Times New Roman"/>
          <w:sz w:val="28"/>
          <w:szCs w:val="28"/>
        </w:rPr>
        <w:t xml:space="preserve"> Jesus confia-lhes</w:t>
      </w:r>
      <w:r w:rsidR="00704C3C">
        <w:rPr>
          <w:rFonts w:ascii="Times New Roman" w:hAnsi="Times New Roman" w:cs="Times New Roman"/>
          <w:sz w:val="28"/>
          <w:szCs w:val="28"/>
        </w:rPr>
        <w:t>, então,</w:t>
      </w:r>
      <w:r w:rsidR="00276FDB">
        <w:rPr>
          <w:rFonts w:ascii="Times New Roman" w:hAnsi="Times New Roman" w:cs="Times New Roman"/>
          <w:sz w:val="28"/>
          <w:szCs w:val="28"/>
        </w:rPr>
        <w:t xml:space="preserve"> a missão de pregar o Evangelho por todo o mundo, detalhando o poder daqueles que crerem, sendo destacada pelo evangelista a permanência de Jesus com eles, confirmando sua palavra, mesmo após </w:t>
      </w:r>
      <w:r w:rsidR="00E66C83">
        <w:rPr>
          <w:rFonts w:ascii="Times New Roman" w:hAnsi="Times New Roman" w:cs="Times New Roman"/>
          <w:sz w:val="28"/>
          <w:szCs w:val="28"/>
        </w:rPr>
        <w:t>sua partida física</w:t>
      </w:r>
      <w:r w:rsidR="00276F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998E3" w14:textId="1AD5AE76" w:rsidR="00AB4354" w:rsidRDefault="00276FDB" w:rsidP="00A410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C3C">
        <w:rPr>
          <w:rFonts w:ascii="Times New Roman" w:hAnsi="Times New Roman" w:cs="Times New Roman"/>
          <w:b/>
          <w:sz w:val="28"/>
          <w:szCs w:val="28"/>
        </w:rPr>
        <w:t>João</w:t>
      </w:r>
      <w:r>
        <w:rPr>
          <w:rFonts w:ascii="Times New Roman" w:hAnsi="Times New Roman" w:cs="Times New Roman"/>
          <w:sz w:val="28"/>
          <w:szCs w:val="28"/>
        </w:rPr>
        <w:t xml:space="preserve">, evangelista que mais se ateve ao período de Jesus ressuscitado, apresenta-nos, em seus dois últimos capítulos (20 e 21), </w:t>
      </w:r>
      <w:r w:rsidR="00384E07">
        <w:rPr>
          <w:rFonts w:ascii="Times New Roman" w:hAnsi="Times New Roman" w:cs="Times New Roman"/>
          <w:sz w:val="28"/>
          <w:szCs w:val="28"/>
        </w:rPr>
        <w:t xml:space="preserve">alguns </w:t>
      </w:r>
      <w:r w:rsidR="00EA7FF9">
        <w:rPr>
          <w:rFonts w:ascii="Times New Roman" w:hAnsi="Times New Roman" w:cs="Times New Roman"/>
          <w:sz w:val="28"/>
          <w:szCs w:val="28"/>
        </w:rPr>
        <w:t>relatos a respeito. V</w:t>
      </w:r>
      <w:r>
        <w:rPr>
          <w:rFonts w:ascii="Times New Roman" w:hAnsi="Times New Roman" w:cs="Times New Roman"/>
          <w:sz w:val="28"/>
          <w:szCs w:val="28"/>
        </w:rPr>
        <w:t>emos Madalena, ao evidenciar o sepulcro vazio, chama</w:t>
      </w:r>
      <w:r w:rsidR="00EA7FF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Pedro e João para constatar</w:t>
      </w:r>
      <w:r w:rsidR="0096545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tal ocorrido, sendo, </w:t>
      </w:r>
      <w:r w:rsidR="00EA7FF9">
        <w:rPr>
          <w:rFonts w:ascii="Times New Roman" w:hAnsi="Times New Roman" w:cs="Times New Roman"/>
          <w:sz w:val="28"/>
          <w:szCs w:val="28"/>
        </w:rPr>
        <w:t>em seguida</w:t>
      </w:r>
      <w:r>
        <w:rPr>
          <w:rFonts w:ascii="Times New Roman" w:hAnsi="Times New Roman" w:cs="Times New Roman"/>
          <w:sz w:val="28"/>
          <w:szCs w:val="28"/>
        </w:rPr>
        <w:t>, abordada pelo próprio Jesus, que não é, inicialmente, reconhecido por ela</w:t>
      </w:r>
      <w:r w:rsidR="00EA7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FF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pós </w:t>
      </w:r>
      <w:r w:rsidR="00704C3C">
        <w:rPr>
          <w:rFonts w:ascii="Times New Roman" w:hAnsi="Times New Roman" w:cs="Times New Roman"/>
          <w:sz w:val="28"/>
          <w:szCs w:val="28"/>
        </w:rPr>
        <w:t>tal encontro, Jesus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C3C">
        <w:rPr>
          <w:rFonts w:ascii="Times New Roman" w:hAnsi="Times New Roman" w:cs="Times New Roman"/>
          <w:sz w:val="28"/>
          <w:szCs w:val="28"/>
        </w:rPr>
        <w:t>p</w:t>
      </w:r>
      <w:r w:rsidR="00965452">
        <w:rPr>
          <w:rFonts w:ascii="Times New Roman" w:hAnsi="Times New Roman" w:cs="Times New Roman"/>
          <w:sz w:val="28"/>
          <w:szCs w:val="28"/>
        </w:rPr>
        <w:t>õe</w:t>
      </w:r>
      <w:r w:rsidR="00704C3C">
        <w:rPr>
          <w:rFonts w:ascii="Times New Roman" w:hAnsi="Times New Roman" w:cs="Times New Roman"/>
          <w:sz w:val="28"/>
          <w:szCs w:val="28"/>
        </w:rPr>
        <w:t>-se no meio dos discípulos, mesmo estando fechado o ambiente onde se encontram, desejando-lhes paz e enviando</w:t>
      </w:r>
      <w:r w:rsidR="00EA7FF9">
        <w:rPr>
          <w:rFonts w:ascii="Times New Roman" w:hAnsi="Times New Roman" w:cs="Times New Roman"/>
          <w:sz w:val="28"/>
          <w:szCs w:val="28"/>
        </w:rPr>
        <w:t>-</w:t>
      </w:r>
      <w:r w:rsidR="00704C3C">
        <w:rPr>
          <w:rFonts w:ascii="Times New Roman" w:hAnsi="Times New Roman" w:cs="Times New Roman"/>
          <w:sz w:val="28"/>
          <w:szCs w:val="28"/>
        </w:rPr>
        <w:t xml:space="preserve">os </w:t>
      </w:r>
      <w:r w:rsidR="00EA7FF9">
        <w:rPr>
          <w:rFonts w:ascii="Times New Roman" w:hAnsi="Times New Roman" w:cs="Times New Roman"/>
          <w:sz w:val="28"/>
          <w:szCs w:val="28"/>
        </w:rPr>
        <w:t xml:space="preserve">ao mundo </w:t>
      </w:r>
      <w:r w:rsidR="00704C3C">
        <w:rPr>
          <w:rFonts w:ascii="Times New Roman" w:hAnsi="Times New Roman" w:cs="Times New Roman"/>
          <w:sz w:val="28"/>
          <w:szCs w:val="28"/>
        </w:rPr>
        <w:t>assim como fora enviado pelo Pai</w:t>
      </w:r>
      <w:r w:rsidR="00EA7FF9">
        <w:rPr>
          <w:rFonts w:ascii="Times New Roman" w:hAnsi="Times New Roman" w:cs="Times New Roman"/>
          <w:sz w:val="28"/>
          <w:szCs w:val="28"/>
        </w:rPr>
        <w:t>.</w:t>
      </w:r>
      <w:r w:rsidR="00704C3C">
        <w:rPr>
          <w:rFonts w:ascii="Times New Roman" w:hAnsi="Times New Roman" w:cs="Times New Roman"/>
          <w:sz w:val="28"/>
          <w:szCs w:val="28"/>
        </w:rPr>
        <w:t xml:space="preserve"> </w:t>
      </w:r>
      <w:r w:rsidR="00663BF4">
        <w:rPr>
          <w:rFonts w:ascii="Times New Roman" w:hAnsi="Times New Roman" w:cs="Times New Roman"/>
          <w:sz w:val="28"/>
          <w:szCs w:val="28"/>
        </w:rPr>
        <w:t>Em um outro momento</w:t>
      </w:r>
      <w:r w:rsidR="00553CF9">
        <w:rPr>
          <w:rFonts w:ascii="Times New Roman" w:hAnsi="Times New Roman" w:cs="Times New Roman"/>
          <w:sz w:val="28"/>
          <w:szCs w:val="28"/>
        </w:rPr>
        <w:t>,</w:t>
      </w:r>
      <w:r w:rsidR="00704C3C">
        <w:rPr>
          <w:rFonts w:ascii="Times New Roman" w:hAnsi="Times New Roman" w:cs="Times New Roman"/>
          <w:sz w:val="28"/>
          <w:szCs w:val="28"/>
        </w:rPr>
        <w:t xml:space="preserve"> aparece </w:t>
      </w:r>
      <w:r w:rsidR="008A092D">
        <w:rPr>
          <w:rFonts w:ascii="Times New Roman" w:hAnsi="Times New Roman" w:cs="Times New Roman"/>
          <w:sz w:val="28"/>
          <w:szCs w:val="28"/>
        </w:rPr>
        <w:t xml:space="preserve">novamente </w:t>
      </w:r>
      <w:r w:rsidR="00704C3C">
        <w:rPr>
          <w:rFonts w:ascii="Times New Roman" w:hAnsi="Times New Roman" w:cs="Times New Roman"/>
          <w:sz w:val="28"/>
          <w:szCs w:val="28"/>
        </w:rPr>
        <w:t>aos discípulos em ambiente fechado</w:t>
      </w:r>
      <w:r w:rsidR="00EA7FF9">
        <w:rPr>
          <w:rFonts w:ascii="Times New Roman" w:hAnsi="Times New Roman" w:cs="Times New Roman"/>
          <w:sz w:val="28"/>
          <w:szCs w:val="28"/>
        </w:rPr>
        <w:t>,</w:t>
      </w:r>
      <w:r w:rsidR="00704C3C">
        <w:rPr>
          <w:rFonts w:ascii="Times New Roman" w:hAnsi="Times New Roman" w:cs="Times New Roman"/>
          <w:sz w:val="28"/>
          <w:szCs w:val="28"/>
        </w:rPr>
        <w:t xml:space="preserve"> para provar a Tomé que </w:t>
      </w:r>
      <w:r w:rsidR="00EA7FF9">
        <w:rPr>
          <w:rFonts w:ascii="Times New Roman" w:hAnsi="Times New Roman" w:cs="Times New Roman"/>
          <w:sz w:val="28"/>
          <w:szCs w:val="28"/>
        </w:rPr>
        <w:t>teria, de fato, ressuscitado</w:t>
      </w:r>
      <w:r w:rsidR="00704C3C">
        <w:rPr>
          <w:rFonts w:ascii="Times New Roman" w:hAnsi="Times New Roman" w:cs="Times New Roman"/>
          <w:sz w:val="28"/>
          <w:szCs w:val="28"/>
        </w:rPr>
        <w:t xml:space="preserve"> e promete vida em seu nome àqueles que nele crerem mesmo sem vê-lo</w:t>
      </w:r>
      <w:r w:rsidR="00EA7FF9">
        <w:rPr>
          <w:rFonts w:ascii="Times New Roman" w:hAnsi="Times New Roman" w:cs="Times New Roman"/>
          <w:sz w:val="28"/>
          <w:szCs w:val="28"/>
        </w:rPr>
        <w:t>.</w:t>
      </w:r>
      <w:r w:rsidR="00704C3C">
        <w:rPr>
          <w:rFonts w:ascii="Times New Roman" w:hAnsi="Times New Roman" w:cs="Times New Roman"/>
          <w:sz w:val="28"/>
          <w:szCs w:val="28"/>
        </w:rPr>
        <w:t xml:space="preserve"> </w:t>
      </w:r>
      <w:r w:rsidR="00553CF9">
        <w:rPr>
          <w:rFonts w:ascii="Times New Roman" w:hAnsi="Times New Roman" w:cs="Times New Roman"/>
          <w:sz w:val="28"/>
          <w:szCs w:val="28"/>
        </w:rPr>
        <w:t>Jesus aparece aos discípulos p</w:t>
      </w:r>
      <w:r w:rsidR="00704C3C">
        <w:rPr>
          <w:rFonts w:ascii="Times New Roman" w:hAnsi="Times New Roman" w:cs="Times New Roman"/>
          <w:sz w:val="28"/>
          <w:szCs w:val="28"/>
        </w:rPr>
        <w:t xml:space="preserve">ela terceira </w:t>
      </w:r>
      <w:r w:rsidR="00553CF9">
        <w:rPr>
          <w:rFonts w:ascii="Times New Roman" w:hAnsi="Times New Roman" w:cs="Times New Roman"/>
          <w:sz w:val="28"/>
          <w:szCs w:val="28"/>
        </w:rPr>
        <w:t>vez</w:t>
      </w:r>
      <w:r w:rsidR="00704C3C">
        <w:rPr>
          <w:rFonts w:ascii="Times New Roman" w:hAnsi="Times New Roman" w:cs="Times New Roman"/>
          <w:sz w:val="28"/>
          <w:szCs w:val="28"/>
        </w:rPr>
        <w:t>, junto ao lago de Tiberíades, fazendo com que eles tenham uma pesca abundante</w:t>
      </w:r>
      <w:r w:rsidR="00EA7FF9">
        <w:rPr>
          <w:rFonts w:ascii="Times New Roman" w:hAnsi="Times New Roman" w:cs="Times New Roman"/>
          <w:sz w:val="28"/>
          <w:szCs w:val="28"/>
        </w:rPr>
        <w:t>,</w:t>
      </w:r>
      <w:r w:rsidR="00704C3C">
        <w:rPr>
          <w:rFonts w:ascii="Times New Roman" w:hAnsi="Times New Roman" w:cs="Times New Roman"/>
          <w:sz w:val="28"/>
          <w:szCs w:val="28"/>
        </w:rPr>
        <w:t xml:space="preserve"> após uma noite de fracasso, e </w:t>
      </w:r>
      <w:r w:rsidR="00704C3C">
        <w:rPr>
          <w:rFonts w:ascii="Times New Roman" w:hAnsi="Times New Roman" w:cs="Times New Roman"/>
          <w:sz w:val="28"/>
          <w:szCs w:val="28"/>
        </w:rPr>
        <w:lastRenderedPageBreak/>
        <w:t xml:space="preserve">come em companhia do grupo, apesar da dificuldade </w:t>
      </w:r>
      <w:r w:rsidR="00EA7FF9">
        <w:rPr>
          <w:rFonts w:ascii="Times New Roman" w:hAnsi="Times New Roman" w:cs="Times New Roman"/>
          <w:sz w:val="28"/>
          <w:szCs w:val="28"/>
        </w:rPr>
        <w:t xml:space="preserve">inicial </w:t>
      </w:r>
      <w:r w:rsidR="00704C3C">
        <w:rPr>
          <w:rFonts w:ascii="Times New Roman" w:hAnsi="Times New Roman" w:cs="Times New Roman"/>
          <w:sz w:val="28"/>
          <w:szCs w:val="28"/>
        </w:rPr>
        <w:t>de ser reconhecido p</w:t>
      </w:r>
      <w:r w:rsidR="00EA7FF9">
        <w:rPr>
          <w:rFonts w:ascii="Times New Roman" w:hAnsi="Times New Roman" w:cs="Times New Roman"/>
          <w:sz w:val="28"/>
          <w:szCs w:val="28"/>
        </w:rPr>
        <w:t>or</w:t>
      </w:r>
      <w:r w:rsidR="00704C3C">
        <w:rPr>
          <w:rFonts w:ascii="Times New Roman" w:hAnsi="Times New Roman" w:cs="Times New Roman"/>
          <w:sz w:val="28"/>
          <w:szCs w:val="28"/>
        </w:rPr>
        <w:t xml:space="preserve"> </w:t>
      </w:r>
      <w:r w:rsidR="00EA7FF9">
        <w:rPr>
          <w:rFonts w:ascii="Times New Roman" w:hAnsi="Times New Roman" w:cs="Times New Roman"/>
          <w:sz w:val="28"/>
          <w:szCs w:val="28"/>
        </w:rPr>
        <w:t>eles</w:t>
      </w:r>
      <w:r w:rsidR="00704C3C">
        <w:rPr>
          <w:rFonts w:ascii="Times New Roman" w:hAnsi="Times New Roman" w:cs="Times New Roman"/>
          <w:sz w:val="28"/>
          <w:szCs w:val="28"/>
        </w:rPr>
        <w:t>.</w:t>
      </w:r>
    </w:p>
    <w:p w14:paraId="0D3B2BBD" w14:textId="7D610E31" w:rsidR="00785249" w:rsidRDefault="00785249" w:rsidP="00A410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5249">
        <w:rPr>
          <w:rFonts w:ascii="Times New Roman" w:hAnsi="Times New Roman" w:cs="Times New Roman"/>
          <w:b/>
          <w:sz w:val="28"/>
          <w:szCs w:val="28"/>
        </w:rPr>
        <w:t>Lucas</w:t>
      </w:r>
      <w:r w:rsidR="00F42138">
        <w:rPr>
          <w:rFonts w:ascii="Times New Roman" w:hAnsi="Times New Roman" w:cs="Times New Roman"/>
          <w:sz w:val="28"/>
          <w:szCs w:val="28"/>
        </w:rPr>
        <w:t xml:space="preserve"> narra</w:t>
      </w:r>
      <w:r>
        <w:rPr>
          <w:rFonts w:ascii="Times New Roman" w:hAnsi="Times New Roman" w:cs="Times New Roman"/>
          <w:sz w:val="28"/>
          <w:szCs w:val="28"/>
        </w:rPr>
        <w:t xml:space="preserve"> destacadamente em seu capítulo 24 diversos episódios </w:t>
      </w:r>
      <w:r w:rsidR="008D6038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aponta</w:t>
      </w:r>
      <w:r w:rsidR="008D603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38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ressurreição de Jesus, tais como o conhecimento do sepulcro vazio pelas mulheres</w:t>
      </w:r>
      <w:r w:rsidR="00BC1A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F9">
        <w:rPr>
          <w:rFonts w:ascii="Times New Roman" w:hAnsi="Times New Roman" w:cs="Times New Roman"/>
          <w:sz w:val="28"/>
          <w:szCs w:val="28"/>
        </w:rPr>
        <w:t xml:space="preserve">o relato a elas pelo anjo </w:t>
      </w:r>
      <w:r>
        <w:rPr>
          <w:rFonts w:ascii="Times New Roman" w:hAnsi="Times New Roman" w:cs="Times New Roman"/>
          <w:sz w:val="28"/>
          <w:szCs w:val="28"/>
        </w:rPr>
        <w:t>sobre a ressurreição de Jesus e</w:t>
      </w:r>
      <w:r w:rsidR="00553CF9">
        <w:rPr>
          <w:rFonts w:ascii="Times New Roman" w:hAnsi="Times New Roman" w:cs="Times New Roman"/>
          <w:sz w:val="28"/>
          <w:szCs w:val="28"/>
        </w:rPr>
        <w:t xml:space="preserve"> a orientação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F9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seu encontro posterior com os discípulos na </w:t>
      </w:r>
      <w:r w:rsidR="008E6C4D">
        <w:rPr>
          <w:rFonts w:ascii="Times New Roman" w:hAnsi="Times New Roman" w:cs="Times New Roman"/>
          <w:sz w:val="28"/>
          <w:szCs w:val="28"/>
        </w:rPr>
        <w:t>Galileia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DBB">
        <w:rPr>
          <w:rFonts w:ascii="Times New Roman" w:hAnsi="Times New Roman" w:cs="Times New Roman"/>
          <w:sz w:val="28"/>
          <w:szCs w:val="28"/>
        </w:rPr>
        <w:t>quando</w:t>
      </w:r>
      <w:r>
        <w:rPr>
          <w:rFonts w:ascii="Times New Roman" w:hAnsi="Times New Roman" w:cs="Times New Roman"/>
          <w:sz w:val="28"/>
          <w:szCs w:val="28"/>
        </w:rPr>
        <w:t xml:space="preserve"> não creram n</w:t>
      </w:r>
      <w:r w:rsidR="00553CF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F9">
        <w:rPr>
          <w:rFonts w:ascii="Times New Roman" w:hAnsi="Times New Roman" w:cs="Times New Roman"/>
          <w:sz w:val="28"/>
          <w:szCs w:val="28"/>
        </w:rPr>
        <w:t>narrativa</w:t>
      </w:r>
      <w:r>
        <w:rPr>
          <w:rFonts w:ascii="Times New Roman" w:hAnsi="Times New Roman" w:cs="Times New Roman"/>
          <w:sz w:val="28"/>
          <w:szCs w:val="28"/>
        </w:rPr>
        <w:t xml:space="preserve"> feit</w:t>
      </w:r>
      <w:r w:rsidR="00553CF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pelas mesmas</w:t>
      </w:r>
      <w:r w:rsidR="00281DB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o aparecimento de Jesus a Pedro, assim como aos discípulos de Emaús, revelando-se na fração do pão e</w:t>
      </w:r>
      <w:r w:rsidR="00553CF9">
        <w:rPr>
          <w:rFonts w:ascii="Times New Roman" w:hAnsi="Times New Roman" w:cs="Times New Roman"/>
          <w:sz w:val="28"/>
          <w:szCs w:val="28"/>
        </w:rPr>
        <w:t>, por último,</w:t>
      </w:r>
      <w:r>
        <w:rPr>
          <w:rFonts w:ascii="Times New Roman" w:hAnsi="Times New Roman" w:cs="Times New Roman"/>
          <w:sz w:val="28"/>
          <w:szCs w:val="28"/>
        </w:rPr>
        <w:t xml:space="preserve"> o aparecimento de Jesus aos demais discípulos, mostrando-lhes sua real presença e enviando-os à missão de serem testemunhas a todos os povos.</w:t>
      </w:r>
    </w:p>
    <w:p w14:paraId="32099B06" w14:textId="024FDCD7" w:rsidR="00EA7FF9" w:rsidRDefault="00EA7FF9" w:rsidP="00A410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Vejam que, geralmente, há uma hesitação inicial, um temor, certa dificuldade por parte dos discípulos em reconhecer</w:t>
      </w:r>
      <w:r w:rsidR="00B8553D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a presença viva de Jesus, em que pese sua concreta aparição com sinais físicos decorrentes de sua morte na cruz,</w:t>
      </w:r>
      <w:r w:rsidR="00CE7CD6">
        <w:rPr>
          <w:rFonts w:ascii="Times New Roman" w:hAnsi="Times New Roman" w:cs="Times New Roman"/>
          <w:sz w:val="28"/>
          <w:szCs w:val="28"/>
        </w:rPr>
        <w:t xml:space="preserve"> mostrando as mãos e os pés, sinais do seu amor, de sua entrega, o sinal da cruz,</w:t>
      </w:r>
      <w:r>
        <w:rPr>
          <w:rFonts w:ascii="Times New Roman" w:hAnsi="Times New Roman" w:cs="Times New Roman"/>
          <w:sz w:val="28"/>
          <w:szCs w:val="28"/>
        </w:rPr>
        <w:t xml:space="preserve"> bem como de caminhar ou comer na companhia deles. Da mesma forma, </w:t>
      </w:r>
      <w:r w:rsidR="00785249">
        <w:rPr>
          <w:rFonts w:ascii="Times New Roman" w:hAnsi="Times New Roman" w:cs="Times New Roman"/>
          <w:sz w:val="28"/>
          <w:szCs w:val="28"/>
        </w:rPr>
        <w:t>em todas as</w:t>
      </w:r>
      <w:r>
        <w:rPr>
          <w:rFonts w:ascii="Times New Roman" w:hAnsi="Times New Roman" w:cs="Times New Roman"/>
          <w:sz w:val="28"/>
          <w:szCs w:val="28"/>
        </w:rPr>
        <w:t xml:space="preserve"> narrativas, Jesus confia, aos discípulos, a missão de pregar ao mundo</w:t>
      </w:r>
      <w:r w:rsidR="00785249">
        <w:rPr>
          <w:rFonts w:ascii="Times New Roman" w:hAnsi="Times New Roman" w:cs="Times New Roman"/>
          <w:sz w:val="28"/>
          <w:szCs w:val="28"/>
        </w:rPr>
        <w:t xml:space="preserve"> sua Verdade e de serem testemunhas vivas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249">
        <w:rPr>
          <w:rFonts w:ascii="Times New Roman" w:hAnsi="Times New Roman" w:cs="Times New Roman"/>
          <w:sz w:val="28"/>
          <w:szCs w:val="28"/>
        </w:rPr>
        <w:t>de seus ensinamentos</w:t>
      </w:r>
      <w:r w:rsidR="00987812">
        <w:rPr>
          <w:rFonts w:ascii="Times New Roman" w:hAnsi="Times New Roman" w:cs="Times New Roman"/>
          <w:sz w:val="28"/>
          <w:szCs w:val="28"/>
        </w:rPr>
        <w:t>, comprometendo-se</w:t>
      </w:r>
      <w:r w:rsidR="0073471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F9">
        <w:rPr>
          <w:rFonts w:ascii="Times New Roman" w:hAnsi="Times New Roman" w:cs="Times New Roman"/>
          <w:sz w:val="28"/>
          <w:szCs w:val="28"/>
        </w:rPr>
        <w:t>permanecer</w:t>
      </w:r>
      <w:r>
        <w:rPr>
          <w:rFonts w:ascii="Times New Roman" w:hAnsi="Times New Roman" w:cs="Times New Roman"/>
          <w:sz w:val="28"/>
          <w:szCs w:val="28"/>
        </w:rPr>
        <w:t xml:space="preserve"> com eles </w:t>
      </w:r>
      <w:r w:rsidR="00734713">
        <w:rPr>
          <w:rFonts w:ascii="Times New Roman" w:hAnsi="Times New Roman" w:cs="Times New Roman"/>
          <w:sz w:val="28"/>
          <w:szCs w:val="28"/>
        </w:rPr>
        <w:t>permanente</w:t>
      </w:r>
      <w:r>
        <w:rPr>
          <w:rFonts w:ascii="Times New Roman" w:hAnsi="Times New Roman" w:cs="Times New Roman"/>
          <w:sz w:val="28"/>
          <w:szCs w:val="28"/>
        </w:rPr>
        <w:t>mente.</w:t>
      </w:r>
    </w:p>
    <w:p w14:paraId="358CF2D9" w14:textId="6F3E5E2C" w:rsidR="00EA7FF9" w:rsidRDefault="00EA7FF9" w:rsidP="00A410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Evidenciamos</w:t>
      </w:r>
      <w:r w:rsidR="00551981">
        <w:rPr>
          <w:rFonts w:ascii="Times New Roman" w:hAnsi="Times New Roman" w:cs="Times New Roman"/>
          <w:sz w:val="28"/>
          <w:szCs w:val="28"/>
        </w:rPr>
        <w:t>, nos relatos evangélicos,</w:t>
      </w:r>
      <w:r>
        <w:rPr>
          <w:rFonts w:ascii="Times New Roman" w:hAnsi="Times New Roman" w:cs="Times New Roman"/>
          <w:sz w:val="28"/>
          <w:szCs w:val="28"/>
        </w:rPr>
        <w:t xml:space="preserve"> uma despreocupação </w:t>
      </w:r>
      <w:r w:rsidR="00551981" w:rsidRPr="00E30800">
        <w:rPr>
          <w:rFonts w:ascii="Times New Roman" w:hAnsi="Times New Roman" w:cs="Times New Roman"/>
          <w:sz w:val="28"/>
          <w:szCs w:val="28"/>
        </w:rPr>
        <w:t>em</w:t>
      </w:r>
      <w:r w:rsidR="00551981">
        <w:rPr>
          <w:rFonts w:ascii="Times New Roman" w:hAnsi="Times New Roman" w:cs="Times New Roman"/>
          <w:sz w:val="28"/>
          <w:szCs w:val="28"/>
        </w:rPr>
        <w:t xml:space="preserve"> estabelecer uma exata cronologia no que tange às aparições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81">
        <w:rPr>
          <w:rFonts w:ascii="Times New Roman" w:hAnsi="Times New Roman" w:cs="Times New Roman"/>
          <w:sz w:val="28"/>
          <w:szCs w:val="28"/>
        </w:rPr>
        <w:t xml:space="preserve">de Jesus, tampouco uma similitude entre as narrativas. Cremos que, acima de tudo, o interesse </w:t>
      </w:r>
      <w:r w:rsidR="00E30DE6">
        <w:rPr>
          <w:rFonts w:ascii="Times New Roman" w:hAnsi="Times New Roman" w:cs="Times New Roman"/>
          <w:sz w:val="28"/>
          <w:szCs w:val="28"/>
        </w:rPr>
        <w:t>é</w:t>
      </w:r>
      <w:r w:rsidR="00551981">
        <w:rPr>
          <w:rFonts w:ascii="Times New Roman" w:hAnsi="Times New Roman" w:cs="Times New Roman"/>
          <w:sz w:val="28"/>
          <w:szCs w:val="28"/>
        </w:rPr>
        <w:t xml:space="preserve"> de evidenciar o real aparecimento</w:t>
      </w:r>
      <w:r w:rsidR="001A7AA5">
        <w:rPr>
          <w:rFonts w:ascii="Times New Roman" w:hAnsi="Times New Roman" w:cs="Times New Roman"/>
          <w:sz w:val="28"/>
          <w:szCs w:val="28"/>
        </w:rPr>
        <w:t xml:space="preserve"> de Jesus a seus discípulos logo após sua ressurreição</w:t>
      </w:r>
      <w:r w:rsidR="00551981">
        <w:rPr>
          <w:rFonts w:ascii="Times New Roman" w:hAnsi="Times New Roman" w:cs="Times New Roman"/>
          <w:sz w:val="28"/>
          <w:szCs w:val="28"/>
        </w:rPr>
        <w:t xml:space="preserve"> e de estabelecer a missão de se levar o Evangelho aos quatro cantos do mundo, sem distinção.</w:t>
      </w:r>
    </w:p>
    <w:p w14:paraId="5E5A6D57" w14:textId="22EABF0D" w:rsidR="001A7AA5" w:rsidRDefault="008B1F87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Caracteriza-se</w:t>
      </w:r>
      <w:r w:rsidR="004E5397">
        <w:rPr>
          <w:rFonts w:ascii="Times New Roman" w:hAnsi="Times New Roman" w:cs="Times New Roman"/>
          <w:sz w:val="28"/>
          <w:szCs w:val="28"/>
        </w:rPr>
        <w:t xml:space="preserve"> o medo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397">
        <w:rPr>
          <w:rFonts w:ascii="Times New Roman" w:hAnsi="Times New Roman" w:cs="Times New Roman"/>
          <w:sz w:val="28"/>
          <w:szCs w:val="28"/>
        </w:rPr>
        <w:t xml:space="preserve"> ainda</w:t>
      </w:r>
      <w:r>
        <w:rPr>
          <w:rFonts w:ascii="Times New Roman" w:hAnsi="Times New Roman" w:cs="Times New Roman"/>
          <w:sz w:val="28"/>
          <w:szCs w:val="28"/>
        </w:rPr>
        <w:t>, como um</w:t>
      </w:r>
      <w:r w:rsidR="004E5397">
        <w:rPr>
          <w:rFonts w:ascii="Times New Roman" w:hAnsi="Times New Roman" w:cs="Times New Roman"/>
          <w:sz w:val="28"/>
          <w:szCs w:val="28"/>
        </w:rPr>
        <w:t xml:space="preserve"> sentimento comum, juntamente com a insegurança e a dúvida. A morte violenta do Mestre e </w:t>
      </w:r>
      <w:r w:rsidR="00F659D2">
        <w:rPr>
          <w:rFonts w:ascii="Times New Roman" w:hAnsi="Times New Roman" w:cs="Times New Roman"/>
          <w:sz w:val="28"/>
          <w:szCs w:val="28"/>
        </w:rPr>
        <w:t xml:space="preserve">a hostilidade do ambiente </w:t>
      </w:r>
      <w:r w:rsidR="004E5397">
        <w:rPr>
          <w:rFonts w:ascii="Times New Roman" w:hAnsi="Times New Roman" w:cs="Times New Roman"/>
          <w:sz w:val="28"/>
          <w:szCs w:val="28"/>
        </w:rPr>
        <w:t>que a envolvia ainda estavam muito presentes na mente de todos, situação não modificada pelos relatos da aparição de Jesus após sua ressurreição.</w:t>
      </w:r>
    </w:p>
    <w:p w14:paraId="4BE5E97F" w14:textId="31E9D280" w:rsidR="001A7AA5" w:rsidRPr="001A7AA5" w:rsidRDefault="001A7AA5" w:rsidP="001A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Vejamos a nossa vida. </w:t>
      </w:r>
      <w:r w:rsidRPr="001A7AA5">
        <w:rPr>
          <w:rFonts w:ascii="Times New Roman" w:hAnsi="Times New Roman" w:cs="Times New Roman"/>
          <w:sz w:val="28"/>
          <w:szCs w:val="28"/>
        </w:rPr>
        <w:t xml:space="preserve">O que </w:t>
      </w:r>
      <w:r>
        <w:rPr>
          <w:rFonts w:ascii="Times New Roman" w:hAnsi="Times New Roman" w:cs="Times New Roman"/>
          <w:sz w:val="28"/>
          <w:szCs w:val="28"/>
        </w:rPr>
        <w:t>seria</w:t>
      </w:r>
      <w:r w:rsidRPr="001A7AA5">
        <w:rPr>
          <w:rFonts w:ascii="Times New Roman" w:hAnsi="Times New Roman" w:cs="Times New Roman"/>
          <w:sz w:val="28"/>
          <w:szCs w:val="28"/>
        </w:rPr>
        <w:t xml:space="preserve"> a preocupação</w:t>
      </w:r>
      <w:r>
        <w:rPr>
          <w:rFonts w:ascii="Times New Roman" w:hAnsi="Times New Roman" w:cs="Times New Roman"/>
          <w:sz w:val="28"/>
          <w:szCs w:val="28"/>
        </w:rPr>
        <w:t xml:space="preserve"> e o medo</w:t>
      </w:r>
      <w:r w:rsidRPr="001A7AA5">
        <w:rPr>
          <w:rFonts w:ascii="Times New Roman" w:hAnsi="Times New Roman" w:cs="Times New Roman"/>
          <w:sz w:val="28"/>
          <w:szCs w:val="28"/>
        </w:rPr>
        <w:t>, senão</w:t>
      </w:r>
      <w:r>
        <w:rPr>
          <w:rFonts w:ascii="Times New Roman" w:hAnsi="Times New Roman" w:cs="Times New Roman"/>
          <w:sz w:val="28"/>
          <w:szCs w:val="28"/>
        </w:rPr>
        <w:t xml:space="preserve"> a própria</w:t>
      </w:r>
      <w:r w:rsidRPr="001A7AA5">
        <w:rPr>
          <w:rFonts w:ascii="Times New Roman" w:hAnsi="Times New Roman" w:cs="Times New Roman"/>
          <w:sz w:val="28"/>
          <w:szCs w:val="28"/>
        </w:rPr>
        <w:t xml:space="preserve"> falta de fé?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7AA5">
        <w:rPr>
          <w:rFonts w:ascii="Times New Roman" w:hAnsi="Times New Roman" w:cs="Times New Roman"/>
          <w:sz w:val="28"/>
          <w:szCs w:val="28"/>
        </w:rPr>
        <w:t xml:space="preserve">A preocupação </w:t>
      </w:r>
      <w:r>
        <w:rPr>
          <w:rFonts w:ascii="Times New Roman" w:hAnsi="Times New Roman" w:cs="Times New Roman"/>
          <w:sz w:val="28"/>
          <w:szCs w:val="28"/>
        </w:rPr>
        <w:t xml:space="preserve">surge quando nos </w:t>
      </w:r>
      <w:r w:rsidRPr="001A7AA5">
        <w:rPr>
          <w:rFonts w:ascii="Times New Roman" w:hAnsi="Times New Roman" w:cs="Times New Roman"/>
          <w:sz w:val="28"/>
          <w:szCs w:val="28"/>
        </w:rPr>
        <w:t>aflig</w:t>
      </w:r>
      <w:r>
        <w:rPr>
          <w:rFonts w:ascii="Times New Roman" w:hAnsi="Times New Roman" w:cs="Times New Roman"/>
          <w:sz w:val="28"/>
          <w:szCs w:val="28"/>
        </w:rPr>
        <w:t>imos</w:t>
      </w:r>
      <w:r w:rsidRPr="001A7AA5">
        <w:rPr>
          <w:rFonts w:ascii="Times New Roman" w:hAnsi="Times New Roman" w:cs="Times New Roman"/>
          <w:sz w:val="28"/>
          <w:szCs w:val="28"/>
        </w:rPr>
        <w:t xml:space="preserve"> com um futuro distante, as vezes</w:t>
      </w:r>
      <w:r>
        <w:rPr>
          <w:rFonts w:ascii="Times New Roman" w:hAnsi="Times New Roman" w:cs="Times New Roman"/>
          <w:sz w:val="28"/>
          <w:szCs w:val="28"/>
        </w:rPr>
        <w:t xml:space="preserve"> até</w:t>
      </w:r>
      <w:r w:rsidRPr="001A7AA5">
        <w:rPr>
          <w:rFonts w:ascii="Times New Roman" w:hAnsi="Times New Roman" w:cs="Times New Roman"/>
          <w:sz w:val="28"/>
          <w:szCs w:val="28"/>
        </w:rPr>
        <w:t xml:space="preserve"> improvável. </w:t>
      </w:r>
      <w:r>
        <w:rPr>
          <w:rFonts w:ascii="Times New Roman" w:hAnsi="Times New Roman" w:cs="Times New Roman"/>
          <w:sz w:val="28"/>
          <w:szCs w:val="28"/>
        </w:rPr>
        <w:t>Já o</w:t>
      </w:r>
      <w:r w:rsidRPr="001A7AA5">
        <w:rPr>
          <w:rFonts w:ascii="Times New Roman" w:hAnsi="Times New Roman" w:cs="Times New Roman"/>
          <w:sz w:val="28"/>
          <w:szCs w:val="28"/>
        </w:rPr>
        <w:t xml:space="preserve"> medo </w:t>
      </w:r>
      <w:r>
        <w:rPr>
          <w:rFonts w:ascii="Times New Roman" w:hAnsi="Times New Roman" w:cs="Times New Roman"/>
          <w:sz w:val="28"/>
          <w:szCs w:val="28"/>
        </w:rPr>
        <w:t xml:space="preserve">aparece quando </w:t>
      </w:r>
      <w:r w:rsidRPr="001A7AA5">
        <w:rPr>
          <w:rFonts w:ascii="Times New Roman" w:hAnsi="Times New Roman" w:cs="Times New Roman"/>
          <w:sz w:val="28"/>
          <w:szCs w:val="28"/>
        </w:rPr>
        <w:t>tem</w:t>
      </w:r>
      <w:r>
        <w:rPr>
          <w:rFonts w:ascii="Times New Roman" w:hAnsi="Times New Roman" w:cs="Times New Roman"/>
          <w:sz w:val="28"/>
          <w:szCs w:val="28"/>
        </w:rPr>
        <w:t>os</w:t>
      </w:r>
      <w:r w:rsidRPr="001A7AA5">
        <w:rPr>
          <w:rFonts w:ascii="Times New Roman" w:hAnsi="Times New Roman" w:cs="Times New Roman"/>
          <w:sz w:val="28"/>
          <w:szCs w:val="28"/>
        </w:rPr>
        <w:t xml:space="preserve"> de en</w:t>
      </w:r>
      <w:r>
        <w:rPr>
          <w:rFonts w:ascii="Times New Roman" w:hAnsi="Times New Roman" w:cs="Times New Roman"/>
          <w:sz w:val="28"/>
          <w:szCs w:val="28"/>
        </w:rPr>
        <w:t xml:space="preserve">frentar o problema cara a cara.) </w:t>
      </w:r>
      <w:r w:rsidR="0003061E">
        <w:rPr>
          <w:rFonts w:ascii="Times New Roman" w:hAnsi="Times New Roman" w:cs="Times New Roman"/>
          <w:sz w:val="28"/>
          <w:szCs w:val="28"/>
        </w:rPr>
        <w:t xml:space="preserve">Tais sentimentos </w:t>
      </w:r>
      <w:r>
        <w:rPr>
          <w:rFonts w:ascii="Times New Roman" w:hAnsi="Times New Roman" w:cs="Times New Roman"/>
          <w:sz w:val="28"/>
          <w:szCs w:val="28"/>
        </w:rPr>
        <w:t xml:space="preserve">estão presentes quando encaramos o presente </w:t>
      </w:r>
      <w:r w:rsidR="0090238B">
        <w:rPr>
          <w:rFonts w:ascii="Times New Roman" w:hAnsi="Times New Roman" w:cs="Times New Roman"/>
          <w:sz w:val="28"/>
          <w:szCs w:val="28"/>
        </w:rPr>
        <w:t>e/</w:t>
      </w:r>
      <w:r>
        <w:rPr>
          <w:rFonts w:ascii="Times New Roman" w:hAnsi="Times New Roman" w:cs="Times New Roman"/>
          <w:sz w:val="28"/>
          <w:szCs w:val="28"/>
        </w:rPr>
        <w:t>ou o futuro sem levar em conta a presença viva de Deus em nossa vida</w:t>
      </w:r>
      <w:r w:rsidR="00902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Elas surgem quando nos deparamos com situações ou </w:t>
      </w:r>
      <w:r>
        <w:rPr>
          <w:rFonts w:ascii="Times New Roman" w:hAnsi="Times New Roman" w:cs="Times New Roman"/>
          <w:sz w:val="28"/>
          <w:szCs w:val="28"/>
        </w:rPr>
        <w:lastRenderedPageBreak/>
        <w:t>possibilidades levando em conta apenas as nossas</w:t>
      </w:r>
      <w:r w:rsidR="0090238B">
        <w:rPr>
          <w:rFonts w:ascii="Times New Roman" w:hAnsi="Times New Roman" w:cs="Times New Roman"/>
          <w:sz w:val="28"/>
          <w:szCs w:val="28"/>
        </w:rPr>
        <w:t xml:space="preserve"> limitadas</w:t>
      </w:r>
      <w:r>
        <w:rPr>
          <w:rFonts w:ascii="Times New Roman" w:hAnsi="Times New Roman" w:cs="Times New Roman"/>
          <w:sz w:val="28"/>
          <w:szCs w:val="28"/>
        </w:rPr>
        <w:t xml:space="preserve"> forças e capacidades</w:t>
      </w:r>
      <w:r w:rsidR="00B3245C">
        <w:rPr>
          <w:rFonts w:ascii="Times New Roman" w:hAnsi="Times New Roman" w:cs="Times New Roman"/>
          <w:sz w:val="28"/>
          <w:szCs w:val="28"/>
        </w:rPr>
        <w:t xml:space="preserve"> de enfrentamento.</w:t>
      </w:r>
    </w:p>
    <w:p w14:paraId="0C5AC5A8" w14:textId="203CD308" w:rsidR="001A7AA5" w:rsidRDefault="001A7AA5" w:rsidP="001A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Assim como os discípulos, amedrontados e preocupados, encontramo-nos muitas vezes em nossa vida, desacreditando, de fato, que teremos forças disponíveis maiores do que a nossa conhecida</w:t>
      </w:r>
      <w:r w:rsidR="00FF2B80">
        <w:rPr>
          <w:rFonts w:ascii="Times New Roman" w:hAnsi="Times New Roman" w:cs="Times New Roman"/>
          <w:sz w:val="28"/>
          <w:szCs w:val="28"/>
        </w:rPr>
        <w:t xml:space="preserve"> capacidade humana</w:t>
      </w:r>
      <w:r>
        <w:rPr>
          <w:rFonts w:ascii="Times New Roman" w:hAnsi="Times New Roman" w:cs="Times New Roman"/>
          <w:sz w:val="28"/>
          <w:szCs w:val="28"/>
        </w:rPr>
        <w:t xml:space="preserve"> para enfrentarmos dificuldades cotidianas ou futuras. Eis a falta de fé!!</w:t>
      </w:r>
    </w:p>
    <w:p w14:paraId="5BFB81E9" w14:textId="1795C067" w:rsidR="005927FC" w:rsidRDefault="001A7AA5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A4134">
        <w:rPr>
          <w:rFonts w:ascii="Times New Roman" w:hAnsi="Times New Roman" w:cs="Times New Roman"/>
          <w:sz w:val="28"/>
          <w:szCs w:val="28"/>
        </w:rPr>
        <w:t xml:space="preserve"> </w:t>
      </w:r>
      <w:r w:rsidR="005927FC">
        <w:rPr>
          <w:rFonts w:ascii="Times New Roman" w:hAnsi="Times New Roman" w:cs="Times New Roman"/>
          <w:sz w:val="28"/>
          <w:szCs w:val="28"/>
        </w:rPr>
        <w:t xml:space="preserve">narrativa de Lucas </w:t>
      </w:r>
      <w:r w:rsidR="00DA4134">
        <w:rPr>
          <w:rFonts w:ascii="Times New Roman" w:hAnsi="Times New Roman" w:cs="Times New Roman"/>
          <w:sz w:val="28"/>
          <w:szCs w:val="28"/>
        </w:rPr>
        <w:t>ora trazid</w:t>
      </w:r>
      <w:r w:rsidR="005927FC">
        <w:rPr>
          <w:rFonts w:ascii="Times New Roman" w:hAnsi="Times New Roman" w:cs="Times New Roman"/>
          <w:sz w:val="28"/>
          <w:szCs w:val="28"/>
        </w:rPr>
        <w:t>a</w:t>
      </w:r>
      <w:r w:rsidR="00DA4134">
        <w:rPr>
          <w:rFonts w:ascii="Times New Roman" w:hAnsi="Times New Roman" w:cs="Times New Roman"/>
          <w:sz w:val="28"/>
          <w:szCs w:val="28"/>
        </w:rPr>
        <w:t xml:space="preserve"> </w:t>
      </w:r>
      <w:r w:rsidR="008B1F87">
        <w:rPr>
          <w:rFonts w:ascii="Times New Roman" w:hAnsi="Times New Roman" w:cs="Times New Roman"/>
          <w:sz w:val="28"/>
          <w:szCs w:val="28"/>
        </w:rPr>
        <w:t>evidencia</w:t>
      </w:r>
      <w:r w:rsidR="005927FC">
        <w:rPr>
          <w:rFonts w:ascii="Times New Roman" w:hAnsi="Times New Roman" w:cs="Times New Roman"/>
          <w:sz w:val="28"/>
          <w:szCs w:val="28"/>
        </w:rPr>
        <w:t xml:space="preserve"> a importante experiência do encontro com Cristo Jesus vivo e ressuscitado com os discípulos.</w:t>
      </w:r>
      <w:r w:rsidR="00051590">
        <w:rPr>
          <w:rFonts w:ascii="Times New Roman" w:hAnsi="Times New Roman" w:cs="Times New Roman"/>
          <w:sz w:val="28"/>
          <w:szCs w:val="28"/>
        </w:rPr>
        <w:t xml:space="preserve"> </w:t>
      </w:r>
      <w:r w:rsidR="005927FC">
        <w:rPr>
          <w:rFonts w:ascii="Times New Roman" w:hAnsi="Times New Roman" w:cs="Times New Roman"/>
          <w:sz w:val="28"/>
          <w:szCs w:val="28"/>
        </w:rPr>
        <w:t>Podemos perceber que o reconhecimento de Jesus pelos discípulos dá-se após um difícil período de dúvidas, medo e insegurança, fazendo com que h</w:t>
      </w:r>
      <w:r w:rsidR="00E97A28">
        <w:rPr>
          <w:rFonts w:ascii="Times New Roman" w:hAnsi="Times New Roman" w:cs="Times New Roman"/>
          <w:sz w:val="28"/>
          <w:szCs w:val="28"/>
        </w:rPr>
        <w:t>aja</w:t>
      </w:r>
      <w:r w:rsidR="00823412">
        <w:rPr>
          <w:rFonts w:ascii="Times New Roman" w:hAnsi="Times New Roman" w:cs="Times New Roman"/>
          <w:sz w:val="28"/>
          <w:szCs w:val="28"/>
        </w:rPr>
        <w:t>,</w:t>
      </w:r>
      <w:r w:rsidR="005927FC">
        <w:rPr>
          <w:rFonts w:ascii="Times New Roman" w:hAnsi="Times New Roman" w:cs="Times New Roman"/>
          <w:sz w:val="28"/>
          <w:szCs w:val="28"/>
        </w:rPr>
        <w:t xml:space="preserve"> por parte deles, mesmo diante do Mestre, muita dificuldade para </w:t>
      </w:r>
      <w:r w:rsidR="00ED0690">
        <w:rPr>
          <w:rFonts w:ascii="Times New Roman" w:hAnsi="Times New Roman" w:cs="Times New Roman"/>
          <w:sz w:val="28"/>
          <w:szCs w:val="28"/>
        </w:rPr>
        <w:t>reconhecê-Lo</w:t>
      </w:r>
      <w:r w:rsidR="005927FC">
        <w:rPr>
          <w:rFonts w:ascii="Times New Roman" w:hAnsi="Times New Roman" w:cs="Times New Roman"/>
          <w:sz w:val="28"/>
          <w:szCs w:val="28"/>
        </w:rPr>
        <w:t xml:space="preserve"> e acreditar em sua real presença. </w:t>
      </w:r>
      <w:r w:rsidR="001F0FF6">
        <w:rPr>
          <w:rFonts w:ascii="Times New Roman" w:hAnsi="Times New Roman" w:cs="Times New Roman"/>
          <w:sz w:val="28"/>
          <w:szCs w:val="28"/>
        </w:rPr>
        <w:t xml:space="preserve">Como já apontamos, </w:t>
      </w:r>
      <w:r w:rsidR="00C26DBC">
        <w:rPr>
          <w:rFonts w:ascii="Times New Roman" w:hAnsi="Times New Roman" w:cs="Times New Roman"/>
          <w:sz w:val="28"/>
          <w:szCs w:val="28"/>
        </w:rPr>
        <w:t xml:space="preserve">é evidente </w:t>
      </w:r>
      <w:r w:rsidR="005927FC">
        <w:rPr>
          <w:rFonts w:ascii="Times New Roman" w:hAnsi="Times New Roman" w:cs="Times New Roman"/>
          <w:sz w:val="28"/>
          <w:szCs w:val="28"/>
        </w:rPr>
        <w:t xml:space="preserve">a desconfiança </w:t>
      </w:r>
      <w:r w:rsidR="00ED0690">
        <w:rPr>
          <w:rFonts w:ascii="Times New Roman" w:hAnsi="Times New Roman" w:cs="Times New Roman"/>
          <w:sz w:val="28"/>
          <w:szCs w:val="28"/>
        </w:rPr>
        <w:t>ainda existente nos discípulos, apesar das provas relatadas por Lucas referentes à ressurreição de Jesus.</w:t>
      </w:r>
    </w:p>
    <w:p w14:paraId="5AB3A288" w14:textId="77777777" w:rsidR="00ED0690" w:rsidRDefault="00ED0690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Eis o caminho da fé!</w:t>
      </w:r>
    </w:p>
    <w:p w14:paraId="386F21E9" w14:textId="77777777" w:rsidR="00ED0690" w:rsidRDefault="001F0FF6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Lucas nos mostra que, apesar da ressurreição de Jesus ter sido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algo</w:t>
      </w:r>
      <w:r w:rsidRPr="00051590">
        <w:rPr>
          <w:rFonts w:ascii="Times New Roman" w:hAnsi="Times New Roman" w:cs="Times New Roman"/>
          <w:sz w:val="28"/>
          <w:szCs w:val="28"/>
        </w:rPr>
        <w:t xml:space="preserve"> real, os discípulos </w:t>
      </w:r>
      <w:r>
        <w:rPr>
          <w:rFonts w:ascii="Times New Roman" w:hAnsi="Times New Roman" w:cs="Times New Roman"/>
          <w:sz w:val="28"/>
          <w:szCs w:val="28"/>
        </w:rPr>
        <w:t xml:space="preserve">a evidenciaram </w:t>
      </w:r>
      <w:r w:rsidRPr="00051590">
        <w:rPr>
          <w:rFonts w:ascii="Times New Roman" w:hAnsi="Times New Roman" w:cs="Times New Roman"/>
          <w:sz w:val="28"/>
          <w:szCs w:val="28"/>
        </w:rPr>
        <w:t xml:space="preserve">e experimentaram após um </w:t>
      </w:r>
      <w:r w:rsidR="00BE52AE">
        <w:rPr>
          <w:rFonts w:ascii="Times New Roman" w:hAnsi="Times New Roman" w:cs="Times New Roman"/>
          <w:sz w:val="28"/>
          <w:szCs w:val="28"/>
        </w:rPr>
        <w:t xml:space="preserve">longo e difícil </w:t>
      </w:r>
      <w:r w:rsidRPr="00051590">
        <w:rPr>
          <w:rFonts w:ascii="Times New Roman" w:hAnsi="Times New Roman" w:cs="Times New Roman"/>
          <w:sz w:val="28"/>
          <w:szCs w:val="28"/>
        </w:rPr>
        <w:t xml:space="preserve">caminho, </w:t>
      </w:r>
      <w:r w:rsidR="00FE2F98">
        <w:rPr>
          <w:rFonts w:ascii="Times New Roman" w:hAnsi="Times New Roman" w:cs="Times New Roman"/>
          <w:sz w:val="28"/>
          <w:szCs w:val="28"/>
        </w:rPr>
        <w:t>repleto</w:t>
      </w:r>
      <w:r w:rsidRPr="00051590">
        <w:rPr>
          <w:rFonts w:ascii="Times New Roman" w:hAnsi="Times New Roman" w:cs="Times New Roman"/>
          <w:sz w:val="28"/>
          <w:szCs w:val="28"/>
        </w:rPr>
        <w:t xml:space="preserve"> de dúvidas e </w:t>
      </w:r>
      <w:r w:rsidR="00BE52AE">
        <w:rPr>
          <w:rFonts w:ascii="Times New Roman" w:hAnsi="Times New Roman" w:cs="Times New Roman"/>
          <w:sz w:val="28"/>
          <w:szCs w:val="28"/>
        </w:rPr>
        <w:t xml:space="preserve">de </w:t>
      </w:r>
      <w:r w:rsidRPr="00051590">
        <w:rPr>
          <w:rFonts w:ascii="Times New Roman" w:hAnsi="Times New Roman" w:cs="Times New Roman"/>
          <w:sz w:val="28"/>
          <w:szCs w:val="28"/>
        </w:rPr>
        <w:t>incertezas.</w:t>
      </w:r>
    </w:p>
    <w:p w14:paraId="1A74ADB5" w14:textId="314E50A3" w:rsidR="00FE2F98" w:rsidRPr="00051590" w:rsidRDefault="00FE2F98" w:rsidP="00FE2F98">
      <w:pPr>
        <w:jc w:val="both"/>
        <w:rPr>
          <w:rFonts w:ascii="Times New Roman" w:hAnsi="Times New Roman" w:cs="Times New Roman"/>
          <w:sz w:val="28"/>
          <w:szCs w:val="28"/>
        </w:rPr>
      </w:pPr>
      <w:r w:rsidRPr="00051590">
        <w:rPr>
          <w:rFonts w:ascii="Times New Roman" w:hAnsi="Times New Roman" w:cs="Times New Roman"/>
          <w:sz w:val="28"/>
          <w:szCs w:val="28"/>
        </w:rPr>
        <w:t xml:space="preserve">O caminho da fé </w:t>
      </w:r>
      <w:r>
        <w:rPr>
          <w:rFonts w:ascii="Times New Roman" w:hAnsi="Times New Roman" w:cs="Times New Roman"/>
          <w:sz w:val="28"/>
          <w:szCs w:val="28"/>
        </w:rPr>
        <w:t>não é feito por meio de</w:t>
      </w:r>
      <w:r w:rsidRPr="00051590">
        <w:rPr>
          <w:rFonts w:ascii="Times New Roman" w:hAnsi="Times New Roman" w:cs="Times New Roman"/>
          <w:sz w:val="28"/>
          <w:szCs w:val="28"/>
        </w:rPr>
        <w:t xml:space="preserve"> evidências materiais, </w:t>
      </w:r>
      <w:r>
        <w:rPr>
          <w:rFonts w:ascii="Times New Roman" w:hAnsi="Times New Roman" w:cs="Times New Roman"/>
          <w:sz w:val="28"/>
          <w:szCs w:val="28"/>
        </w:rPr>
        <w:t>ou</w:t>
      </w:r>
      <w:r w:rsidRPr="00051590">
        <w:rPr>
          <w:rFonts w:ascii="Times New Roman" w:hAnsi="Times New Roman" w:cs="Times New Roman"/>
          <w:sz w:val="28"/>
          <w:szCs w:val="28"/>
        </w:rPr>
        <w:t xml:space="preserve"> provas palpáveis, mas </w:t>
      </w:r>
      <w:r>
        <w:rPr>
          <w:rFonts w:ascii="Times New Roman" w:hAnsi="Times New Roman" w:cs="Times New Roman"/>
          <w:sz w:val="28"/>
          <w:szCs w:val="28"/>
        </w:rPr>
        <w:t>sim de forma a perceber</w:t>
      </w:r>
      <w:r w:rsidR="00A73CAE">
        <w:rPr>
          <w:rFonts w:ascii="Times New Roman" w:hAnsi="Times New Roman" w:cs="Times New Roman"/>
          <w:sz w:val="28"/>
          <w:szCs w:val="28"/>
        </w:rPr>
        <w:t>mos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051590">
        <w:rPr>
          <w:rFonts w:ascii="Times New Roman" w:hAnsi="Times New Roman" w:cs="Times New Roman"/>
          <w:sz w:val="28"/>
          <w:szCs w:val="28"/>
        </w:rPr>
        <w:t xml:space="preserve"> revelação de Deus, </w:t>
      </w:r>
      <w:r w:rsidR="004C573B">
        <w:rPr>
          <w:rFonts w:ascii="Times New Roman" w:hAnsi="Times New Roman" w:cs="Times New Roman"/>
          <w:sz w:val="28"/>
          <w:szCs w:val="28"/>
        </w:rPr>
        <w:t>disponibilizando-nos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 w:rsidR="004C573B">
        <w:rPr>
          <w:rFonts w:ascii="Times New Roman" w:hAnsi="Times New Roman" w:cs="Times New Roman"/>
          <w:sz w:val="28"/>
          <w:szCs w:val="28"/>
        </w:rPr>
        <w:t xml:space="preserve">divinas </w:t>
      </w:r>
      <w:r w:rsidRPr="00051590">
        <w:rPr>
          <w:rFonts w:ascii="Times New Roman" w:hAnsi="Times New Roman" w:cs="Times New Roman"/>
          <w:sz w:val="28"/>
          <w:szCs w:val="28"/>
        </w:rPr>
        <w:t>experiência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515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Este foi o caminho que Lucas nos apresenta seguido pelos </w:t>
      </w:r>
      <w:r w:rsidRPr="00051590">
        <w:rPr>
          <w:rFonts w:ascii="Times New Roman" w:hAnsi="Times New Roman" w:cs="Times New Roman"/>
          <w:sz w:val="28"/>
          <w:szCs w:val="28"/>
        </w:rPr>
        <w:t>discípulos</w:t>
      </w:r>
      <w:r>
        <w:rPr>
          <w:rFonts w:ascii="Times New Roman" w:hAnsi="Times New Roman" w:cs="Times New Roman"/>
          <w:sz w:val="28"/>
          <w:szCs w:val="28"/>
        </w:rPr>
        <w:t xml:space="preserve"> que, após tempos distintos, de acordo com a disponibilidade </w:t>
      </w:r>
      <w:r w:rsidR="00463B76">
        <w:rPr>
          <w:rFonts w:ascii="Times New Roman" w:hAnsi="Times New Roman" w:cs="Times New Roman"/>
          <w:sz w:val="28"/>
          <w:szCs w:val="28"/>
        </w:rPr>
        <w:t xml:space="preserve">e a entrega </w:t>
      </w:r>
      <w:r>
        <w:rPr>
          <w:rFonts w:ascii="Times New Roman" w:hAnsi="Times New Roman" w:cs="Times New Roman"/>
          <w:sz w:val="28"/>
          <w:szCs w:val="28"/>
        </w:rPr>
        <w:t>de cada um,</w:t>
      </w:r>
      <w:r w:rsidRPr="00051590">
        <w:rPr>
          <w:rFonts w:ascii="Times New Roman" w:hAnsi="Times New Roman" w:cs="Times New Roman"/>
          <w:sz w:val="28"/>
          <w:szCs w:val="28"/>
        </w:rPr>
        <w:t xml:space="preserve"> experi</w:t>
      </w:r>
      <w:r>
        <w:rPr>
          <w:rFonts w:ascii="Times New Roman" w:hAnsi="Times New Roman" w:cs="Times New Roman"/>
          <w:sz w:val="28"/>
          <w:szCs w:val="28"/>
        </w:rPr>
        <w:t>enciaram a presença viva de</w:t>
      </w:r>
      <w:r w:rsidRPr="00051590">
        <w:rPr>
          <w:rFonts w:ascii="Times New Roman" w:hAnsi="Times New Roman" w:cs="Times New Roman"/>
          <w:sz w:val="28"/>
          <w:szCs w:val="28"/>
        </w:rPr>
        <w:t xml:space="preserve"> Jesus</w:t>
      </w:r>
      <w:r w:rsidR="008E552D">
        <w:rPr>
          <w:rFonts w:ascii="Times New Roman" w:hAnsi="Times New Roman" w:cs="Times New Roman"/>
          <w:sz w:val="28"/>
          <w:szCs w:val="28"/>
        </w:rPr>
        <w:t xml:space="preserve"> ressuscitado</w:t>
      </w:r>
      <w:r w:rsidR="00847308">
        <w:rPr>
          <w:rFonts w:ascii="Times New Roman" w:hAnsi="Times New Roman" w:cs="Times New Roman"/>
          <w:sz w:val="28"/>
          <w:szCs w:val="28"/>
        </w:rPr>
        <w:t>, filho de Deus</w:t>
      </w:r>
      <w:r w:rsidR="00463B76">
        <w:rPr>
          <w:rFonts w:ascii="Times New Roman" w:hAnsi="Times New Roman" w:cs="Times New Roman"/>
          <w:sz w:val="28"/>
          <w:szCs w:val="28"/>
        </w:rPr>
        <w:t>.</w:t>
      </w:r>
      <w:r w:rsidR="00847308">
        <w:rPr>
          <w:rFonts w:ascii="Times New Roman" w:hAnsi="Times New Roman" w:cs="Times New Roman"/>
          <w:sz w:val="28"/>
          <w:szCs w:val="28"/>
        </w:rPr>
        <w:t xml:space="preserve"> Pode-se perceber no relato de Lucas que a</w:t>
      </w:r>
      <w:r w:rsidR="00847308" w:rsidRPr="00051590">
        <w:rPr>
          <w:rFonts w:ascii="Times New Roman" w:hAnsi="Times New Roman" w:cs="Times New Roman"/>
          <w:sz w:val="28"/>
          <w:szCs w:val="28"/>
        </w:rPr>
        <w:t xml:space="preserve"> ressurreição não foi</w:t>
      </w:r>
      <w:r w:rsidR="00847308">
        <w:rPr>
          <w:rFonts w:ascii="Times New Roman" w:hAnsi="Times New Roman" w:cs="Times New Roman"/>
          <w:sz w:val="28"/>
          <w:szCs w:val="28"/>
        </w:rPr>
        <w:t xml:space="preserve"> imediatamente evidenciada </w:t>
      </w:r>
      <w:r w:rsidR="00847308" w:rsidRPr="00051590">
        <w:rPr>
          <w:rFonts w:ascii="Times New Roman" w:hAnsi="Times New Roman" w:cs="Times New Roman"/>
          <w:sz w:val="28"/>
          <w:szCs w:val="28"/>
        </w:rPr>
        <w:t xml:space="preserve">para os discípulos, mas um </w:t>
      </w:r>
      <w:r w:rsidR="00847308">
        <w:rPr>
          <w:rFonts w:ascii="Times New Roman" w:hAnsi="Times New Roman" w:cs="Times New Roman"/>
          <w:sz w:val="28"/>
          <w:szCs w:val="28"/>
        </w:rPr>
        <w:t>processo</w:t>
      </w:r>
      <w:r w:rsidR="00847308" w:rsidRPr="00051590">
        <w:rPr>
          <w:rFonts w:ascii="Times New Roman" w:hAnsi="Times New Roman" w:cs="Times New Roman"/>
          <w:sz w:val="28"/>
          <w:szCs w:val="28"/>
        </w:rPr>
        <w:t xml:space="preserve"> de amadurecimento da própria fé</w:t>
      </w:r>
      <w:r w:rsidR="00847308">
        <w:rPr>
          <w:rFonts w:ascii="Times New Roman" w:hAnsi="Times New Roman" w:cs="Times New Roman"/>
          <w:sz w:val="28"/>
          <w:szCs w:val="28"/>
        </w:rPr>
        <w:t>.</w:t>
      </w:r>
    </w:p>
    <w:p w14:paraId="0938A5DD" w14:textId="10C848D2" w:rsidR="00FE2F98" w:rsidRDefault="00847308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passagem em tela, </w:t>
      </w:r>
      <w:r w:rsidR="00801E91">
        <w:rPr>
          <w:rFonts w:ascii="Times New Roman" w:hAnsi="Times New Roman" w:cs="Times New Roman"/>
          <w:sz w:val="28"/>
          <w:szCs w:val="28"/>
        </w:rPr>
        <w:t>vemos</w:t>
      </w:r>
      <w:r w:rsidR="00237BCD">
        <w:rPr>
          <w:rFonts w:ascii="Times New Roman" w:hAnsi="Times New Roman" w:cs="Times New Roman"/>
          <w:sz w:val="28"/>
          <w:szCs w:val="28"/>
        </w:rPr>
        <w:t xml:space="preserve"> inicialmente</w:t>
      </w:r>
      <w:r w:rsidR="00801E91">
        <w:rPr>
          <w:rFonts w:ascii="Times New Roman" w:hAnsi="Times New Roman" w:cs="Times New Roman"/>
          <w:sz w:val="28"/>
          <w:szCs w:val="28"/>
        </w:rPr>
        <w:t xml:space="preserve"> que, por meio d</w:t>
      </w:r>
      <w:r>
        <w:rPr>
          <w:rFonts w:ascii="Times New Roman" w:hAnsi="Times New Roman" w:cs="Times New Roman"/>
          <w:sz w:val="28"/>
          <w:szCs w:val="28"/>
        </w:rPr>
        <w:t>a presença de Jesus</w:t>
      </w:r>
      <w:r w:rsidR="00801E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 paz</w:t>
      </w:r>
      <w:r w:rsidR="00801E91">
        <w:rPr>
          <w:rFonts w:ascii="Times New Roman" w:hAnsi="Times New Roman" w:cs="Times New Roman"/>
          <w:sz w:val="28"/>
          <w:szCs w:val="28"/>
        </w:rPr>
        <w:t xml:space="preserve"> é transmitida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1E91">
        <w:rPr>
          <w:rFonts w:ascii="Times New Roman" w:hAnsi="Times New Roman" w:cs="Times New Roman"/>
          <w:sz w:val="28"/>
          <w:szCs w:val="28"/>
        </w:rPr>
        <w:t xml:space="preserve">não a paz dos homens, mas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01E91">
        <w:rPr>
          <w:rFonts w:ascii="Times New Roman" w:hAnsi="Times New Roman" w:cs="Times New Roman"/>
          <w:sz w:val="28"/>
          <w:szCs w:val="28"/>
        </w:rPr>
        <w:t xml:space="preserve">divina </w:t>
      </w:r>
      <w:r>
        <w:rPr>
          <w:rFonts w:ascii="Times New Roman" w:hAnsi="Times New Roman" w:cs="Times New Roman"/>
          <w:sz w:val="28"/>
          <w:szCs w:val="28"/>
        </w:rPr>
        <w:t xml:space="preserve">paz, a paz </w:t>
      </w:r>
      <w:r w:rsidR="00801E91">
        <w:rPr>
          <w:rFonts w:ascii="Times New Roman" w:hAnsi="Times New Roman" w:cs="Times New Roman"/>
          <w:sz w:val="28"/>
          <w:szCs w:val="28"/>
        </w:rPr>
        <w:t xml:space="preserve">que somente </w:t>
      </w:r>
      <w:r w:rsidR="00237BCD">
        <w:rPr>
          <w:rFonts w:ascii="Times New Roman" w:hAnsi="Times New Roman" w:cs="Times New Roman"/>
          <w:sz w:val="28"/>
          <w:szCs w:val="28"/>
        </w:rPr>
        <w:t>aqueles que têm a certeza d</w:t>
      </w:r>
      <w:r>
        <w:rPr>
          <w:rFonts w:ascii="Times New Roman" w:hAnsi="Times New Roman" w:cs="Times New Roman"/>
          <w:sz w:val="28"/>
          <w:szCs w:val="28"/>
        </w:rPr>
        <w:t>a presença</w:t>
      </w:r>
      <w:r w:rsidR="00237BCD">
        <w:rPr>
          <w:rFonts w:ascii="Times New Roman" w:hAnsi="Times New Roman" w:cs="Times New Roman"/>
          <w:sz w:val="28"/>
          <w:szCs w:val="28"/>
        </w:rPr>
        <w:t xml:space="preserve"> viva de Deus a</w:t>
      </w:r>
      <w:r w:rsidR="00801E91">
        <w:rPr>
          <w:rFonts w:ascii="Times New Roman" w:hAnsi="Times New Roman" w:cs="Times New Roman"/>
          <w:sz w:val="28"/>
          <w:szCs w:val="28"/>
        </w:rPr>
        <w:t xml:space="preserve"> possuem</w:t>
      </w:r>
      <w:r w:rsidR="00C86EDE">
        <w:rPr>
          <w:rFonts w:ascii="Times New Roman" w:hAnsi="Times New Roman" w:cs="Times New Roman"/>
          <w:sz w:val="28"/>
          <w:szCs w:val="28"/>
        </w:rPr>
        <w:t xml:space="preserve"> e transmitem</w:t>
      </w:r>
      <w:r w:rsidR="00801E91">
        <w:rPr>
          <w:rFonts w:ascii="Times New Roman" w:hAnsi="Times New Roman" w:cs="Times New Roman"/>
          <w:sz w:val="28"/>
          <w:szCs w:val="28"/>
        </w:rPr>
        <w:t>.</w:t>
      </w:r>
    </w:p>
    <w:p w14:paraId="5D3FD019" w14:textId="25AE55B1" w:rsidR="00A3130C" w:rsidRDefault="00A3130C" w:rsidP="00A31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seguida, </w:t>
      </w:r>
      <w:r w:rsidRPr="00051590">
        <w:rPr>
          <w:rFonts w:ascii="Times New Roman" w:hAnsi="Times New Roman" w:cs="Times New Roman"/>
          <w:sz w:val="28"/>
          <w:szCs w:val="28"/>
        </w:rPr>
        <w:t>Jesus ressuscitado desve</w:t>
      </w:r>
      <w:r>
        <w:rPr>
          <w:rFonts w:ascii="Times New Roman" w:hAnsi="Times New Roman" w:cs="Times New Roman"/>
          <w:sz w:val="28"/>
          <w:szCs w:val="28"/>
        </w:rPr>
        <w:t>nd</w:t>
      </w:r>
      <w:r w:rsidRPr="00051590">
        <w:rPr>
          <w:rFonts w:ascii="Times New Roman" w:hAnsi="Times New Roman" w:cs="Times New Roman"/>
          <w:sz w:val="28"/>
          <w:szCs w:val="28"/>
        </w:rPr>
        <w:t>a o sentido profundo das Escrituras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590">
        <w:rPr>
          <w:rFonts w:ascii="Times New Roman" w:hAnsi="Times New Roman" w:cs="Times New Roman"/>
          <w:sz w:val="28"/>
          <w:szCs w:val="28"/>
        </w:rPr>
        <w:t>aos discípulos</w:t>
      </w:r>
      <w:r w:rsidR="00121195">
        <w:rPr>
          <w:rFonts w:ascii="Times New Roman" w:hAnsi="Times New Roman" w:cs="Times New Roman"/>
          <w:sz w:val="28"/>
          <w:szCs w:val="28"/>
        </w:rPr>
        <w:t xml:space="preserve">, atuando como seu destacado intérprete, além de </w:t>
      </w:r>
      <w:r w:rsidR="00BC18DA">
        <w:rPr>
          <w:rFonts w:ascii="Times New Roman" w:hAnsi="Times New Roman" w:cs="Times New Roman"/>
          <w:sz w:val="28"/>
          <w:szCs w:val="28"/>
        </w:rPr>
        <w:t xml:space="preserve">ser </w:t>
      </w:r>
      <w:r w:rsidR="00121195">
        <w:rPr>
          <w:rFonts w:ascii="Times New Roman" w:hAnsi="Times New Roman" w:cs="Times New Roman"/>
          <w:sz w:val="28"/>
          <w:szCs w:val="28"/>
        </w:rPr>
        <w:t>seu principal elemento.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 w:rsidR="00121195">
        <w:rPr>
          <w:rFonts w:ascii="Times New Roman" w:hAnsi="Times New Roman" w:cs="Times New Roman"/>
          <w:sz w:val="28"/>
          <w:szCs w:val="28"/>
        </w:rPr>
        <w:t>Assim, o</w:t>
      </w:r>
      <w:r w:rsidRPr="00E30800">
        <w:rPr>
          <w:rFonts w:ascii="Times New Roman" w:hAnsi="Times New Roman" w:cs="Times New Roman"/>
          <w:sz w:val="28"/>
          <w:szCs w:val="28"/>
        </w:rPr>
        <w:t>s vv.</w:t>
      </w:r>
      <w:r w:rsidR="00240403">
        <w:rPr>
          <w:rFonts w:ascii="Times New Roman" w:hAnsi="Times New Roman" w:cs="Times New Roman"/>
          <w:sz w:val="28"/>
          <w:szCs w:val="28"/>
        </w:rPr>
        <w:t xml:space="preserve"> 44-46</w:t>
      </w:r>
      <w:r w:rsidRPr="00E30800">
        <w:rPr>
          <w:rFonts w:ascii="Times New Roman" w:hAnsi="Times New Roman" w:cs="Times New Roman"/>
          <w:sz w:val="28"/>
          <w:szCs w:val="28"/>
        </w:rPr>
        <w:t xml:space="preserve"> con</w:t>
      </w:r>
      <w:r w:rsidR="00121195">
        <w:rPr>
          <w:rFonts w:ascii="Times New Roman" w:hAnsi="Times New Roman" w:cs="Times New Roman"/>
          <w:sz w:val="28"/>
          <w:szCs w:val="28"/>
        </w:rPr>
        <w:t>figuram-se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r w:rsidR="00121195">
        <w:rPr>
          <w:rFonts w:ascii="Times New Roman" w:hAnsi="Times New Roman" w:cs="Times New Roman"/>
          <w:sz w:val="28"/>
          <w:szCs w:val="28"/>
        </w:rPr>
        <w:t xml:space="preserve">como </w:t>
      </w:r>
      <w:r w:rsidRPr="00E30800">
        <w:rPr>
          <w:rFonts w:ascii="Times New Roman" w:hAnsi="Times New Roman" w:cs="Times New Roman"/>
          <w:sz w:val="28"/>
          <w:szCs w:val="28"/>
        </w:rPr>
        <w:t xml:space="preserve">uma </w:t>
      </w:r>
      <w:r w:rsidR="00121195">
        <w:rPr>
          <w:rFonts w:ascii="Times New Roman" w:hAnsi="Times New Roman" w:cs="Times New Roman"/>
          <w:sz w:val="28"/>
          <w:szCs w:val="28"/>
        </w:rPr>
        <w:t>rica</w:t>
      </w:r>
      <w:r w:rsidRPr="00E30800">
        <w:rPr>
          <w:rFonts w:ascii="Times New Roman" w:hAnsi="Times New Roman" w:cs="Times New Roman"/>
          <w:sz w:val="28"/>
          <w:szCs w:val="28"/>
        </w:rPr>
        <w:t xml:space="preserve"> síntese catequética centrad</w:t>
      </w:r>
      <w:r w:rsidR="00121195">
        <w:rPr>
          <w:rFonts w:ascii="Times New Roman" w:hAnsi="Times New Roman" w:cs="Times New Roman"/>
          <w:sz w:val="28"/>
          <w:szCs w:val="28"/>
        </w:rPr>
        <w:t>a</w:t>
      </w:r>
      <w:r w:rsidRPr="00E30800">
        <w:rPr>
          <w:rFonts w:ascii="Times New Roman" w:hAnsi="Times New Roman" w:cs="Times New Roman"/>
          <w:sz w:val="28"/>
          <w:szCs w:val="28"/>
        </w:rPr>
        <w:t xml:space="preserve"> no cumprimento das Escrituras</w:t>
      </w:r>
      <w:r w:rsidR="00121195">
        <w:rPr>
          <w:rFonts w:ascii="Times New Roman" w:hAnsi="Times New Roman" w:cs="Times New Roman"/>
          <w:sz w:val="28"/>
          <w:szCs w:val="28"/>
        </w:rPr>
        <w:t>.</w:t>
      </w:r>
    </w:p>
    <w:p w14:paraId="741F2D7D" w14:textId="77777777" w:rsidR="00121195" w:rsidRPr="00051590" w:rsidRDefault="00240403" w:rsidP="00A31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Ao se alimentarem das Palavras de Jesus vivo, os</w:t>
      </w:r>
      <w:r w:rsidRPr="00051590">
        <w:rPr>
          <w:rFonts w:ascii="Times New Roman" w:hAnsi="Times New Roman" w:cs="Times New Roman"/>
          <w:sz w:val="28"/>
          <w:szCs w:val="28"/>
        </w:rPr>
        <w:t xml:space="preserve"> discípulos recebem</w:t>
      </w:r>
      <w:r>
        <w:rPr>
          <w:rFonts w:ascii="Times New Roman" w:hAnsi="Times New Roman" w:cs="Times New Roman"/>
          <w:sz w:val="28"/>
          <w:szCs w:val="28"/>
        </w:rPr>
        <w:t>, então,</w:t>
      </w:r>
      <w:r w:rsidRPr="00051590">
        <w:rPr>
          <w:rFonts w:ascii="Times New Roman" w:hAnsi="Times New Roman" w:cs="Times New Roman"/>
          <w:sz w:val="28"/>
          <w:szCs w:val="28"/>
        </w:rPr>
        <w:t xml:space="preserve"> a missão de dar testemunho diante de “</w:t>
      </w:r>
      <w:r w:rsidRPr="00240403">
        <w:rPr>
          <w:rFonts w:ascii="Times New Roman" w:hAnsi="Times New Roman" w:cs="Times New Roman"/>
          <w:i/>
          <w:sz w:val="28"/>
          <w:szCs w:val="28"/>
        </w:rPr>
        <w:t>todas as nações, começando por Jerusalém</w:t>
      </w:r>
      <w:r w:rsidRPr="0005159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tendo como tema central a</w:t>
      </w:r>
      <w:r w:rsidRPr="00051590">
        <w:rPr>
          <w:rFonts w:ascii="Times New Roman" w:hAnsi="Times New Roman" w:cs="Times New Roman"/>
          <w:sz w:val="28"/>
          <w:szCs w:val="28"/>
        </w:rPr>
        <w:t xml:space="preserve"> morte e ressurreição de Jesus, </w:t>
      </w:r>
      <w:r>
        <w:rPr>
          <w:rFonts w:ascii="Times New Roman" w:hAnsi="Times New Roman" w:cs="Times New Roman"/>
          <w:sz w:val="28"/>
          <w:szCs w:val="28"/>
        </w:rPr>
        <w:t>exortando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51590">
        <w:rPr>
          <w:rFonts w:ascii="Times New Roman" w:hAnsi="Times New Roman" w:cs="Times New Roman"/>
          <w:sz w:val="28"/>
          <w:szCs w:val="28"/>
        </w:rPr>
        <w:t>o arrependimento a todos os homens e mulheres,</w:t>
      </w:r>
      <w:r>
        <w:rPr>
          <w:rFonts w:ascii="Times New Roman" w:hAnsi="Times New Roman" w:cs="Times New Roman"/>
          <w:sz w:val="28"/>
          <w:szCs w:val="28"/>
        </w:rPr>
        <w:t xml:space="preserve"> o que lhes </w:t>
      </w:r>
      <w:r w:rsidRPr="00051590">
        <w:rPr>
          <w:rFonts w:ascii="Times New Roman" w:hAnsi="Times New Roman" w:cs="Times New Roman"/>
          <w:sz w:val="28"/>
          <w:szCs w:val="28"/>
        </w:rPr>
        <w:t>prop</w:t>
      </w:r>
      <w:r>
        <w:rPr>
          <w:rFonts w:ascii="Times New Roman" w:hAnsi="Times New Roman" w:cs="Times New Roman"/>
          <w:sz w:val="28"/>
          <w:szCs w:val="28"/>
        </w:rPr>
        <w:t>icia</w:t>
      </w:r>
      <w:r w:rsidRPr="00051590">
        <w:rPr>
          <w:rFonts w:ascii="Times New Roman" w:hAnsi="Times New Roman" w:cs="Times New Roman"/>
          <w:sz w:val="28"/>
          <w:szCs w:val="28"/>
        </w:rPr>
        <w:t xml:space="preserve"> a opção pela vida nova 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051590">
        <w:rPr>
          <w:rFonts w:ascii="Times New Roman" w:hAnsi="Times New Roman" w:cs="Times New Roman"/>
          <w:sz w:val="28"/>
          <w:szCs w:val="28"/>
        </w:rPr>
        <w:t xml:space="preserve"> Deus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210F84" w14:textId="1565A162" w:rsidR="00FF6B65" w:rsidRDefault="00FF6B65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Destaca-se, então, o nascedouro da</w:t>
      </w:r>
      <w:r w:rsidRPr="00E30800">
        <w:rPr>
          <w:rFonts w:ascii="Times New Roman" w:hAnsi="Times New Roman" w:cs="Times New Roman"/>
          <w:sz w:val="28"/>
          <w:szCs w:val="28"/>
        </w:rPr>
        <w:t xml:space="preserve"> missão</w:t>
      </w:r>
      <w:r w:rsidR="00FC4EC3">
        <w:rPr>
          <w:rFonts w:ascii="Times New Roman" w:hAnsi="Times New Roman" w:cs="Times New Roman"/>
          <w:sz w:val="28"/>
          <w:szCs w:val="28"/>
        </w:rPr>
        <w:t xml:space="preserve"> universal do</w:t>
      </w:r>
      <w:r w:rsidRPr="00E30800">
        <w:rPr>
          <w:rFonts w:ascii="Times New Roman" w:hAnsi="Times New Roman" w:cs="Times New Roman"/>
          <w:sz w:val="28"/>
          <w:szCs w:val="28"/>
        </w:rPr>
        <w:t xml:space="preserve"> cristã</w:t>
      </w:r>
      <w:r w:rsidR="008A2B5D">
        <w:rPr>
          <w:rFonts w:ascii="Times New Roman" w:hAnsi="Times New Roman" w:cs="Times New Roman"/>
          <w:sz w:val="28"/>
          <w:szCs w:val="28"/>
        </w:rPr>
        <w:t>o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30800">
        <w:rPr>
          <w:rFonts w:ascii="Times New Roman" w:hAnsi="Times New Roman" w:cs="Times New Roman"/>
          <w:sz w:val="28"/>
          <w:szCs w:val="28"/>
        </w:rPr>
        <w:t xml:space="preserve">a leitura das Escrituras, </w:t>
      </w:r>
      <w:r>
        <w:rPr>
          <w:rFonts w:ascii="Times New Roman" w:hAnsi="Times New Roman" w:cs="Times New Roman"/>
          <w:sz w:val="28"/>
          <w:szCs w:val="28"/>
        </w:rPr>
        <w:t>evidenciando-se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r w:rsidR="00D43C2F" w:rsidRPr="00E30800">
        <w:rPr>
          <w:rFonts w:ascii="Times New Roman" w:hAnsi="Times New Roman" w:cs="Times New Roman"/>
          <w:sz w:val="28"/>
          <w:szCs w:val="28"/>
        </w:rPr>
        <w:t>o testemunho de Jesus</w:t>
      </w:r>
      <w:r w:rsidR="00474F90">
        <w:rPr>
          <w:rFonts w:ascii="Times New Roman" w:hAnsi="Times New Roman" w:cs="Times New Roman"/>
          <w:sz w:val="28"/>
          <w:szCs w:val="28"/>
        </w:rPr>
        <w:t>, com sua vida</w:t>
      </w:r>
      <w:r w:rsidR="00474F90" w:rsidRPr="00E30800">
        <w:rPr>
          <w:rFonts w:ascii="Times New Roman" w:hAnsi="Times New Roman" w:cs="Times New Roman"/>
          <w:sz w:val="28"/>
          <w:szCs w:val="28"/>
        </w:rPr>
        <w:t>-morte-ressurreição</w:t>
      </w:r>
      <w:r w:rsidR="00474F90">
        <w:rPr>
          <w:rFonts w:ascii="Times New Roman" w:hAnsi="Times New Roman" w:cs="Times New Roman"/>
          <w:sz w:val="28"/>
          <w:szCs w:val="28"/>
        </w:rPr>
        <w:t>,</w:t>
      </w:r>
      <w:r w:rsidR="00D4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como ponto central</w:t>
      </w:r>
      <w:r w:rsidRPr="00E30800">
        <w:rPr>
          <w:rFonts w:ascii="Times New Roman" w:hAnsi="Times New Roman" w:cs="Times New Roman"/>
          <w:sz w:val="28"/>
          <w:szCs w:val="28"/>
        </w:rPr>
        <w:t>. Essa missão</w:t>
      </w:r>
      <w:r>
        <w:rPr>
          <w:rFonts w:ascii="Times New Roman" w:hAnsi="Times New Roman" w:cs="Times New Roman"/>
          <w:sz w:val="28"/>
          <w:szCs w:val="28"/>
        </w:rPr>
        <w:t xml:space="preserve"> do anúncio da Palavra a todos os povos deve ter a força de</w:t>
      </w:r>
      <w:r w:rsidRPr="00E30800">
        <w:rPr>
          <w:rFonts w:ascii="Times New Roman" w:hAnsi="Times New Roman" w:cs="Times New Roman"/>
          <w:sz w:val="28"/>
          <w:szCs w:val="28"/>
        </w:rPr>
        <w:t xml:space="preserve"> transformação da história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estimulando a</w:t>
      </w:r>
      <w:r w:rsidRPr="00E30800">
        <w:rPr>
          <w:rFonts w:ascii="Times New Roman" w:hAnsi="Times New Roman" w:cs="Times New Roman"/>
          <w:sz w:val="28"/>
          <w:szCs w:val="28"/>
        </w:rPr>
        <w:t xml:space="preserve"> conversão e o perdão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trilhando o</w:t>
      </w:r>
      <w:r w:rsidRPr="00E30800">
        <w:rPr>
          <w:rFonts w:ascii="Times New Roman" w:hAnsi="Times New Roman" w:cs="Times New Roman"/>
          <w:sz w:val="28"/>
          <w:szCs w:val="28"/>
        </w:rPr>
        <w:t xml:space="preserve"> caminho </w:t>
      </w:r>
      <w:r>
        <w:rPr>
          <w:rFonts w:ascii="Times New Roman" w:hAnsi="Times New Roman" w:cs="Times New Roman"/>
          <w:sz w:val="28"/>
          <w:szCs w:val="28"/>
        </w:rPr>
        <w:t xml:space="preserve">do próprio </w:t>
      </w:r>
      <w:r w:rsidRPr="00E30800">
        <w:rPr>
          <w:rFonts w:ascii="Times New Roman" w:hAnsi="Times New Roman" w:cs="Times New Roman"/>
          <w:sz w:val="28"/>
          <w:szCs w:val="28"/>
        </w:rPr>
        <w:t>Jesus</w:t>
      </w:r>
      <w:r>
        <w:rPr>
          <w:rFonts w:ascii="Times New Roman" w:hAnsi="Times New Roman" w:cs="Times New Roman"/>
          <w:sz w:val="28"/>
          <w:szCs w:val="28"/>
        </w:rPr>
        <w:t xml:space="preserve"> vivo e presente em nossa vida</w:t>
      </w:r>
      <w:r w:rsidRPr="00E308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Porém, tal missão jamais poderá ser atingida se lançarmos mão </w:t>
      </w:r>
      <w:r w:rsidR="002667C9">
        <w:rPr>
          <w:rFonts w:ascii="Times New Roman" w:hAnsi="Times New Roman" w:cs="Times New Roman"/>
          <w:sz w:val="28"/>
          <w:szCs w:val="28"/>
        </w:rPr>
        <w:t xml:space="preserve">apenas </w:t>
      </w:r>
      <w:r>
        <w:rPr>
          <w:rFonts w:ascii="Times New Roman" w:hAnsi="Times New Roman" w:cs="Times New Roman"/>
          <w:sz w:val="28"/>
          <w:szCs w:val="28"/>
        </w:rPr>
        <w:t>de nossas próprias forças, pois para tanto precisaremos sentir e utilizar</w:t>
      </w:r>
      <w:r w:rsidR="00FC4EC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FF6B65">
        <w:rPr>
          <w:rFonts w:ascii="Times New Roman" w:hAnsi="Times New Roman" w:cs="Times New Roman"/>
          <w:i/>
          <w:sz w:val="28"/>
          <w:szCs w:val="28"/>
        </w:rPr>
        <w:t>força que vem do alto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30800">
        <w:rPr>
          <w:rFonts w:ascii="Times New Roman" w:hAnsi="Times New Roman" w:cs="Times New Roman"/>
          <w:sz w:val="28"/>
          <w:szCs w:val="28"/>
        </w:rPr>
        <w:t>.</w:t>
      </w:r>
    </w:p>
    <w:p w14:paraId="6E5D2593" w14:textId="00DEF823" w:rsidR="00051590" w:rsidRDefault="008A2B5D" w:rsidP="00B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Lucas nos diz c</w:t>
      </w:r>
      <w:r w:rsidRPr="00051590">
        <w:rPr>
          <w:rFonts w:ascii="Times New Roman" w:hAnsi="Times New Roman" w:cs="Times New Roman"/>
          <w:sz w:val="28"/>
          <w:szCs w:val="28"/>
        </w:rPr>
        <w:t>om a sua catequese</w:t>
      </w:r>
      <w:r>
        <w:rPr>
          <w:rFonts w:ascii="Times New Roman" w:hAnsi="Times New Roman" w:cs="Times New Roman"/>
          <w:sz w:val="28"/>
          <w:szCs w:val="28"/>
        </w:rPr>
        <w:t xml:space="preserve"> que</w:t>
      </w:r>
      <w:r w:rsidRPr="000515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igualmente como os primeiros discípulos, </w:t>
      </w:r>
      <w:r w:rsidRPr="00051590">
        <w:rPr>
          <w:rFonts w:ascii="Times New Roman" w:hAnsi="Times New Roman" w:cs="Times New Roman"/>
          <w:sz w:val="28"/>
          <w:szCs w:val="28"/>
        </w:rPr>
        <w:t xml:space="preserve">temos de percorrer </w:t>
      </w:r>
      <w:r w:rsidR="00E57B2D">
        <w:rPr>
          <w:rFonts w:ascii="Times New Roman" w:hAnsi="Times New Roman" w:cs="Times New Roman"/>
          <w:sz w:val="28"/>
          <w:szCs w:val="28"/>
        </w:rPr>
        <w:t xml:space="preserve">o </w:t>
      </w:r>
      <w:r w:rsidRPr="00051590">
        <w:rPr>
          <w:rFonts w:ascii="Times New Roman" w:hAnsi="Times New Roman" w:cs="Times New Roman"/>
          <w:sz w:val="28"/>
          <w:szCs w:val="28"/>
        </w:rPr>
        <w:t xml:space="preserve">caminho da fé, </w:t>
      </w:r>
      <w:r>
        <w:rPr>
          <w:rFonts w:ascii="Times New Roman" w:hAnsi="Times New Roman" w:cs="Times New Roman"/>
          <w:sz w:val="28"/>
          <w:szCs w:val="28"/>
        </w:rPr>
        <w:t xml:space="preserve">nem sempre claro, </w:t>
      </w:r>
      <w:r w:rsidRPr="00051590">
        <w:rPr>
          <w:rFonts w:ascii="Times New Roman" w:hAnsi="Times New Roman" w:cs="Times New Roman"/>
          <w:sz w:val="28"/>
          <w:szCs w:val="28"/>
        </w:rPr>
        <w:t xml:space="preserve">até chegarmos à certeza da </w:t>
      </w:r>
      <w:r w:rsidR="00E57B2D">
        <w:rPr>
          <w:rFonts w:ascii="Times New Roman" w:hAnsi="Times New Roman" w:cs="Times New Roman"/>
          <w:sz w:val="28"/>
          <w:szCs w:val="28"/>
        </w:rPr>
        <w:t xml:space="preserve">presença viva de Deus </w:t>
      </w:r>
      <w:r w:rsidR="001A5FC2">
        <w:rPr>
          <w:rFonts w:ascii="Times New Roman" w:hAnsi="Times New Roman" w:cs="Times New Roman"/>
          <w:sz w:val="28"/>
          <w:szCs w:val="28"/>
        </w:rPr>
        <w:t>em nós</w:t>
      </w:r>
      <w:r w:rsidRPr="000515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Tal trilhar jamais será feito por lógicas deduções, tampouco por construções intelectuais,</w:t>
      </w:r>
      <w:r w:rsidRPr="00051590">
        <w:rPr>
          <w:rFonts w:ascii="Times New Roman" w:hAnsi="Times New Roman" w:cs="Times New Roman"/>
          <w:sz w:val="28"/>
          <w:szCs w:val="28"/>
        </w:rPr>
        <w:t xml:space="preserve"> mas</w:t>
      </w:r>
      <w:r>
        <w:rPr>
          <w:rFonts w:ascii="Times New Roman" w:hAnsi="Times New Roman" w:cs="Times New Roman"/>
          <w:sz w:val="28"/>
          <w:szCs w:val="28"/>
        </w:rPr>
        <w:t xml:space="preserve"> sim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abrindo-nos e oferecendo-nos à revelação divina,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indo ao</w:t>
      </w:r>
      <w:r w:rsidRPr="00051590">
        <w:rPr>
          <w:rFonts w:ascii="Times New Roman" w:hAnsi="Times New Roman" w:cs="Times New Roman"/>
          <w:sz w:val="28"/>
          <w:szCs w:val="28"/>
        </w:rPr>
        <w:t xml:space="preserve"> encontro com o </w:t>
      </w:r>
      <w:r w:rsidR="001A5FC2">
        <w:rPr>
          <w:rFonts w:ascii="Times New Roman" w:hAnsi="Times New Roman" w:cs="Times New Roman"/>
          <w:sz w:val="28"/>
          <w:szCs w:val="28"/>
        </w:rPr>
        <w:t>Deus</w:t>
      </w:r>
      <w:r>
        <w:rPr>
          <w:rFonts w:ascii="Times New Roman" w:hAnsi="Times New Roman" w:cs="Times New Roman"/>
          <w:sz w:val="28"/>
          <w:szCs w:val="28"/>
        </w:rPr>
        <w:t xml:space="preserve"> vivo,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por meio do</w:t>
      </w:r>
      <w:r w:rsidRPr="00051590">
        <w:rPr>
          <w:rFonts w:ascii="Times New Roman" w:hAnsi="Times New Roman" w:cs="Times New Roman"/>
          <w:sz w:val="28"/>
          <w:szCs w:val="28"/>
        </w:rPr>
        <w:t xml:space="preserve"> encontro comunitário, di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51590">
        <w:rPr>
          <w:rFonts w:ascii="Times New Roman" w:hAnsi="Times New Roman" w:cs="Times New Roman"/>
          <w:sz w:val="28"/>
          <w:szCs w:val="28"/>
        </w:rPr>
        <w:t>log</w:t>
      </w:r>
      <w:r>
        <w:rPr>
          <w:rFonts w:ascii="Times New Roman" w:hAnsi="Times New Roman" w:cs="Times New Roman"/>
          <w:sz w:val="28"/>
          <w:szCs w:val="28"/>
        </w:rPr>
        <w:t>ando</w:t>
      </w:r>
      <w:r w:rsidRPr="00051590">
        <w:rPr>
          <w:rFonts w:ascii="Times New Roman" w:hAnsi="Times New Roman" w:cs="Times New Roman"/>
          <w:sz w:val="28"/>
          <w:szCs w:val="28"/>
        </w:rPr>
        <w:t xml:space="preserve"> com os irmãos </w:t>
      </w:r>
      <w:r>
        <w:rPr>
          <w:rFonts w:ascii="Times New Roman" w:hAnsi="Times New Roman" w:cs="Times New Roman"/>
          <w:sz w:val="28"/>
          <w:szCs w:val="28"/>
        </w:rPr>
        <w:t>e com eles partilhando as aspirações de plenitude e salvação</w:t>
      </w:r>
      <w:r w:rsidRPr="00051590"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a partilha do</w:t>
      </w:r>
      <w:r w:rsidRPr="00051590">
        <w:rPr>
          <w:rFonts w:ascii="Times New Roman" w:hAnsi="Times New Roman" w:cs="Times New Roman"/>
          <w:sz w:val="28"/>
          <w:szCs w:val="28"/>
        </w:rPr>
        <w:t xml:space="preserve"> amor </w:t>
      </w:r>
      <w:r>
        <w:rPr>
          <w:rFonts w:ascii="Times New Roman" w:hAnsi="Times New Roman" w:cs="Times New Roman"/>
          <w:sz w:val="28"/>
          <w:szCs w:val="28"/>
        </w:rPr>
        <w:t>fraterno, por gestos e serviços.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Dessa forma, seguiremos o caminhar em direção ao</w:t>
      </w:r>
      <w:r w:rsidRPr="00051590">
        <w:rPr>
          <w:rFonts w:ascii="Times New Roman" w:hAnsi="Times New Roman" w:cs="Times New Roman"/>
          <w:sz w:val="28"/>
          <w:szCs w:val="28"/>
        </w:rPr>
        <w:t xml:space="preserve"> encont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5159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com</w:t>
      </w:r>
      <w:r w:rsidRPr="00051590">
        <w:rPr>
          <w:rFonts w:ascii="Times New Roman" w:hAnsi="Times New Roman" w:cs="Times New Roman"/>
          <w:sz w:val="28"/>
          <w:szCs w:val="28"/>
        </w:rPr>
        <w:t xml:space="preserve"> Cristo vivo, </w:t>
      </w:r>
      <w:r>
        <w:rPr>
          <w:rFonts w:ascii="Times New Roman" w:hAnsi="Times New Roman" w:cs="Times New Roman"/>
          <w:sz w:val="28"/>
          <w:szCs w:val="28"/>
        </w:rPr>
        <w:t>presente e a</w:t>
      </w:r>
      <w:r w:rsidRPr="00051590">
        <w:rPr>
          <w:rFonts w:ascii="Times New Roman" w:hAnsi="Times New Roman" w:cs="Times New Roman"/>
          <w:sz w:val="28"/>
          <w:szCs w:val="28"/>
        </w:rPr>
        <w:t>tuante</w:t>
      </w:r>
      <w:r>
        <w:rPr>
          <w:rFonts w:ascii="Times New Roman" w:hAnsi="Times New Roman" w:cs="Times New Roman"/>
          <w:sz w:val="28"/>
          <w:szCs w:val="28"/>
        </w:rPr>
        <w:t xml:space="preserve"> em</w:t>
      </w:r>
      <w:r w:rsidRPr="00051590">
        <w:rPr>
          <w:rFonts w:ascii="Times New Roman" w:hAnsi="Times New Roman" w:cs="Times New Roman"/>
          <w:sz w:val="28"/>
          <w:szCs w:val="28"/>
        </w:rPr>
        <w:t xml:space="preserve"> nossa vida e</w:t>
      </w:r>
      <w:r>
        <w:rPr>
          <w:rFonts w:ascii="Times New Roman" w:hAnsi="Times New Roman" w:cs="Times New Roman"/>
          <w:sz w:val="28"/>
          <w:szCs w:val="28"/>
        </w:rPr>
        <w:t>, consequentemente,</w:t>
      </w:r>
      <w:r w:rsidRPr="0005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 onde quer que trilhemos neste </w:t>
      </w:r>
      <w:r w:rsidRPr="00051590">
        <w:rPr>
          <w:rFonts w:ascii="Times New Roman" w:hAnsi="Times New Roman" w:cs="Times New Roman"/>
          <w:sz w:val="28"/>
          <w:szCs w:val="28"/>
        </w:rPr>
        <w:t>mundo.</w:t>
      </w:r>
    </w:p>
    <w:p w14:paraId="06776487" w14:textId="631A4869" w:rsidR="00BE2D13" w:rsidRPr="00BE2D13" w:rsidRDefault="00BE2D13" w:rsidP="00BE2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Deus</w:t>
      </w:r>
      <w:r w:rsidR="00D715F6">
        <w:rPr>
          <w:rFonts w:ascii="Times New Roman" w:hAnsi="Times New Roman" w:cs="Times New Roman"/>
          <w:sz w:val="28"/>
          <w:szCs w:val="28"/>
        </w:rPr>
        <w:t xml:space="preserve"> se manterá sempre</w:t>
      </w:r>
      <w:r>
        <w:rPr>
          <w:rFonts w:ascii="Times New Roman" w:hAnsi="Times New Roman" w:cs="Times New Roman"/>
          <w:sz w:val="28"/>
          <w:szCs w:val="28"/>
        </w:rPr>
        <w:t xml:space="preserve"> vivo</w:t>
      </w:r>
      <w:r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="00D715F6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13">
        <w:rPr>
          <w:rFonts w:ascii="Times New Roman" w:hAnsi="Times New Roman" w:cs="Times New Roman"/>
          <w:sz w:val="28"/>
          <w:szCs w:val="28"/>
        </w:rPr>
        <w:t>nossa vida</w:t>
      </w:r>
      <w:r>
        <w:rPr>
          <w:rFonts w:ascii="Times New Roman" w:hAnsi="Times New Roman" w:cs="Times New Roman"/>
          <w:sz w:val="28"/>
          <w:szCs w:val="28"/>
        </w:rPr>
        <w:t xml:space="preserve">, por meio de nossos atos, da partilha </w:t>
      </w:r>
      <w:r w:rsidR="00A642C5">
        <w:rPr>
          <w:rFonts w:ascii="Times New Roman" w:hAnsi="Times New Roman" w:cs="Times New Roman"/>
          <w:sz w:val="28"/>
          <w:szCs w:val="28"/>
        </w:rPr>
        <w:t xml:space="preserve">desinteressada </w:t>
      </w:r>
      <w:r>
        <w:rPr>
          <w:rFonts w:ascii="Times New Roman" w:hAnsi="Times New Roman" w:cs="Times New Roman"/>
          <w:sz w:val="28"/>
          <w:szCs w:val="28"/>
        </w:rPr>
        <w:t>com os irmãos (</w:t>
      </w:r>
      <w:r w:rsidRPr="00BE2D13">
        <w:rPr>
          <w:rFonts w:ascii="Times New Roman" w:hAnsi="Times New Roman" w:cs="Times New Roman"/>
          <w:sz w:val="28"/>
          <w:szCs w:val="28"/>
        </w:rPr>
        <w:t>“</w:t>
      </w:r>
      <w:r w:rsidRPr="00BE2D13">
        <w:rPr>
          <w:rFonts w:ascii="Times New Roman" w:hAnsi="Times New Roman" w:cs="Times New Roman"/>
          <w:i/>
          <w:sz w:val="28"/>
          <w:szCs w:val="28"/>
        </w:rPr>
        <w:t>comer em conjunto</w:t>
      </w:r>
      <w:r w:rsidRPr="00BE2D1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significando a</w:t>
      </w:r>
      <w:r w:rsidRPr="00BE2D13">
        <w:rPr>
          <w:rFonts w:ascii="Times New Roman" w:hAnsi="Times New Roman" w:cs="Times New Roman"/>
          <w:sz w:val="28"/>
          <w:szCs w:val="28"/>
        </w:rPr>
        <w:t>o Povo bíblico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BE2D13">
        <w:rPr>
          <w:rFonts w:ascii="Times New Roman" w:hAnsi="Times New Roman" w:cs="Times New Roman"/>
          <w:sz w:val="28"/>
          <w:szCs w:val="28"/>
        </w:rPr>
        <w:t xml:space="preserve"> estabelec</w:t>
      </w:r>
      <w:r>
        <w:rPr>
          <w:rFonts w:ascii="Times New Roman" w:hAnsi="Times New Roman" w:cs="Times New Roman"/>
          <w:sz w:val="28"/>
          <w:szCs w:val="28"/>
        </w:rPr>
        <w:t>imento de</w:t>
      </w:r>
      <w:r w:rsidRPr="00BE2D13">
        <w:rPr>
          <w:rFonts w:ascii="Times New Roman" w:hAnsi="Times New Roman" w:cs="Times New Roman"/>
          <w:sz w:val="28"/>
          <w:szCs w:val="28"/>
        </w:rPr>
        <w:t xml:space="preserve"> laços de comunhão, de fraternidade), </w:t>
      </w:r>
      <w:r w:rsidR="00A92071">
        <w:rPr>
          <w:rFonts w:ascii="Times New Roman" w:hAnsi="Times New Roman" w:cs="Times New Roman"/>
          <w:sz w:val="28"/>
          <w:szCs w:val="28"/>
        </w:rPr>
        <w:t xml:space="preserve">das relações amorosas e compassivas com os demais serem, </w:t>
      </w:r>
      <w:r w:rsidR="006770E0">
        <w:rPr>
          <w:rFonts w:ascii="Times New Roman" w:hAnsi="Times New Roman" w:cs="Times New Roman"/>
          <w:sz w:val="28"/>
          <w:szCs w:val="28"/>
        </w:rPr>
        <w:t>na manutenção da harmonia e da paz onde estivermos</w:t>
      </w:r>
      <w:r w:rsidRPr="00BE2D13">
        <w:rPr>
          <w:rFonts w:ascii="Times New Roman" w:hAnsi="Times New Roman" w:cs="Times New Roman"/>
          <w:sz w:val="28"/>
          <w:szCs w:val="28"/>
        </w:rPr>
        <w:t>.</w:t>
      </w:r>
    </w:p>
    <w:p w14:paraId="2D5846B7" w14:textId="68AEF416" w:rsidR="00BE2D13" w:rsidRDefault="00192694" w:rsidP="00BE2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Jesus, ao lembrar</w:t>
      </w:r>
      <w:r w:rsidR="00BE2D13">
        <w:rPr>
          <w:rFonts w:ascii="Times New Roman" w:hAnsi="Times New Roman" w:cs="Times New Roman"/>
          <w:sz w:val="28"/>
          <w:szCs w:val="28"/>
        </w:rPr>
        <w:t xml:space="preserve"> os discípulos que </w:t>
      </w:r>
      <w:r w:rsidR="00A23E16">
        <w:rPr>
          <w:rFonts w:ascii="Times New Roman" w:hAnsi="Times New Roman" w:cs="Times New Roman"/>
          <w:sz w:val="28"/>
          <w:szCs w:val="28"/>
        </w:rPr>
        <w:t>deveriam ser</w:t>
      </w:r>
      <w:r w:rsidR="00BE2D13">
        <w:rPr>
          <w:rFonts w:ascii="Times New Roman" w:hAnsi="Times New Roman" w:cs="Times New Roman"/>
          <w:sz w:val="28"/>
          <w:szCs w:val="28"/>
        </w:rPr>
        <w:t xml:space="preserve"> testemunhas </w:t>
      </w:r>
      <w:r>
        <w:rPr>
          <w:rFonts w:ascii="Times New Roman" w:hAnsi="Times New Roman" w:cs="Times New Roman"/>
          <w:sz w:val="28"/>
          <w:szCs w:val="28"/>
        </w:rPr>
        <w:t>do que por Ele era apresentado,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="00BE2D13">
        <w:rPr>
          <w:rFonts w:ascii="Times New Roman" w:hAnsi="Times New Roman" w:cs="Times New Roman"/>
          <w:sz w:val="28"/>
          <w:szCs w:val="28"/>
        </w:rPr>
        <w:t>destaca a importância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="00BE2D13">
        <w:rPr>
          <w:rFonts w:ascii="Times New Roman" w:hAnsi="Times New Roman" w:cs="Times New Roman"/>
          <w:sz w:val="28"/>
          <w:szCs w:val="28"/>
        </w:rPr>
        <w:t>de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 os cristãos </w:t>
      </w:r>
      <w:r w:rsidR="00BE2D13">
        <w:rPr>
          <w:rFonts w:ascii="Times New Roman" w:hAnsi="Times New Roman" w:cs="Times New Roman"/>
          <w:sz w:val="28"/>
          <w:szCs w:val="28"/>
        </w:rPr>
        <w:t xml:space="preserve">transmitirem </w:t>
      </w:r>
      <w:r w:rsidR="00BE2D13" w:rsidRPr="00BE2D13">
        <w:rPr>
          <w:rFonts w:ascii="Times New Roman" w:hAnsi="Times New Roman" w:cs="Times New Roman"/>
          <w:sz w:val="28"/>
          <w:szCs w:val="28"/>
        </w:rPr>
        <w:t>a tod</w:t>
      </w:r>
      <w:r w:rsidR="00801CB3">
        <w:rPr>
          <w:rFonts w:ascii="Times New Roman" w:hAnsi="Times New Roman" w:cs="Times New Roman"/>
          <w:sz w:val="28"/>
          <w:szCs w:val="28"/>
        </w:rPr>
        <w:t>a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s </w:t>
      </w:r>
      <w:r w:rsidR="00801CB3">
        <w:rPr>
          <w:rFonts w:ascii="Times New Roman" w:hAnsi="Times New Roman" w:cs="Times New Roman"/>
          <w:sz w:val="28"/>
          <w:szCs w:val="28"/>
        </w:rPr>
        <w:t>a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s </w:t>
      </w:r>
      <w:r w:rsidR="00801CB3">
        <w:rPr>
          <w:rFonts w:ascii="Times New Roman" w:hAnsi="Times New Roman" w:cs="Times New Roman"/>
          <w:sz w:val="28"/>
          <w:szCs w:val="28"/>
        </w:rPr>
        <w:t>pessoas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31C">
        <w:rPr>
          <w:rFonts w:ascii="Times New Roman" w:hAnsi="Times New Roman" w:cs="Times New Roman"/>
          <w:sz w:val="28"/>
          <w:szCs w:val="28"/>
        </w:rPr>
        <w:t>a sempre presença de Deus vivo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, </w:t>
      </w:r>
      <w:r w:rsidR="00BE2D13">
        <w:rPr>
          <w:rFonts w:ascii="Times New Roman" w:hAnsi="Times New Roman" w:cs="Times New Roman"/>
          <w:sz w:val="28"/>
          <w:szCs w:val="28"/>
        </w:rPr>
        <w:t>não com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 lindas palavras</w:t>
      </w:r>
      <w:r w:rsidR="00BE2D13">
        <w:rPr>
          <w:rFonts w:ascii="Times New Roman" w:hAnsi="Times New Roman" w:cs="Times New Roman"/>
          <w:sz w:val="28"/>
          <w:szCs w:val="28"/>
        </w:rPr>
        <w:t xml:space="preserve"> ou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 com raciocínios lógicos</w:t>
      </w:r>
      <w:r w:rsidR="00BE2D13">
        <w:rPr>
          <w:rFonts w:ascii="Times New Roman" w:hAnsi="Times New Roman" w:cs="Times New Roman"/>
          <w:sz w:val="28"/>
          <w:szCs w:val="28"/>
        </w:rPr>
        <w:t>,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="00BE2D13">
        <w:rPr>
          <w:rFonts w:ascii="Times New Roman" w:hAnsi="Times New Roman" w:cs="Times New Roman"/>
          <w:sz w:val="28"/>
          <w:szCs w:val="28"/>
        </w:rPr>
        <w:t>mas sim p</w:t>
      </w:r>
      <w:r w:rsidR="00FC731C">
        <w:rPr>
          <w:rFonts w:ascii="Times New Roman" w:hAnsi="Times New Roman" w:cs="Times New Roman"/>
          <w:sz w:val="28"/>
          <w:szCs w:val="28"/>
        </w:rPr>
        <w:t>or</w:t>
      </w:r>
      <w:r w:rsidR="00BE2D13">
        <w:rPr>
          <w:rFonts w:ascii="Times New Roman" w:hAnsi="Times New Roman" w:cs="Times New Roman"/>
          <w:sz w:val="28"/>
          <w:szCs w:val="28"/>
        </w:rPr>
        <w:t xml:space="preserve"> </w:t>
      </w:r>
      <w:r w:rsidR="00BE2D13" w:rsidRPr="00BE2D13">
        <w:rPr>
          <w:rFonts w:ascii="Times New Roman" w:hAnsi="Times New Roman" w:cs="Times New Roman"/>
          <w:sz w:val="28"/>
          <w:szCs w:val="28"/>
        </w:rPr>
        <w:t>gestos</w:t>
      </w:r>
      <w:r w:rsidR="00FC731C">
        <w:rPr>
          <w:rFonts w:ascii="Times New Roman" w:hAnsi="Times New Roman" w:cs="Times New Roman"/>
          <w:sz w:val="28"/>
          <w:szCs w:val="28"/>
        </w:rPr>
        <w:t xml:space="preserve"> e ações</w:t>
      </w:r>
      <w:r w:rsidR="00BE2D13">
        <w:rPr>
          <w:rFonts w:ascii="Times New Roman" w:hAnsi="Times New Roman" w:cs="Times New Roman"/>
          <w:sz w:val="28"/>
          <w:szCs w:val="28"/>
        </w:rPr>
        <w:t xml:space="preserve">, por meio do encontro com </w:t>
      </w:r>
      <w:r>
        <w:rPr>
          <w:rFonts w:ascii="Times New Roman" w:hAnsi="Times New Roman" w:cs="Times New Roman"/>
          <w:sz w:val="28"/>
          <w:szCs w:val="28"/>
        </w:rPr>
        <w:t xml:space="preserve">o próximo, propiciando </w:t>
      </w:r>
      <w:r w:rsidR="00E072C7">
        <w:rPr>
          <w:rFonts w:ascii="Times New Roman" w:hAnsi="Times New Roman" w:cs="Times New Roman"/>
          <w:sz w:val="28"/>
          <w:szCs w:val="28"/>
        </w:rPr>
        <w:t>fazer sempre viva tal divindade</w:t>
      </w:r>
      <w:r w:rsidR="00FE1CA0">
        <w:rPr>
          <w:rFonts w:ascii="Times New Roman" w:hAnsi="Times New Roman" w:cs="Times New Roman"/>
          <w:sz w:val="28"/>
          <w:szCs w:val="28"/>
        </w:rPr>
        <w:t xml:space="preserve"> em cada</w:t>
      </w:r>
      <w:r>
        <w:rPr>
          <w:rFonts w:ascii="Times New Roman" w:hAnsi="Times New Roman" w:cs="Times New Roman"/>
          <w:sz w:val="28"/>
          <w:szCs w:val="28"/>
        </w:rPr>
        <w:t xml:space="preserve"> encontro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Dessa forma, </w:t>
      </w:r>
      <w:r w:rsidR="004559A4">
        <w:rPr>
          <w:rFonts w:ascii="Times New Roman" w:hAnsi="Times New Roman" w:cs="Times New Roman"/>
          <w:sz w:val="28"/>
          <w:szCs w:val="28"/>
        </w:rPr>
        <w:t>noss</w:t>
      </w:r>
      <w:r w:rsidR="000065F4">
        <w:rPr>
          <w:rFonts w:ascii="Times New Roman" w:hAnsi="Times New Roman" w:cs="Times New Roman"/>
          <w:sz w:val="28"/>
          <w:szCs w:val="28"/>
        </w:rPr>
        <w:t>as ações devem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="000B73A9">
        <w:rPr>
          <w:rFonts w:ascii="Times New Roman" w:hAnsi="Times New Roman" w:cs="Times New Roman"/>
          <w:sz w:val="28"/>
          <w:szCs w:val="28"/>
        </w:rPr>
        <w:t>traz</w:t>
      </w:r>
      <w:r w:rsidR="000065F4">
        <w:rPr>
          <w:rFonts w:ascii="Times New Roman" w:hAnsi="Times New Roman" w:cs="Times New Roman"/>
          <w:sz w:val="28"/>
          <w:szCs w:val="28"/>
        </w:rPr>
        <w:t>er sempre</w:t>
      </w:r>
      <w:r w:rsidR="000B73A9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presença viva de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="000B73A9">
        <w:rPr>
          <w:rFonts w:ascii="Times New Roman" w:hAnsi="Times New Roman" w:cs="Times New Roman"/>
          <w:sz w:val="28"/>
          <w:szCs w:val="28"/>
        </w:rPr>
        <w:t>Deus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55F">
        <w:rPr>
          <w:rFonts w:ascii="Times New Roman" w:hAnsi="Times New Roman" w:cs="Times New Roman"/>
          <w:sz w:val="28"/>
          <w:szCs w:val="28"/>
        </w:rPr>
        <w:t>dando</w:t>
      </w:r>
      <w:r>
        <w:rPr>
          <w:rFonts w:ascii="Times New Roman" w:hAnsi="Times New Roman" w:cs="Times New Roman"/>
          <w:sz w:val="28"/>
          <w:szCs w:val="28"/>
        </w:rPr>
        <w:t xml:space="preserve"> continuidade </w:t>
      </w:r>
      <w:r w:rsidR="00436478">
        <w:rPr>
          <w:rFonts w:ascii="Times New Roman" w:hAnsi="Times New Roman" w:cs="Times New Roman"/>
          <w:sz w:val="28"/>
          <w:szCs w:val="28"/>
        </w:rPr>
        <w:t>à</w:t>
      </w:r>
      <w:r w:rsidR="00BE2D13" w:rsidRPr="00BE2D13">
        <w:rPr>
          <w:rFonts w:ascii="Times New Roman" w:hAnsi="Times New Roman" w:cs="Times New Roman"/>
          <w:sz w:val="28"/>
          <w:szCs w:val="28"/>
        </w:rPr>
        <w:t xml:space="preserve"> obra de libertação dos homens e do mundo</w:t>
      </w:r>
      <w:r w:rsidR="0019617E">
        <w:rPr>
          <w:rFonts w:ascii="Times New Roman" w:hAnsi="Times New Roman" w:cs="Times New Roman"/>
          <w:sz w:val="28"/>
          <w:szCs w:val="28"/>
        </w:rPr>
        <w:t xml:space="preserve">, </w:t>
      </w:r>
      <w:r w:rsidR="0019617E" w:rsidRPr="0019617E">
        <w:rPr>
          <w:rFonts w:ascii="Times New Roman" w:hAnsi="Times New Roman" w:cs="Times New Roman"/>
          <w:sz w:val="28"/>
          <w:szCs w:val="28"/>
        </w:rPr>
        <w:t>testemunh</w:t>
      </w:r>
      <w:r w:rsidR="005352DE">
        <w:rPr>
          <w:rFonts w:ascii="Times New Roman" w:hAnsi="Times New Roman" w:cs="Times New Roman"/>
          <w:sz w:val="28"/>
          <w:szCs w:val="28"/>
        </w:rPr>
        <w:t>o</w:t>
      </w:r>
      <w:r w:rsidR="000808AF">
        <w:rPr>
          <w:rFonts w:ascii="Times New Roman" w:hAnsi="Times New Roman" w:cs="Times New Roman"/>
          <w:sz w:val="28"/>
          <w:szCs w:val="28"/>
        </w:rPr>
        <w:t xml:space="preserve"> </w:t>
      </w:r>
      <w:r w:rsidR="000808AF">
        <w:rPr>
          <w:rFonts w:ascii="Times New Roman" w:hAnsi="Times New Roman" w:cs="Times New Roman"/>
          <w:sz w:val="28"/>
          <w:szCs w:val="28"/>
        </w:rPr>
        <w:lastRenderedPageBreak/>
        <w:t>esse</w:t>
      </w:r>
      <w:r w:rsidR="0019617E" w:rsidRPr="0019617E">
        <w:rPr>
          <w:rFonts w:ascii="Times New Roman" w:hAnsi="Times New Roman" w:cs="Times New Roman"/>
          <w:sz w:val="28"/>
          <w:szCs w:val="28"/>
        </w:rPr>
        <w:t xml:space="preserve"> </w:t>
      </w:r>
      <w:r w:rsidR="005352DE">
        <w:rPr>
          <w:rFonts w:ascii="Times New Roman" w:hAnsi="Times New Roman" w:cs="Times New Roman"/>
          <w:sz w:val="28"/>
          <w:szCs w:val="28"/>
        </w:rPr>
        <w:t xml:space="preserve">por meio da </w:t>
      </w:r>
      <w:r w:rsidR="0019617E" w:rsidRPr="0019617E">
        <w:rPr>
          <w:rFonts w:ascii="Times New Roman" w:hAnsi="Times New Roman" w:cs="Times New Roman"/>
          <w:sz w:val="28"/>
          <w:szCs w:val="28"/>
        </w:rPr>
        <w:t xml:space="preserve">vida, </w:t>
      </w:r>
      <w:r w:rsidR="005352DE">
        <w:rPr>
          <w:rFonts w:ascii="Times New Roman" w:hAnsi="Times New Roman" w:cs="Times New Roman"/>
          <w:sz w:val="28"/>
          <w:szCs w:val="28"/>
        </w:rPr>
        <w:t>d</w:t>
      </w:r>
      <w:r w:rsidR="0019617E" w:rsidRPr="0019617E">
        <w:rPr>
          <w:rFonts w:ascii="Times New Roman" w:hAnsi="Times New Roman" w:cs="Times New Roman"/>
          <w:sz w:val="28"/>
          <w:szCs w:val="28"/>
        </w:rPr>
        <w:t xml:space="preserve">a palavra, </w:t>
      </w:r>
      <w:r w:rsidR="005352DE">
        <w:rPr>
          <w:rFonts w:ascii="Times New Roman" w:hAnsi="Times New Roman" w:cs="Times New Roman"/>
          <w:sz w:val="28"/>
          <w:szCs w:val="28"/>
        </w:rPr>
        <w:t>dos</w:t>
      </w:r>
      <w:r w:rsidR="0019617E" w:rsidRPr="0019617E">
        <w:rPr>
          <w:rFonts w:ascii="Times New Roman" w:hAnsi="Times New Roman" w:cs="Times New Roman"/>
          <w:sz w:val="28"/>
          <w:szCs w:val="28"/>
        </w:rPr>
        <w:t xml:space="preserve"> compromisso</w:t>
      </w:r>
      <w:r w:rsidR="005352DE">
        <w:rPr>
          <w:rFonts w:ascii="Times New Roman" w:hAnsi="Times New Roman" w:cs="Times New Roman"/>
          <w:sz w:val="28"/>
          <w:szCs w:val="28"/>
        </w:rPr>
        <w:t>s</w:t>
      </w:r>
      <w:r w:rsidR="0019617E" w:rsidRPr="0019617E">
        <w:rPr>
          <w:rFonts w:ascii="Times New Roman" w:hAnsi="Times New Roman" w:cs="Times New Roman"/>
          <w:sz w:val="28"/>
          <w:szCs w:val="28"/>
        </w:rPr>
        <w:t xml:space="preserve"> com as pessoas</w:t>
      </w:r>
      <w:r w:rsidR="005352DE">
        <w:rPr>
          <w:rFonts w:ascii="Times New Roman" w:hAnsi="Times New Roman" w:cs="Times New Roman"/>
          <w:sz w:val="28"/>
          <w:szCs w:val="28"/>
        </w:rPr>
        <w:t xml:space="preserve"> e</w:t>
      </w:r>
      <w:r w:rsidR="0019617E" w:rsidRPr="0019617E">
        <w:rPr>
          <w:rFonts w:ascii="Times New Roman" w:hAnsi="Times New Roman" w:cs="Times New Roman"/>
          <w:sz w:val="28"/>
          <w:szCs w:val="28"/>
        </w:rPr>
        <w:t xml:space="preserve"> com</w:t>
      </w:r>
      <w:r w:rsidR="005352DE">
        <w:rPr>
          <w:rFonts w:ascii="Times New Roman" w:hAnsi="Times New Roman" w:cs="Times New Roman"/>
          <w:sz w:val="28"/>
          <w:szCs w:val="28"/>
        </w:rPr>
        <w:t xml:space="preserve"> toda</w:t>
      </w:r>
      <w:r w:rsidR="0019617E" w:rsidRPr="0019617E">
        <w:rPr>
          <w:rFonts w:ascii="Times New Roman" w:hAnsi="Times New Roman" w:cs="Times New Roman"/>
          <w:sz w:val="28"/>
          <w:szCs w:val="28"/>
        </w:rPr>
        <w:t xml:space="preserve"> a comunidade</w:t>
      </w:r>
      <w:r w:rsidR="00BE2D13" w:rsidRPr="00BE2D13">
        <w:rPr>
          <w:rFonts w:ascii="Times New Roman" w:hAnsi="Times New Roman" w:cs="Times New Roman"/>
          <w:sz w:val="28"/>
          <w:szCs w:val="28"/>
        </w:rPr>
        <w:t>.</w:t>
      </w:r>
    </w:p>
    <w:p w14:paraId="2E9DB2BF" w14:textId="5889D305" w:rsidR="000A503A" w:rsidRPr="00D80DD0" w:rsidRDefault="000A503A" w:rsidP="000A5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D80DD0">
        <w:rPr>
          <w:rFonts w:ascii="Times New Roman" w:hAnsi="Times New Roman" w:cs="Times New Roman"/>
          <w:sz w:val="28"/>
          <w:szCs w:val="28"/>
        </w:rPr>
        <w:t>omos convidados</w:t>
      </w:r>
      <w:r>
        <w:rPr>
          <w:rFonts w:ascii="Times New Roman" w:hAnsi="Times New Roman" w:cs="Times New Roman"/>
          <w:sz w:val="28"/>
          <w:szCs w:val="28"/>
        </w:rPr>
        <w:t>, com o olhar da fé,</w:t>
      </w:r>
      <w:r w:rsidRPr="00D80DD0">
        <w:rPr>
          <w:rFonts w:ascii="Times New Roman" w:hAnsi="Times New Roman" w:cs="Times New Roman"/>
          <w:sz w:val="28"/>
          <w:szCs w:val="28"/>
        </w:rPr>
        <w:t xml:space="preserve"> a v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="00682C57">
        <w:rPr>
          <w:rFonts w:ascii="Times New Roman" w:hAnsi="Times New Roman" w:cs="Times New Roman"/>
          <w:sz w:val="28"/>
          <w:szCs w:val="28"/>
        </w:rPr>
        <w:t>o Deus vivo em cada um de nós</w:t>
      </w:r>
      <w:r w:rsidRPr="00D80DD0">
        <w:rPr>
          <w:rFonts w:ascii="Times New Roman" w:hAnsi="Times New Roman" w:cs="Times New Roman"/>
          <w:sz w:val="28"/>
          <w:szCs w:val="28"/>
        </w:rPr>
        <w:t>, a tocá-Lo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DD0">
        <w:rPr>
          <w:rFonts w:ascii="Times New Roman" w:hAnsi="Times New Roman" w:cs="Times New Roman"/>
          <w:sz w:val="28"/>
          <w:szCs w:val="28"/>
        </w:rPr>
        <w:t xml:space="preserve"> ama</w:t>
      </w:r>
      <w:r>
        <w:rPr>
          <w:rFonts w:ascii="Times New Roman" w:hAnsi="Times New Roman" w:cs="Times New Roman"/>
          <w:sz w:val="28"/>
          <w:szCs w:val="28"/>
        </w:rPr>
        <w:t>ndo-O</w:t>
      </w:r>
      <w:r w:rsidRPr="00D8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ponto de comprometermos nosso projeto de vida com o seu</w:t>
      </w:r>
      <w:r w:rsidRPr="00D80D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753CF2" w14:textId="32A4BE82" w:rsidR="00D80DD0" w:rsidRDefault="002101F6" w:rsidP="00D80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o discípulo de Jesus, cristão ou não, aquele que </w:t>
      </w:r>
      <w:r w:rsidR="002A7EDC">
        <w:rPr>
          <w:rFonts w:ascii="Times New Roman" w:hAnsi="Times New Roman" w:cs="Times New Roman"/>
          <w:sz w:val="28"/>
          <w:szCs w:val="28"/>
        </w:rPr>
        <w:t xml:space="preserve">se apropriou </w:t>
      </w:r>
      <w:r>
        <w:rPr>
          <w:rFonts w:ascii="Times New Roman" w:hAnsi="Times New Roman" w:cs="Times New Roman"/>
          <w:sz w:val="28"/>
          <w:szCs w:val="28"/>
        </w:rPr>
        <w:t>de sua</w:t>
      </w:r>
      <w:r w:rsidR="002A7ED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verdade</w:t>
      </w:r>
      <w:r w:rsidR="002A7ED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DC">
        <w:rPr>
          <w:rFonts w:ascii="Times New Roman" w:hAnsi="Times New Roman" w:cs="Times New Roman"/>
          <w:sz w:val="28"/>
          <w:szCs w:val="28"/>
        </w:rPr>
        <w:t>calcadas no</w:t>
      </w:r>
      <w:r>
        <w:rPr>
          <w:rFonts w:ascii="Times New Roman" w:hAnsi="Times New Roman" w:cs="Times New Roman"/>
          <w:sz w:val="28"/>
          <w:szCs w:val="28"/>
        </w:rPr>
        <w:t xml:space="preserve"> amor fraterno, aquele que se propõe a trabalhar por um novo mundo, irmanando-se com os demais seres,</w:t>
      </w:r>
      <w:r w:rsidR="00D80DD0" w:rsidRPr="00D80DD0">
        <w:rPr>
          <w:rFonts w:ascii="Times New Roman" w:hAnsi="Times New Roman" w:cs="Times New Roman"/>
          <w:sz w:val="28"/>
          <w:szCs w:val="28"/>
        </w:rPr>
        <w:t xml:space="preserve"> não há</w:t>
      </w:r>
      <w:r>
        <w:rPr>
          <w:rFonts w:ascii="Times New Roman" w:hAnsi="Times New Roman" w:cs="Times New Roman"/>
          <w:sz w:val="28"/>
          <w:szCs w:val="28"/>
        </w:rPr>
        <w:t xml:space="preserve"> mais</w:t>
      </w:r>
      <w:r w:rsidR="00D80DD0" w:rsidRPr="00D80DD0">
        <w:rPr>
          <w:rFonts w:ascii="Times New Roman" w:hAnsi="Times New Roman" w:cs="Times New Roman"/>
          <w:sz w:val="28"/>
          <w:szCs w:val="28"/>
        </w:rPr>
        <w:t xml:space="preserve"> lugar </w:t>
      </w:r>
      <w:r w:rsidR="00EB4DC6">
        <w:rPr>
          <w:rFonts w:ascii="Times New Roman" w:hAnsi="Times New Roman" w:cs="Times New Roman"/>
          <w:sz w:val="28"/>
          <w:szCs w:val="28"/>
        </w:rPr>
        <w:t>a</w:t>
      </w:r>
      <w:r w:rsidR="00D80DD0" w:rsidRPr="00D80DD0">
        <w:rPr>
          <w:rFonts w:ascii="Times New Roman" w:hAnsi="Times New Roman" w:cs="Times New Roman"/>
          <w:sz w:val="28"/>
          <w:szCs w:val="28"/>
        </w:rPr>
        <w:t>o temor,</w:t>
      </w:r>
      <w:r w:rsidR="00EB4DC6">
        <w:rPr>
          <w:rFonts w:ascii="Times New Roman" w:hAnsi="Times New Roman" w:cs="Times New Roman"/>
          <w:sz w:val="28"/>
          <w:szCs w:val="28"/>
        </w:rPr>
        <w:t xml:space="preserve"> à</w:t>
      </w:r>
      <w:r w:rsidR="00D80DD0" w:rsidRPr="00D80DD0">
        <w:rPr>
          <w:rFonts w:ascii="Times New Roman" w:hAnsi="Times New Roman" w:cs="Times New Roman"/>
          <w:sz w:val="28"/>
          <w:szCs w:val="28"/>
        </w:rPr>
        <w:t xml:space="preserve"> paralisia egoísta, </w:t>
      </w:r>
      <w:r w:rsidR="003B00D6">
        <w:rPr>
          <w:rFonts w:ascii="Times New Roman" w:hAnsi="Times New Roman" w:cs="Times New Roman"/>
          <w:sz w:val="28"/>
          <w:szCs w:val="28"/>
        </w:rPr>
        <w:t xml:space="preserve">à preocupação, </w:t>
      </w:r>
      <w:r w:rsidR="00D80DD0" w:rsidRPr="00D80DD0"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>competitividade</w:t>
      </w:r>
      <w:r w:rsidR="00D80DD0" w:rsidRPr="00D8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pel</w:t>
      </w:r>
      <w:r w:rsidR="00D80DD0" w:rsidRPr="00D80DD0">
        <w:rPr>
          <w:rFonts w:ascii="Times New Roman" w:hAnsi="Times New Roman" w:cs="Times New Roman"/>
          <w:sz w:val="28"/>
          <w:szCs w:val="28"/>
        </w:rPr>
        <w:t xml:space="preserve">os primeiros lugares, </w:t>
      </w:r>
      <w:r w:rsidR="005A64C6">
        <w:rPr>
          <w:rFonts w:ascii="Times New Roman" w:hAnsi="Times New Roman" w:cs="Times New Roman"/>
          <w:sz w:val="28"/>
          <w:szCs w:val="28"/>
        </w:rPr>
        <w:t xml:space="preserve">ao apego pelas coisas temporais deste mundo, </w:t>
      </w:r>
      <w:r w:rsidR="00D80DD0" w:rsidRPr="00D80DD0">
        <w:rPr>
          <w:rFonts w:ascii="Times New Roman" w:hAnsi="Times New Roman" w:cs="Times New Roman"/>
          <w:sz w:val="28"/>
          <w:szCs w:val="28"/>
        </w:rPr>
        <w:t>deturpa</w:t>
      </w:r>
      <w:r>
        <w:rPr>
          <w:rFonts w:ascii="Times New Roman" w:hAnsi="Times New Roman" w:cs="Times New Roman"/>
          <w:sz w:val="28"/>
          <w:szCs w:val="28"/>
        </w:rPr>
        <w:t>ndo, assim,</w:t>
      </w:r>
      <w:r w:rsidR="00D80DD0" w:rsidRPr="00D80DD0">
        <w:rPr>
          <w:rFonts w:ascii="Times New Roman" w:hAnsi="Times New Roman" w:cs="Times New Roman"/>
          <w:sz w:val="28"/>
          <w:szCs w:val="28"/>
        </w:rPr>
        <w:t xml:space="preserve"> a verdadeira imagem </w:t>
      </w:r>
      <w:r>
        <w:rPr>
          <w:rFonts w:ascii="Times New Roman" w:hAnsi="Times New Roman" w:cs="Times New Roman"/>
          <w:sz w:val="28"/>
          <w:szCs w:val="28"/>
        </w:rPr>
        <w:t>divina</w:t>
      </w:r>
      <w:r w:rsidR="00D80DD0" w:rsidRPr="00D80DD0">
        <w:rPr>
          <w:rFonts w:ascii="Times New Roman" w:hAnsi="Times New Roman" w:cs="Times New Roman"/>
          <w:sz w:val="28"/>
          <w:szCs w:val="28"/>
        </w:rPr>
        <w:t>.</w:t>
      </w:r>
      <w:r w:rsidR="003B00D6">
        <w:rPr>
          <w:rFonts w:ascii="Times New Roman" w:hAnsi="Times New Roman" w:cs="Times New Roman"/>
          <w:sz w:val="28"/>
          <w:szCs w:val="28"/>
        </w:rPr>
        <w:t xml:space="preserve"> Alimentemos nossa fé para que a presença viva d</w:t>
      </w:r>
      <w:r w:rsidR="004B02A5">
        <w:rPr>
          <w:rFonts w:ascii="Times New Roman" w:hAnsi="Times New Roman" w:cs="Times New Roman"/>
          <w:sz w:val="28"/>
          <w:szCs w:val="28"/>
        </w:rPr>
        <w:t>e</w:t>
      </w:r>
      <w:r w:rsidR="003B00D6">
        <w:rPr>
          <w:rFonts w:ascii="Times New Roman" w:hAnsi="Times New Roman" w:cs="Times New Roman"/>
          <w:sz w:val="28"/>
          <w:szCs w:val="28"/>
        </w:rPr>
        <w:t xml:space="preserve"> </w:t>
      </w:r>
      <w:r w:rsidR="004B02A5">
        <w:rPr>
          <w:rFonts w:ascii="Times New Roman" w:hAnsi="Times New Roman" w:cs="Times New Roman"/>
          <w:sz w:val="28"/>
          <w:szCs w:val="28"/>
        </w:rPr>
        <w:t xml:space="preserve">Deus </w:t>
      </w:r>
      <w:r w:rsidR="003B00D6">
        <w:rPr>
          <w:rFonts w:ascii="Times New Roman" w:hAnsi="Times New Roman" w:cs="Times New Roman"/>
          <w:sz w:val="28"/>
          <w:szCs w:val="28"/>
        </w:rPr>
        <w:t xml:space="preserve">seja evidenciada </w:t>
      </w:r>
      <w:r w:rsidR="004B02A5">
        <w:rPr>
          <w:rFonts w:ascii="Times New Roman" w:hAnsi="Times New Roman" w:cs="Times New Roman"/>
          <w:sz w:val="28"/>
          <w:szCs w:val="28"/>
        </w:rPr>
        <w:t>por meio de nossas ações</w:t>
      </w:r>
      <w:r w:rsidR="003B00D6">
        <w:rPr>
          <w:rFonts w:ascii="Times New Roman" w:hAnsi="Times New Roman" w:cs="Times New Roman"/>
          <w:sz w:val="28"/>
          <w:szCs w:val="28"/>
        </w:rPr>
        <w:t>, disseminando ao mundo tudo o que é decorrente de tal presença.</w:t>
      </w:r>
    </w:p>
    <w:p w14:paraId="6B149CC3" w14:textId="77777777" w:rsidR="003B00D6" w:rsidRDefault="003B00D6" w:rsidP="00D80D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EDA8E" w14:textId="07002B14" w:rsidR="003B00D6" w:rsidRPr="004F604F" w:rsidRDefault="003B00D6" w:rsidP="003B0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Milton</w:t>
      </w:r>
      <w:r w:rsidR="001457D1">
        <w:rPr>
          <w:rFonts w:ascii="Times New Roman" w:hAnsi="Times New Roman" w:cs="Times New Roman"/>
          <w:sz w:val="28"/>
          <w:szCs w:val="28"/>
        </w:rPr>
        <w:t xml:space="preserve"> Menezes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B00D6" w:rsidRPr="004F604F" w:rsidSect="006960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1050" w14:textId="77777777" w:rsidR="00892764" w:rsidRDefault="00892764" w:rsidP="00240403">
      <w:pPr>
        <w:spacing w:after="0" w:line="240" w:lineRule="auto"/>
      </w:pPr>
      <w:r>
        <w:separator/>
      </w:r>
    </w:p>
  </w:endnote>
  <w:endnote w:type="continuationSeparator" w:id="0">
    <w:p w14:paraId="40C9E1EA" w14:textId="77777777" w:rsidR="00892764" w:rsidRDefault="00892764" w:rsidP="0024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08232"/>
      <w:docPartObj>
        <w:docPartGallery w:val="Page Numbers (Bottom of Page)"/>
        <w:docPartUnique/>
      </w:docPartObj>
    </w:sdtPr>
    <w:sdtEndPr/>
    <w:sdtContent>
      <w:p w14:paraId="17768B20" w14:textId="77777777" w:rsidR="00704C3C" w:rsidRDefault="003B00D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C41148" w14:textId="77777777" w:rsidR="00704C3C" w:rsidRDefault="00704C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D1D2" w14:textId="77777777" w:rsidR="00892764" w:rsidRDefault="00892764" w:rsidP="00240403">
      <w:pPr>
        <w:spacing w:after="0" w:line="240" w:lineRule="auto"/>
      </w:pPr>
      <w:r>
        <w:separator/>
      </w:r>
    </w:p>
  </w:footnote>
  <w:footnote w:type="continuationSeparator" w:id="0">
    <w:p w14:paraId="4398475D" w14:textId="77777777" w:rsidR="00892764" w:rsidRDefault="00892764" w:rsidP="0024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53020"/>
    <w:multiLevelType w:val="hybridMultilevel"/>
    <w:tmpl w:val="0B3A1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245BA"/>
    <w:multiLevelType w:val="hybridMultilevel"/>
    <w:tmpl w:val="7C78AEB6"/>
    <w:lvl w:ilvl="0" w:tplc="60AE6C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4F"/>
    <w:rsid w:val="000065F4"/>
    <w:rsid w:val="0003061E"/>
    <w:rsid w:val="00040BC0"/>
    <w:rsid w:val="00051590"/>
    <w:rsid w:val="000808AF"/>
    <w:rsid w:val="00094EEA"/>
    <w:rsid w:val="000A503A"/>
    <w:rsid w:val="000B73A9"/>
    <w:rsid w:val="000D75DB"/>
    <w:rsid w:val="000D767E"/>
    <w:rsid w:val="001208AB"/>
    <w:rsid w:val="00121195"/>
    <w:rsid w:val="0012233C"/>
    <w:rsid w:val="001457D1"/>
    <w:rsid w:val="00151BC4"/>
    <w:rsid w:val="00192694"/>
    <w:rsid w:val="0019617E"/>
    <w:rsid w:val="001A5FC2"/>
    <w:rsid w:val="001A7AA5"/>
    <w:rsid w:val="001F0FF6"/>
    <w:rsid w:val="00201341"/>
    <w:rsid w:val="0020210C"/>
    <w:rsid w:val="002101F6"/>
    <w:rsid w:val="00237BCD"/>
    <w:rsid w:val="00240403"/>
    <w:rsid w:val="00257808"/>
    <w:rsid w:val="00266202"/>
    <w:rsid w:val="002667C9"/>
    <w:rsid w:val="00276FDB"/>
    <w:rsid w:val="00280846"/>
    <w:rsid w:val="00281DBB"/>
    <w:rsid w:val="002A7EDC"/>
    <w:rsid w:val="003033B5"/>
    <w:rsid w:val="003745DA"/>
    <w:rsid w:val="00384E07"/>
    <w:rsid w:val="003B00D6"/>
    <w:rsid w:val="003B455F"/>
    <w:rsid w:val="003D0DF4"/>
    <w:rsid w:val="003D2037"/>
    <w:rsid w:val="003D6C69"/>
    <w:rsid w:val="00410622"/>
    <w:rsid w:val="00416650"/>
    <w:rsid w:val="00436478"/>
    <w:rsid w:val="004559A4"/>
    <w:rsid w:val="00463B76"/>
    <w:rsid w:val="0047330D"/>
    <w:rsid w:val="00474F90"/>
    <w:rsid w:val="004B02A5"/>
    <w:rsid w:val="004B6010"/>
    <w:rsid w:val="004C573B"/>
    <w:rsid w:val="004E2253"/>
    <w:rsid w:val="004E2F02"/>
    <w:rsid w:val="004E5397"/>
    <w:rsid w:val="004F604F"/>
    <w:rsid w:val="005352DE"/>
    <w:rsid w:val="00551981"/>
    <w:rsid w:val="00553CF9"/>
    <w:rsid w:val="005927FC"/>
    <w:rsid w:val="005A64C6"/>
    <w:rsid w:val="005E6BE4"/>
    <w:rsid w:val="00663BF4"/>
    <w:rsid w:val="00665CF9"/>
    <w:rsid w:val="006770E0"/>
    <w:rsid w:val="00682C57"/>
    <w:rsid w:val="00696045"/>
    <w:rsid w:val="006A5CC0"/>
    <w:rsid w:val="006C4097"/>
    <w:rsid w:val="00704C3C"/>
    <w:rsid w:val="00734713"/>
    <w:rsid w:val="00743771"/>
    <w:rsid w:val="00785249"/>
    <w:rsid w:val="00801CB3"/>
    <w:rsid w:val="00801E91"/>
    <w:rsid w:val="008050CE"/>
    <w:rsid w:val="00823412"/>
    <w:rsid w:val="00847308"/>
    <w:rsid w:val="00851A83"/>
    <w:rsid w:val="00892764"/>
    <w:rsid w:val="008A092D"/>
    <w:rsid w:val="008A2B5D"/>
    <w:rsid w:val="008B1F87"/>
    <w:rsid w:val="008D6038"/>
    <w:rsid w:val="008E552D"/>
    <w:rsid w:val="008E6C4D"/>
    <w:rsid w:val="008F749E"/>
    <w:rsid w:val="0090238B"/>
    <w:rsid w:val="00912789"/>
    <w:rsid w:val="0095139E"/>
    <w:rsid w:val="00951862"/>
    <w:rsid w:val="00965452"/>
    <w:rsid w:val="00987812"/>
    <w:rsid w:val="009E55FD"/>
    <w:rsid w:val="00A23E16"/>
    <w:rsid w:val="00A3130C"/>
    <w:rsid w:val="00A410FC"/>
    <w:rsid w:val="00A642C5"/>
    <w:rsid w:val="00A73CAE"/>
    <w:rsid w:val="00A92071"/>
    <w:rsid w:val="00AB4354"/>
    <w:rsid w:val="00B3245C"/>
    <w:rsid w:val="00B8553D"/>
    <w:rsid w:val="00BC18DA"/>
    <w:rsid w:val="00BC1A6D"/>
    <w:rsid w:val="00BC5574"/>
    <w:rsid w:val="00BC705A"/>
    <w:rsid w:val="00BE2D13"/>
    <w:rsid w:val="00BE3693"/>
    <w:rsid w:val="00BE52AE"/>
    <w:rsid w:val="00C172D4"/>
    <w:rsid w:val="00C26DBC"/>
    <w:rsid w:val="00C437EA"/>
    <w:rsid w:val="00C86EDE"/>
    <w:rsid w:val="00CE2A0A"/>
    <w:rsid w:val="00CE7CD6"/>
    <w:rsid w:val="00D35B8A"/>
    <w:rsid w:val="00D43C2F"/>
    <w:rsid w:val="00D66C5C"/>
    <w:rsid w:val="00D715F6"/>
    <w:rsid w:val="00D80DD0"/>
    <w:rsid w:val="00DA00F3"/>
    <w:rsid w:val="00DA1CE7"/>
    <w:rsid w:val="00DA4134"/>
    <w:rsid w:val="00DB2642"/>
    <w:rsid w:val="00DB43C7"/>
    <w:rsid w:val="00DD7CE0"/>
    <w:rsid w:val="00DE30A5"/>
    <w:rsid w:val="00DF5441"/>
    <w:rsid w:val="00E072C7"/>
    <w:rsid w:val="00E30800"/>
    <w:rsid w:val="00E30DE6"/>
    <w:rsid w:val="00E57B2D"/>
    <w:rsid w:val="00E66C83"/>
    <w:rsid w:val="00E97A28"/>
    <w:rsid w:val="00E97D36"/>
    <w:rsid w:val="00EA7FF9"/>
    <w:rsid w:val="00EB4DC6"/>
    <w:rsid w:val="00ED0690"/>
    <w:rsid w:val="00F1392C"/>
    <w:rsid w:val="00F42138"/>
    <w:rsid w:val="00F659D2"/>
    <w:rsid w:val="00F81227"/>
    <w:rsid w:val="00F91085"/>
    <w:rsid w:val="00FB1C68"/>
    <w:rsid w:val="00FC4EC3"/>
    <w:rsid w:val="00FC731C"/>
    <w:rsid w:val="00FE1CA0"/>
    <w:rsid w:val="00FE2F98"/>
    <w:rsid w:val="00FF2B80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A9664"/>
  <w15:docId w15:val="{CFF2DB02-8589-4D01-8B73-0C08E1B5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40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0403"/>
  </w:style>
  <w:style w:type="paragraph" w:styleId="Rodap">
    <w:name w:val="footer"/>
    <w:basedOn w:val="Normal"/>
    <w:link w:val="RodapChar"/>
    <w:uiPriority w:val="99"/>
    <w:unhideWhenUsed/>
    <w:rsid w:val="00240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03"/>
  </w:style>
  <w:style w:type="paragraph" w:styleId="PargrafodaLista">
    <w:name w:val="List Paragraph"/>
    <w:basedOn w:val="Normal"/>
    <w:uiPriority w:val="34"/>
    <w:qFormat/>
    <w:rsid w:val="00BE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1882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cp:lastModifiedBy>Milton Menezes da Costa</cp:lastModifiedBy>
  <cp:revision>2</cp:revision>
  <dcterms:created xsi:type="dcterms:W3CDTF">2021-04-16T18:28:00Z</dcterms:created>
  <dcterms:modified xsi:type="dcterms:W3CDTF">2021-04-16T18:28:00Z</dcterms:modified>
</cp:coreProperties>
</file>