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019B1" w14:textId="5AA5DB96" w:rsidR="00C05871" w:rsidRPr="00D40A64" w:rsidRDefault="00D4010D" w:rsidP="00D40A64">
      <w:pPr>
        <w:spacing w:before="12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Pura intenç</w:t>
      </w:r>
      <w:r w:rsidR="00E60F7D">
        <w:rPr>
          <w:rFonts w:ascii="Arial" w:hAnsi="Arial" w:cs="Arial"/>
          <w:b/>
          <w:sz w:val="28"/>
          <w:szCs w:val="28"/>
        </w:rPr>
        <w:t>ão</w:t>
      </w:r>
      <w:r w:rsidR="00C05871">
        <w:rPr>
          <w:rStyle w:val="FootnoteReference"/>
          <w:rFonts w:ascii="Arial" w:hAnsi="Arial" w:cs="Arial"/>
          <w:b/>
          <w:sz w:val="28"/>
          <w:szCs w:val="28"/>
        </w:rPr>
        <w:footnoteReference w:id="1"/>
      </w:r>
      <w:bookmarkStart w:id="0" w:name="_GoBack"/>
      <w:bookmarkEnd w:id="0"/>
    </w:p>
    <w:p w14:paraId="41769103" w14:textId="13A7C6F9" w:rsidR="0002594E" w:rsidRPr="00C05871" w:rsidRDefault="006363B6" w:rsidP="006363B6">
      <w:pPr>
        <w:spacing w:before="120" w:after="24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nossa felicidade consiste em fazer a vontade de Deus</w:t>
      </w:r>
      <w:r w:rsidR="00E849BB" w:rsidRPr="00C05871">
        <w:rPr>
          <w:rFonts w:ascii="Times New Roman" w:hAnsi="Times New Roman" w:cs="Times New Roman"/>
          <w:sz w:val="24"/>
          <w:szCs w:val="24"/>
        </w:rPr>
        <w:t>.</w:t>
      </w:r>
    </w:p>
    <w:p w14:paraId="7CA607A3" w14:textId="77777777" w:rsidR="00C05871" w:rsidRDefault="00C05871" w:rsidP="00E849B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087FF978" w14:textId="6D8170B8" w:rsidR="00F97D18" w:rsidRDefault="006363B6" w:rsidP="00E437A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quarto capítulo de seu livro “Homem algum é uma ilha”, Thomas Merton</w:t>
      </w:r>
      <w:r w:rsidR="00096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brinda-nos dezenove maravilhosas</w:t>
      </w:r>
      <w:r w:rsidR="0059195B">
        <w:rPr>
          <w:rFonts w:ascii="Times New Roman" w:hAnsi="Times New Roman" w:cs="Times New Roman"/>
          <w:sz w:val="28"/>
          <w:szCs w:val="28"/>
        </w:rPr>
        <w:t xml:space="preserve"> reflexões </w:t>
      </w:r>
      <w:r w:rsidR="00F718DA">
        <w:rPr>
          <w:rFonts w:ascii="Times New Roman" w:hAnsi="Times New Roman" w:cs="Times New Roman"/>
          <w:sz w:val="28"/>
          <w:szCs w:val="28"/>
        </w:rPr>
        <w:t xml:space="preserve">sobre a </w:t>
      </w:r>
      <w:r>
        <w:rPr>
          <w:rFonts w:ascii="Times New Roman" w:hAnsi="Times New Roman" w:cs="Times New Roman"/>
          <w:sz w:val="28"/>
          <w:szCs w:val="28"/>
        </w:rPr>
        <w:t>importância de nossas intenções no dia a dia de nossa vida</w:t>
      </w:r>
      <w:r w:rsidR="00CB45D1">
        <w:rPr>
          <w:rFonts w:ascii="Times New Roman" w:hAnsi="Times New Roman" w:cs="Times New Roman"/>
          <w:sz w:val="28"/>
          <w:szCs w:val="28"/>
        </w:rPr>
        <w:t>, contextualizando</w:t>
      </w:r>
      <w:r w:rsidR="00096383">
        <w:rPr>
          <w:rFonts w:ascii="Times New Roman" w:hAnsi="Times New Roman" w:cs="Times New Roman"/>
          <w:sz w:val="28"/>
          <w:szCs w:val="28"/>
        </w:rPr>
        <w:t xml:space="preserve"> sempre</w:t>
      </w:r>
      <w:r w:rsidR="00F718DA">
        <w:rPr>
          <w:rFonts w:ascii="Times New Roman" w:hAnsi="Times New Roman" w:cs="Times New Roman"/>
          <w:sz w:val="28"/>
          <w:szCs w:val="28"/>
        </w:rPr>
        <w:t xml:space="preserve"> na relação</w:t>
      </w:r>
      <w:r w:rsidR="00096383">
        <w:rPr>
          <w:rFonts w:ascii="Times New Roman" w:hAnsi="Times New Roman" w:cs="Times New Roman"/>
          <w:sz w:val="28"/>
          <w:szCs w:val="28"/>
        </w:rPr>
        <w:t xml:space="preserve"> que temos com </w:t>
      </w:r>
      <w:r>
        <w:rPr>
          <w:rFonts w:ascii="Times New Roman" w:hAnsi="Times New Roman" w:cs="Times New Roman"/>
          <w:sz w:val="28"/>
          <w:szCs w:val="28"/>
        </w:rPr>
        <w:t>Deus</w:t>
      </w:r>
      <w:r w:rsidR="00096383">
        <w:rPr>
          <w:rFonts w:ascii="Times New Roman" w:hAnsi="Times New Roman" w:cs="Times New Roman"/>
          <w:sz w:val="28"/>
          <w:szCs w:val="28"/>
        </w:rPr>
        <w:t xml:space="preserve"> e</w:t>
      </w:r>
      <w:r w:rsidR="00F718DA">
        <w:rPr>
          <w:rFonts w:ascii="Times New Roman" w:hAnsi="Times New Roman" w:cs="Times New Roman"/>
          <w:sz w:val="28"/>
          <w:szCs w:val="28"/>
        </w:rPr>
        <w:t xml:space="preserve"> com</w:t>
      </w:r>
      <w:r>
        <w:rPr>
          <w:rFonts w:ascii="Times New Roman" w:hAnsi="Times New Roman" w:cs="Times New Roman"/>
          <w:sz w:val="28"/>
          <w:szCs w:val="28"/>
        </w:rPr>
        <w:t xml:space="preserve"> o próximo</w:t>
      </w:r>
      <w:r w:rsidR="0059195B">
        <w:rPr>
          <w:rFonts w:ascii="Times New Roman" w:hAnsi="Times New Roman" w:cs="Times New Roman"/>
          <w:sz w:val="28"/>
          <w:szCs w:val="28"/>
        </w:rPr>
        <w:t>.</w:t>
      </w:r>
    </w:p>
    <w:p w14:paraId="312764C5" w14:textId="4F522CC3" w:rsidR="006363B6" w:rsidRDefault="0059195B" w:rsidP="006363B6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EA58A0">
        <w:rPr>
          <w:rFonts w:ascii="Times New Roman" w:hAnsi="Times New Roman" w:cs="Times New Roman"/>
          <w:sz w:val="28"/>
          <w:szCs w:val="28"/>
          <w:u w:val="single"/>
        </w:rPr>
        <w:t>primeira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383">
        <w:rPr>
          <w:rFonts w:ascii="Times New Roman" w:hAnsi="Times New Roman" w:cs="Times New Roman"/>
          <w:sz w:val="28"/>
          <w:szCs w:val="28"/>
        </w:rPr>
        <w:t>questão levantada por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A0A">
        <w:rPr>
          <w:rFonts w:ascii="Times New Roman" w:hAnsi="Times New Roman" w:cs="Times New Roman"/>
          <w:sz w:val="28"/>
          <w:szCs w:val="28"/>
        </w:rPr>
        <w:t xml:space="preserve">Merton </w:t>
      </w:r>
      <w:r w:rsidR="006363B6">
        <w:rPr>
          <w:rFonts w:ascii="Times New Roman" w:hAnsi="Times New Roman" w:cs="Times New Roman"/>
          <w:sz w:val="28"/>
          <w:szCs w:val="28"/>
        </w:rPr>
        <w:t xml:space="preserve">refere-se à importância de fazermos a vontade de Deus para que consigamos atingir a nossa felicidade, a qual se revela a partir de nossa união com </w:t>
      </w:r>
      <w:r w:rsidR="005A1393">
        <w:rPr>
          <w:rFonts w:ascii="Times New Roman" w:hAnsi="Times New Roman" w:cs="Times New Roman"/>
          <w:sz w:val="28"/>
          <w:szCs w:val="28"/>
        </w:rPr>
        <w:t>Ele</w:t>
      </w:r>
      <w:r w:rsidR="006363B6">
        <w:rPr>
          <w:rFonts w:ascii="Times New Roman" w:hAnsi="Times New Roman" w:cs="Times New Roman"/>
          <w:sz w:val="28"/>
          <w:szCs w:val="28"/>
        </w:rPr>
        <w:t>, indo muito mais além do que um simples acordo.</w:t>
      </w:r>
    </w:p>
    <w:p w14:paraId="7BFA180C" w14:textId="747FAC19" w:rsidR="00702EFA" w:rsidRDefault="006363B6" w:rsidP="006363B6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6363B6">
        <w:rPr>
          <w:rFonts w:ascii="Times New Roman" w:hAnsi="Times New Roman" w:cs="Times New Roman"/>
          <w:sz w:val="28"/>
          <w:szCs w:val="28"/>
          <w:u w:val="single"/>
        </w:rPr>
        <w:t>segundo</w:t>
      </w:r>
      <w:r>
        <w:rPr>
          <w:rFonts w:ascii="Times New Roman" w:hAnsi="Times New Roman" w:cs="Times New Roman"/>
          <w:sz w:val="28"/>
          <w:szCs w:val="28"/>
        </w:rPr>
        <w:t xml:space="preserve"> aspecto abordado diz respeito </w:t>
      </w:r>
      <w:r w:rsidR="003455C6">
        <w:rPr>
          <w:rFonts w:ascii="Times New Roman" w:hAnsi="Times New Roman" w:cs="Times New Roman"/>
          <w:sz w:val="28"/>
          <w:szCs w:val="28"/>
        </w:rPr>
        <w:t xml:space="preserve">à nossa percepção da vontade de Deus. Para Merton, por ser a vontade de Deus um profundo mistério, faz-se necessário que nos acautelemos </w:t>
      </w:r>
      <w:r w:rsidR="00577EE7">
        <w:rPr>
          <w:rFonts w:ascii="Times New Roman" w:hAnsi="Times New Roman" w:cs="Times New Roman"/>
          <w:sz w:val="28"/>
          <w:szCs w:val="28"/>
        </w:rPr>
        <w:t>ao tentar</w:t>
      </w:r>
      <w:r w:rsidR="003455C6">
        <w:rPr>
          <w:rFonts w:ascii="Times New Roman" w:hAnsi="Times New Roman" w:cs="Times New Roman"/>
          <w:sz w:val="28"/>
          <w:szCs w:val="28"/>
        </w:rPr>
        <w:t xml:space="preserve"> percebe-la, pois ela vai muito além do que um simples conceito. O autor aponta a vontade divina como um poder secreto que nos é dado a cada momento, nada tendo de abstrato, muito menos de esotérico, sendo uma realidade concreta que “</w:t>
      </w:r>
      <w:r w:rsidR="003455C6" w:rsidRPr="003455C6">
        <w:rPr>
          <w:rFonts w:ascii="Times New Roman" w:hAnsi="Times New Roman" w:cs="Times New Roman"/>
          <w:i/>
          <w:sz w:val="28"/>
          <w:szCs w:val="28"/>
        </w:rPr>
        <w:t>vive na vida</w:t>
      </w:r>
      <w:r w:rsidR="003455C6">
        <w:rPr>
          <w:rFonts w:ascii="Times New Roman" w:hAnsi="Times New Roman" w:cs="Times New Roman"/>
          <w:sz w:val="28"/>
          <w:szCs w:val="28"/>
        </w:rPr>
        <w:t>” dos seres, é um poder criador de um novo mundo – o reino de Deus. Destaca, ainda, que a vontade de Deus é o movimento da sabedoria e do amor divinos</w:t>
      </w:r>
      <w:r w:rsidR="00096383">
        <w:rPr>
          <w:rFonts w:ascii="Times New Roman" w:hAnsi="Times New Roman" w:cs="Times New Roman"/>
          <w:sz w:val="28"/>
          <w:szCs w:val="28"/>
        </w:rPr>
        <w:t xml:space="preserve"> </w:t>
      </w:r>
      <w:r w:rsidR="003455C6">
        <w:rPr>
          <w:rFonts w:ascii="Times New Roman" w:hAnsi="Times New Roman" w:cs="Times New Roman"/>
          <w:sz w:val="28"/>
          <w:szCs w:val="28"/>
        </w:rPr>
        <w:t>ordenando e governando o cosmos e seus ocupantes, mesmo os que não se dão conta de tal divina ação.</w:t>
      </w:r>
      <w:r w:rsidR="00702EFA">
        <w:rPr>
          <w:rFonts w:ascii="Times New Roman" w:hAnsi="Times New Roman" w:cs="Times New Roman"/>
          <w:sz w:val="28"/>
          <w:szCs w:val="28"/>
        </w:rPr>
        <w:t xml:space="preserve"> </w:t>
      </w:r>
      <w:r w:rsidR="00577EE7">
        <w:rPr>
          <w:rFonts w:ascii="Times New Roman" w:hAnsi="Times New Roman" w:cs="Times New Roman"/>
          <w:sz w:val="28"/>
          <w:szCs w:val="28"/>
        </w:rPr>
        <w:t>Merton, c</w:t>
      </w:r>
      <w:r w:rsidR="00702EFA">
        <w:rPr>
          <w:rFonts w:ascii="Times New Roman" w:hAnsi="Times New Roman" w:cs="Times New Roman"/>
          <w:sz w:val="28"/>
          <w:szCs w:val="28"/>
        </w:rPr>
        <w:t>onclui este ponto destacando que a vontade de Deus visa à Sua glória e ao bem daqueles que dela participa.</w:t>
      </w:r>
    </w:p>
    <w:p w14:paraId="6EF68B95" w14:textId="26EE83A9" w:rsidR="005454EE" w:rsidRPr="005454EE" w:rsidRDefault="00702EFA" w:rsidP="005454EE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702EFA">
        <w:rPr>
          <w:rFonts w:ascii="Times New Roman" w:hAnsi="Times New Roman" w:cs="Times New Roman"/>
          <w:sz w:val="28"/>
          <w:szCs w:val="28"/>
          <w:u w:val="single"/>
        </w:rPr>
        <w:t>terceiro</w:t>
      </w:r>
      <w:r>
        <w:rPr>
          <w:rFonts w:ascii="Times New Roman" w:hAnsi="Times New Roman" w:cs="Times New Roman"/>
          <w:sz w:val="28"/>
          <w:szCs w:val="28"/>
        </w:rPr>
        <w:t xml:space="preserve"> ponto trabalhado refere-se </w:t>
      </w:r>
      <w:r w:rsidR="0064359B">
        <w:rPr>
          <w:rFonts w:ascii="Times New Roman" w:hAnsi="Times New Roman" w:cs="Times New Roman"/>
          <w:sz w:val="28"/>
          <w:szCs w:val="28"/>
        </w:rPr>
        <w:t>à ilusão</w:t>
      </w:r>
      <w:r w:rsidR="00642B53">
        <w:rPr>
          <w:rFonts w:ascii="Times New Roman" w:hAnsi="Times New Roman" w:cs="Times New Roman"/>
          <w:sz w:val="28"/>
          <w:szCs w:val="28"/>
        </w:rPr>
        <w:t xml:space="preserve"> que te</w:t>
      </w:r>
      <w:r w:rsidR="0064359B">
        <w:rPr>
          <w:rFonts w:ascii="Times New Roman" w:hAnsi="Times New Roman" w:cs="Times New Roman"/>
          <w:sz w:val="28"/>
          <w:szCs w:val="28"/>
        </w:rPr>
        <w:t>mos</w:t>
      </w:r>
      <w:r w:rsidR="00642B53">
        <w:rPr>
          <w:rFonts w:ascii="Times New Roman" w:hAnsi="Times New Roman" w:cs="Times New Roman"/>
          <w:sz w:val="28"/>
          <w:szCs w:val="28"/>
        </w:rPr>
        <w:t xml:space="preserve"> ao acreditar que estamos fazendo a vontade de Deus quando nos voltamos apenas aos benefícios próprios. Lembra-nos, Merton, de que a felicidade verdadeira encontra-se na união com Deus e não </w:t>
      </w:r>
      <w:r w:rsidR="0064359B">
        <w:rPr>
          <w:rFonts w:ascii="Times New Roman" w:hAnsi="Times New Roman" w:cs="Times New Roman"/>
          <w:sz w:val="28"/>
          <w:szCs w:val="28"/>
        </w:rPr>
        <w:t xml:space="preserve">na </w:t>
      </w:r>
      <w:r w:rsidR="00642B53">
        <w:rPr>
          <w:rFonts w:ascii="Times New Roman" w:hAnsi="Times New Roman" w:cs="Times New Roman"/>
          <w:sz w:val="28"/>
          <w:szCs w:val="28"/>
        </w:rPr>
        <w:t>obtenção de qualquer recompensa. Porém, diferentemente do que muito</w:t>
      </w:r>
      <w:r w:rsidR="0064359B">
        <w:rPr>
          <w:rFonts w:ascii="Times New Roman" w:hAnsi="Times New Roman" w:cs="Times New Roman"/>
          <w:sz w:val="28"/>
          <w:szCs w:val="28"/>
        </w:rPr>
        <w:t>s</w:t>
      </w:r>
      <w:r w:rsidR="00642B53">
        <w:rPr>
          <w:rFonts w:ascii="Times New Roman" w:hAnsi="Times New Roman" w:cs="Times New Roman"/>
          <w:sz w:val="28"/>
          <w:szCs w:val="28"/>
        </w:rPr>
        <w:t xml:space="preserve"> acreditam, uma pura intenção não requer a renúncia do proveito pessoal, devemos, apenas, deixar que este proveito, a nossa </w:t>
      </w:r>
      <w:r w:rsidR="00801E20">
        <w:rPr>
          <w:rFonts w:ascii="Times New Roman" w:hAnsi="Times New Roman" w:cs="Times New Roman"/>
          <w:sz w:val="28"/>
          <w:szCs w:val="28"/>
        </w:rPr>
        <w:t>verdadeira felicidade</w:t>
      </w:r>
      <w:r w:rsidR="00C96A57">
        <w:rPr>
          <w:rFonts w:ascii="Times New Roman" w:hAnsi="Times New Roman" w:cs="Times New Roman"/>
          <w:sz w:val="28"/>
          <w:szCs w:val="28"/>
        </w:rPr>
        <w:t>,</w:t>
      </w:r>
      <w:r w:rsidR="00801E20">
        <w:rPr>
          <w:rFonts w:ascii="Times New Roman" w:hAnsi="Times New Roman" w:cs="Times New Roman"/>
          <w:sz w:val="28"/>
          <w:szCs w:val="28"/>
        </w:rPr>
        <w:t xml:space="preserve"> seja decorrente de nossa união com Ele, </w:t>
      </w:r>
      <w:r w:rsidR="00C96A57">
        <w:rPr>
          <w:rFonts w:ascii="Times New Roman" w:hAnsi="Times New Roman" w:cs="Times New Roman"/>
          <w:sz w:val="28"/>
          <w:szCs w:val="28"/>
        </w:rPr>
        <w:t>de nossa pura intenção. C</w:t>
      </w:r>
      <w:r w:rsidR="00801E20">
        <w:rPr>
          <w:rFonts w:ascii="Times New Roman" w:hAnsi="Times New Roman" w:cs="Times New Roman"/>
          <w:sz w:val="28"/>
          <w:szCs w:val="28"/>
        </w:rPr>
        <w:t>aso</w:t>
      </w:r>
      <w:r w:rsidR="00C96A57">
        <w:rPr>
          <w:rFonts w:ascii="Times New Roman" w:hAnsi="Times New Roman" w:cs="Times New Roman"/>
          <w:sz w:val="28"/>
          <w:szCs w:val="28"/>
        </w:rPr>
        <w:t xml:space="preserve"> estejamos</w:t>
      </w:r>
      <w:r w:rsidR="00801E20">
        <w:rPr>
          <w:rFonts w:ascii="Times New Roman" w:hAnsi="Times New Roman" w:cs="Times New Roman"/>
          <w:sz w:val="28"/>
          <w:szCs w:val="28"/>
        </w:rPr>
        <w:t xml:space="preserve"> unidos a Ele, certamente, emergirá o nosso próprio bem</w:t>
      </w:r>
      <w:r w:rsidR="00C96A57">
        <w:rPr>
          <w:rFonts w:ascii="Times New Roman" w:hAnsi="Times New Roman" w:cs="Times New Roman"/>
          <w:sz w:val="28"/>
          <w:szCs w:val="28"/>
        </w:rPr>
        <w:t xml:space="preserve"> e </w:t>
      </w:r>
      <w:r w:rsidR="0064359B">
        <w:rPr>
          <w:rFonts w:ascii="Times New Roman" w:hAnsi="Times New Roman" w:cs="Times New Roman"/>
          <w:sz w:val="28"/>
          <w:szCs w:val="28"/>
        </w:rPr>
        <w:t xml:space="preserve">a </w:t>
      </w:r>
      <w:r w:rsidR="00C96A57">
        <w:rPr>
          <w:rFonts w:ascii="Times New Roman" w:hAnsi="Times New Roman" w:cs="Times New Roman"/>
          <w:sz w:val="28"/>
          <w:szCs w:val="28"/>
        </w:rPr>
        <w:t>nossa felicidade</w:t>
      </w:r>
      <w:r w:rsidR="00801E20">
        <w:rPr>
          <w:rFonts w:ascii="Times New Roman" w:hAnsi="Times New Roman" w:cs="Times New Roman"/>
          <w:sz w:val="28"/>
          <w:szCs w:val="28"/>
        </w:rPr>
        <w:t>. Veio-me a mente a exortação de Jesus narrada por Mateus: “</w:t>
      </w:r>
      <w:r w:rsidR="00801E20" w:rsidRPr="005454EE">
        <w:rPr>
          <w:rFonts w:ascii="Times New Roman" w:hAnsi="Times New Roman" w:cs="Times New Roman"/>
          <w:i/>
          <w:sz w:val="28"/>
          <w:szCs w:val="28"/>
        </w:rPr>
        <w:t xml:space="preserve">Buscai em primeiro lugar o Reino de Deus e a sua justiça e todas </w:t>
      </w:r>
      <w:r w:rsidR="00801E20" w:rsidRPr="005454EE">
        <w:rPr>
          <w:rFonts w:ascii="Times New Roman" w:hAnsi="Times New Roman" w:cs="Times New Roman"/>
          <w:i/>
          <w:sz w:val="28"/>
          <w:szCs w:val="28"/>
        </w:rPr>
        <w:lastRenderedPageBreak/>
        <w:t>estas coisas vos serão dadas em acréscimo</w:t>
      </w:r>
      <w:r w:rsidR="00801E20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="00801E20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="00801E20">
        <w:rPr>
          <w:rFonts w:ascii="Times New Roman" w:hAnsi="Times New Roman" w:cs="Times New Roman"/>
          <w:sz w:val="28"/>
          <w:szCs w:val="28"/>
        </w:rPr>
        <w:t xml:space="preserve"> 6,33)</w:t>
      </w:r>
      <w:r w:rsidR="005454EE">
        <w:rPr>
          <w:rFonts w:ascii="Times New Roman" w:hAnsi="Times New Roman" w:cs="Times New Roman"/>
          <w:sz w:val="28"/>
          <w:szCs w:val="28"/>
        </w:rPr>
        <w:t>, juntamente com a fala de Paulo aos Romanos: “</w:t>
      </w:r>
      <w:r w:rsidR="005454EE" w:rsidRPr="005454EE">
        <w:rPr>
          <w:rFonts w:ascii="Times New Roman" w:hAnsi="Times New Roman" w:cs="Times New Roman"/>
          <w:i/>
          <w:sz w:val="28"/>
          <w:szCs w:val="28"/>
        </w:rPr>
        <w:t>O Reino de Deus não é comida nem bebida, mas justiça, paz e gozo no Espírito Santo</w:t>
      </w:r>
      <w:r w:rsidR="005454EE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="005454EE">
        <w:rPr>
          <w:rFonts w:ascii="Times New Roman" w:hAnsi="Times New Roman" w:cs="Times New Roman"/>
          <w:sz w:val="28"/>
          <w:szCs w:val="28"/>
        </w:rPr>
        <w:t>Rm</w:t>
      </w:r>
      <w:proofErr w:type="spellEnd"/>
      <w:r w:rsidR="005454EE">
        <w:rPr>
          <w:rFonts w:ascii="Times New Roman" w:hAnsi="Times New Roman" w:cs="Times New Roman"/>
          <w:sz w:val="28"/>
          <w:szCs w:val="28"/>
        </w:rPr>
        <w:t xml:space="preserve"> 14,17).</w:t>
      </w:r>
      <w:r w:rsidR="005454EE" w:rsidRPr="005454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AFBA6F" w14:textId="38670572" w:rsidR="00BA4EAD" w:rsidRDefault="004351CB" w:rsidP="00801E20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4351CB">
        <w:rPr>
          <w:rFonts w:ascii="Times New Roman" w:hAnsi="Times New Roman" w:cs="Times New Roman"/>
          <w:sz w:val="28"/>
          <w:szCs w:val="28"/>
          <w:u w:val="single"/>
        </w:rPr>
        <w:t>quarta</w:t>
      </w:r>
      <w:r>
        <w:rPr>
          <w:rFonts w:ascii="Times New Roman" w:hAnsi="Times New Roman" w:cs="Times New Roman"/>
          <w:sz w:val="28"/>
          <w:szCs w:val="28"/>
        </w:rPr>
        <w:t xml:space="preserve"> questão refletida dá continuidade </w:t>
      </w:r>
      <w:r w:rsidR="008468DA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anterior, pois </w:t>
      </w:r>
      <w:r w:rsidR="00BA4EAD">
        <w:rPr>
          <w:rFonts w:ascii="Times New Roman" w:hAnsi="Times New Roman" w:cs="Times New Roman"/>
          <w:sz w:val="28"/>
          <w:szCs w:val="28"/>
        </w:rPr>
        <w:t xml:space="preserve">além do reforço à pura intenção </w:t>
      </w:r>
      <w:r w:rsidR="008468DA">
        <w:rPr>
          <w:rFonts w:ascii="Times New Roman" w:hAnsi="Times New Roman" w:cs="Times New Roman"/>
          <w:sz w:val="28"/>
          <w:szCs w:val="28"/>
        </w:rPr>
        <w:t>ao</w:t>
      </w:r>
      <w:r w:rsidR="00BA4EAD">
        <w:rPr>
          <w:rFonts w:ascii="Times New Roman" w:hAnsi="Times New Roman" w:cs="Times New Roman"/>
          <w:sz w:val="28"/>
          <w:szCs w:val="28"/>
        </w:rPr>
        <w:t xml:space="preserve"> nos submet</w:t>
      </w:r>
      <w:r w:rsidR="008468DA">
        <w:rPr>
          <w:rFonts w:ascii="Times New Roman" w:hAnsi="Times New Roman" w:cs="Times New Roman"/>
          <w:sz w:val="28"/>
          <w:szCs w:val="28"/>
        </w:rPr>
        <w:t>ermos</w:t>
      </w:r>
      <w:r w:rsidR="00BA4EAD">
        <w:rPr>
          <w:rFonts w:ascii="Times New Roman" w:hAnsi="Times New Roman" w:cs="Times New Roman"/>
          <w:sz w:val="28"/>
          <w:szCs w:val="28"/>
        </w:rPr>
        <w:t xml:space="preserve"> à vontade de Deus, acrescenta, ainda, a importante retenção de nossa própria vontade, acreditando que a primeira é sempre boa e perfeita, independentemente se o nosso aparente ganho nela não se evidencia. Na pura intenção, jamais pode existir qualquer análise valorativa entre a vontade divina e a nossa.</w:t>
      </w:r>
    </w:p>
    <w:p w14:paraId="6E8CDF58" w14:textId="035ECC43" w:rsidR="00801E20" w:rsidRDefault="00906614" w:rsidP="00801E20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906614">
        <w:rPr>
          <w:rFonts w:ascii="Times New Roman" w:hAnsi="Times New Roman" w:cs="Times New Roman"/>
          <w:sz w:val="28"/>
          <w:szCs w:val="28"/>
          <w:u w:val="single"/>
        </w:rPr>
        <w:t>quinta</w:t>
      </w:r>
      <w:r>
        <w:rPr>
          <w:rFonts w:ascii="Times New Roman" w:hAnsi="Times New Roman" w:cs="Times New Roman"/>
          <w:sz w:val="28"/>
          <w:szCs w:val="28"/>
        </w:rPr>
        <w:t xml:space="preserve"> abordagem sobre o tema destaca o necessário cumprimento da vontade divina para que sejamos livres interiormente e, consequente</w:t>
      </w:r>
      <w:r w:rsidR="00C6475D">
        <w:rPr>
          <w:rFonts w:ascii="Times New Roman" w:hAnsi="Times New Roman" w:cs="Times New Roman"/>
          <w:sz w:val="28"/>
          <w:szCs w:val="28"/>
        </w:rPr>
        <w:t>mente,</w:t>
      </w:r>
      <w:r>
        <w:rPr>
          <w:rFonts w:ascii="Times New Roman" w:hAnsi="Times New Roman" w:cs="Times New Roman"/>
          <w:sz w:val="28"/>
          <w:szCs w:val="28"/>
        </w:rPr>
        <w:t xml:space="preserve"> felizes e realizados. Afirma, ainda, que os impuros </w:t>
      </w:r>
      <w:r w:rsidR="005621BB">
        <w:rPr>
          <w:rFonts w:ascii="Times New Roman" w:hAnsi="Times New Roman" w:cs="Times New Roman"/>
          <w:sz w:val="28"/>
          <w:szCs w:val="28"/>
        </w:rPr>
        <w:t>de intenção são cegos e hesitantes, mantendo-se em constantes conflitos.</w:t>
      </w:r>
    </w:p>
    <w:p w14:paraId="09E4A0F0" w14:textId="23DEA32C" w:rsidR="005621BB" w:rsidRDefault="005621BB" w:rsidP="00801E20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5621BB">
        <w:rPr>
          <w:rFonts w:ascii="Times New Roman" w:hAnsi="Times New Roman" w:cs="Times New Roman"/>
          <w:sz w:val="28"/>
          <w:szCs w:val="28"/>
          <w:u w:val="single"/>
        </w:rPr>
        <w:t>sexta</w:t>
      </w:r>
      <w:r>
        <w:rPr>
          <w:rFonts w:ascii="Times New Roman" w:hAnsi="Times New Roman" w:cs="Times New Roman"/>
          <w:sz w:val="28"/>
          <w:szCs w:val="28"/>
        </w:rPr>
        <w:t xml:space="preserve"> reflexão complementa a anterior, acrescentando que as pessoas com impuras intenções, cegas pelo próprio egoísmo, acabam enganando-se a si mesmas, mergulhando em duvidosas escolhas, desconhecendo, na maioria das vezes, a situação que est</w:t>
      </w:r>
      <w:r w:rsidR="00FE5943">
        <w:rPr>
          <w:rFonts w:ascii="Times New Roman" w:hAnsi="Times New Roman" w:cs="Times New Roman"/>
          <w:sz w:val="28"/>
          <w:szCs w:val="28"/>
        </w:rPr>
        <w:t>ão</w:t>
      </w:r>
      <w:r>
        <w:rPr>
          <w:rFonts w:ascii="Times New Roman" w:hAnsi="Times New Roman" w:cs="Times New Roman"/>
          <w:sz w:val="28"/>
          <w:szCs w:val="28"/>
        </w:rPr>
        <w:t xml:space="preserve"> envolvida</w:t>
      </w:r>
      <w:r w:rsidR="00FE594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 confundindo verdade com ilusão.</w:t>
      </w:r>
    </w:p>
    <w:p w14:paraId="615C8111" w14:textId="11EF726B" w:rsidR="005621BB" w:rsidRDefault="005621BB" w:rsidP="00801E20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5621BB">
        <w:rPr>
          <w:rFonts w:ascii="Times New Roman" w:hAnsi="Times New Roman" w:cs="Times New Roman"/>
          <w:sz w:val="28"/>
          <w:szCs w:val="28"/>
          <w:u w:val="single"/>
        </w:rPr>
        <w:t>sétima</w:t>
      </w:r>
      <w:r>
        <w:rPr>
          <w:rFonts w:ascii="Times New Roman" w:hAnsi="Times New Roman" w:cs="Times New Roman"/>
          <w:sz w:val="28"/>
          <w:szCs w:val="28"/>
        </w:rPr>
        <w:t xml:space="preserve"> questão</w:t>
      </w:r>
      <w:r w:rsidR="00FE5943">
        <w:rPr>
          <w:rFonts w:ascii="Times New Roman" w:hAnsi="Times New Roman" w:cs="Times New Roman"/>
          <w:sz w:val="28"/>
          <w:szCs w:val="28"/>
        </w:rPr>
        <w:t>, o autor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943">
        <w:rPr>
          <w:rFonts w:ascii="Times New Roman" w:hAnsi="Times New Roman" w:cs="Times New Roman"/>
          <w:sz w:val="28"/>
          <w:szCs w:val="28"/>
        </w:rPr>
        <w:t>destaca</w:t>
      </w:r>
      <w:r>
        <w:rPr>
          <w:rFonts w:ascii="Times New Roman" w:hAnsi="Times New Roman" w:cs="Times New Roman"/>
          <w:sz w:val="28"/>
          <w:szCs w:val="28"/>
        </w:rPr>
        <w:t xml:space="preserve"> o necessário </w:t>
      </w:r>
      <w:r w:rsidRPr="005621BB">
        <w:rPr>
          <w:rFonts w:ascii="Times New Roman" w:hAnsi="Times New Roman" w:cs="Times New Roman"/>
          <w:i/>
          <w:sz w:val="28"/>
          <w:szCs w:val="28"/>
        </w:rPr>
        <w:t>querer</w:t>
      </w:r>
      <w:r>
        <w:rPr>
          <w:rFonts w:ascii="Times New Roman" w:hAnsi="Times New Roman" w:cs="Times New Roman"/>
          <w:sz w:val="28"/>
          <w:szCs w:val="28"/>
        </w:rPr>
        <w:t xml:space="preserve"> a vontade de Deus, e não apenas faze-la, para que haja, de fato, a santidade</w:t>
      </w:r>
      <w:r w:rsidR="00FE5943">
        <w:rPr>
          <w:rFonts w:ascii="Times New Roman" w:hAnsi="Times New Roman" w:cs="Times New Roman"/>
          <w:sz w:val="28"/>
          <w:szCs w:val="28"/>
        </w:rPr>
        <w:t xml:space="preserve"> almejada,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943">
        <w:rPr>
          <w:rFonts w:ascii="Times New Roman" w:hAnsi="Times New Roman" w:cs="Times New Roman"/>
          <w:sz w:val="28"/>
          <w:szCs w:val="28"/>
        </w:rPr>
        <w:t>significando</w:t>
      </w:r>
      <w:r>
        <w:rPr>
          <w:rFonts w:ascii="Times New Roman" w:hAnsi="Times New Roman" w:cs="Times New Roman"/>
          <w:sz w:val="28"/>
          <w:szCs w:val="28"/>
        </w:rPr>
        <w:t xml:space="preserve"> a união com Deus, por ato e desejo. Representa, assim, a verdadeira entrega.</w:t>
      </w:r>
    </w:p>
    <w:p w14:paraId="2EF99D3D" w14:textId="7B59EE58" w:rsidR="00DF00F4" w:rsidRDefault="005621BB" w:rsidP="00DF00F4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Entretanto, na </w:t>
      </w:r>
      <w:r w:rsidRPr="005621BB">
        <w:rPr>
          <w:rFonts w:ascii="Times New Roman" w:hAnsi="Times New Roman" w:cs="Times New Roman"/>
          <w:sz w:val="28"/>
          <w:szCs w:val="28"/>
          <w:u w:val="single"/>
        </w:rPr>
        <w:t>oitava</w:t>
      </w:r>
      <w:r>
        <w:rPr>
          <w:rFonts w:ascii="Times New Roman" w:hAnsi="Times New Roman" w:cs="Times New Roman"/>
          <w:sz w:val="28"/>
          <w:szCs w:val="28"/>
        </w:rPr>
        <w:t xml:space="preserve"> abordagem, Merton apresenta-nos a intrigante questão</w:t>
      </w:r>
      <w:r w:rsidR="00DF00F4">
        <w:rPr>
          <w:rFonts w:ascii="Times New Roman" w:hAnsi="Times New Roman" w:cs="Times New Roman"/>
          <w:sz w:val="28"/>
          <w:szCs w:val="28"/>
        </w:rPr>
        <w:t xml:space="preserve"> </w:t>
      </w:r>
      <w:r w:rsidR="00CE6584">
        <w:rPr>
          <w:rFonts w:ascii="Times New Roman" w:hAnsi="Times New Roman" w:cs="Times New Roman"/>
          <w:sz w:val="28"/>
          <w:szCs w:val="28"/>
        </w:rPr>
        <w:t xml:space="preserve"> qu</w:t>
      </w:r>
      <w:r w:rsidR="00DF00F4">
        <w:rPr>
          <w:rFonts w:ascii="Times New Roman" w:hAnsi="Times New Roman" w:cs="Times New Roman"/>
          <w:sz w:val="28"/>
          <w:szCs w:val="28"/>
        </w:rPr>
        <w:t>e</w:t>
      </w:r>
      <w:r w:rsidR="00CE6584">
        <w:rPr>
          <w:rFonts w:ascii="Times New Roman" w:hAnsi="Times New Roman" w:cs="Times New Roman"/>
          <w:sz w:val="28"/>
          <w:szCs w:val="28"/>
        </w:rPr>
        <w:t>, certamente, pairava até então na mente do leitor: “</w:t>
      </w:r>
      <w:r w:rsidR="00CE6584" w:rsidRPr="00CE6584">
        <w:rPr>
          <w:rFonts w:ascii="Times New Roman" w:hAnsi="Times New Roman" w:cs="Times New Roman"/>
          <w:i/>
          <w:sz w:val="28"/>
          <w:szCs w:val="28"/>
        </w:rPr>
        <w:t>como eu posso discernir o que Deus quer de mim?</w:t>
      </w:r>
      <w:r w:rsidR="007027B0">
        <w:rPr>
          <w:rFonts w:ascii="Times New Roman" w:hAnsi="Times New Roman" w:cs="Times New Roman"/>
          <w:sz w:val="28"/>
          <w:szCs w:val="28"/>
        </w:rPr>
        <w:t>” E o autor, ao responder</w:t>
      </w:r>
      <w:r w:rsidR="00CE6584">
        <w:rPr>
          <w:rFonts w:ascii="Times New Roman" w:hAnsi="Times New Roman" w:cs="Times New Roman"/>
          <w:sz w:val="28"/>
          <w:szCs w:val="28"/>
        </w:rPr>
        <w:t xml:space="preserve"> tal questionamento, traz-nos uma desconcertante afirmação: Deus quer que </w:t>
      </w:r>
      <w:r w:rsidR="00CE6584" w:rsidRPr="00CE6584">
        <w:rPr>
          <w:rFonts w:ascii="Times New Roman" w:hAnsi="Times New Roman" w:cs="Times New Roman"/>
          <w:i/>
          <w:sz w:val="28"/>
          <w:szCs w:val="28"/>
        </w:rPr>
        <w:t>sejamos</w:t>
      </w:r>
      <w:r w:rsidR="00DF00F4">
        <w:rPr>
          <w:rFonts w:ascii="Times New Roman" w:hAnsi="Times New Roman" w:cs="Times New Roman"/>
          <w:sz w:val="28"/>
          <w:szCs w:val="28"/>
        </w:rPr>
        <w:t xml:space="preserve">, </w:t>
      </w:r>
      <w:r w:rsidR="00CE6584">
        <w:rPr>
          <w:rFonts w:ascii="Times New Roman" w:hAnsi="Times New Roman" w:cs="Times New Roman"/>
          <w:sz w:val="28"/>
          <w:szCs w:val="28"/>
        </w:rPr>
        <w:t xml:space="preserve">antes de qualquer coisa! Precisamos </w:t>
      </w:r>
      <w:r w:rsidR="00CE6584" w:rsidRPr="00CE6584">
        <w:rPr>
          <w:rFonts w:ascii="Times New Roman" w:hAnsi="Times New Roman" w:cs="Times New Roman"/>
          <w:i/>
          <w:sz w:val="28"/>
          <w:szCs w:val="28"/>
        </w:rPr>
        <w:t>ser</w:t>
      </w:r>
      <w:r w:rsidR="00CE6584">
        <w:rPr>
          <w:rFonts w:ascii="Times New Roman" w:hAnsi="Times New Roman" w:cs="Times New Roman"/>
          <w:sz w:val="28"/>
          <w:szCs w:val="28"/>
        </w:rPr>
        <w:t xml:space="preserve"> quem Ele deseja que sejamos! Mas o que somos? Filhos de Deus! Ao nos reconhecermos como tal, viveremos segundo essa origem, com a consciência de nossa herança divina. Lembra-nos, Merton, a fala de Paulo aos Romanos: “</w:t>
      </w:r>
      <w:r w:rsidR="00CE6584" w:rsidRPr="00CE6584">
        <w:rPr>
          <w:rFonts w:ascii="Times New Roman" w:hAnsi="Times New Roman" w:cs="Times New Roman"/>
          <w:i/>
          <w:sz w:val="28"/>
          <w:szCs w:val="28"/>
        </w:rPr>
        <w:t xml:space="preserve">O Espírito mesmo dá testemunho ao nosso espírito </w:t>
      </w:r>
      <w:r w:rsidR="00CE6584">
        <w:rPr>
          <w:rFonts w:ascii="Times New Roman" w:hAnsi="Times New Roman" w:cs="Times New Roman"/>
          <w:i/>
          <w:sz w:val="28"/>
          <w:szCs w:val="28"/>
        </w:rPr>
        <w:t xml:space="preserve">de que somos filhos de Deus. </w:t>
      </w:r>
      <w:r w:rsidR="00CE6584" w:rsidRPr="00CE6584">
        <w:rPr>
          <w:rFonts w:ascii="Times New Roman" w:hAnsi="Times New Roman" w:cs="Times New Roman"/>
          <w:i/>
          <w:sz w:val="28"/>
          <w:szCs w:val="28"/>
        </w:rPr>
        <w:t xml:space="preserve">E, se filhos, também herdeiros, herdeiros de Deus e </w:t>
      </w:r>
      <w:proofErr w:type="spellStart"/>
      <w:r w:rsidR="00CE6584" w:rsidRPr="00CE6584">
        <w:rPr>
          <w:rFonts w:ascii="Times New Roman" w:hAnsi="Times New Roman" w:cs="Times New Roman"/>
          <w:i/>
          <w:sz w:val="28"/>
          <w:szCs w:val="28"/>
        </w:rPr>
        <w:t>co</w:t>
      </w:r>
      <w:proofErr w:type="spellEnd"/>
      <w:r w:rsidR="00CE6584" w:rsidRPr="00CE6584">
        <w:rPr>
          <w:rFonts w:ascii="Times New Roman" w:hAnsi="Times New Roman" w:cs="Times New Roman"/>
          <w:i/>
          <w:sz w:val="28"/>
          <w:szCs w:val="28"/>
        </w:rPr>
        <w:t>-herdeiros de Cristo</w:t>
      </w:r>
      <w:r w:rsidR="00CE6584">
        <w:rPr>
          <w:rFonts w:ascii="Times New Roman" w:hAnsi="Times New Roman" w:cs="Times New Roman"/>
          <w:sz w:val="28"/>
          <w:szCs w:val="28"/>
        </w:rPr>
        <w:t>”(</w:t>
      </w:r>
      <w:proofErr w:type="spellStart"/>
      <w:r w:rsidR="00CE6584">
        <w:rPr>
          <w:rFonts w:ascii="Times New Roman" w:hAnsi="Times New Roman" w:cs="Times New Roman"/>
          <w:sz w:val="28"/>
          <w:szCs w:val="28"/>
        </w:rPr>
        <w:t>Rm</w:t>
      </w:r>
      <w:proofErr w:type="spellEnd"/>
      <w:r w:rsidR="00CE6584">
        <w:rPr>
          <w:rFonts w:ascii="Times New Roman" w:hAnsi="Times New Roman" w:cs="Times New Roman"/>
          <w:sz w:val="28"/>
          <w:szCs w:val="28"/>
        </w:rPr>
        <w:t xml:space="preserve"> 8, 16-17a)</w:t>
      </w:r>
      <w:r w:rsidR="00E172AB">
        <w:rPr>
          <w:rFonts w:ascii="Times New Roman" w:hAnsi="Times New Roman" w:cs="Times New Roman"/>
          <w:sz w:val="28"/>
          <w:szCs w:val="28"/>
        </w:rPr>
        <w:t xml:space="preserve">. Não devemos nos esquecer, segundo Merton, que não foi necessário nosso consentimento para nascermos, mas para assumirmos a condição de filhos de Deus, tendo em vista nosso livre-arbítrio, faz-se necessária nossa aquiescência. Porém, para tanto, destaca o autor, </w:t>
      </w:r>
      <w:r w:rsidR="00DF00F4">
        <w:rPr>
          <w:rFonts w:ascii="Times New Roman" w:hAnsi="Times New Roman" w:cs="Times New Roman"/>
          <w:sz w:val="28"/>
          <w:szCs w:val="28"/>
        </w:rPr>
        <w:t>precisamos</w:t>
      </w:r>
      <w:r w:rsidR="00E172AB">
        <w:rPr>
          <w:rFonts w:ascii="Times New Roman" w:hAnsi="Times New Roman" w:cs="Times New Roman"/>
          <w:sz w:val="28"/>
          <w:szCs w:val="28"/>
        </w:rPr>
        <w:t xml:space="preserve"> viver a vida e a caridade do próprio Cristo Jesus, Filho unigênito do Criador.</w:t>
      </w:r>
      <w:r w:rsidR="00F20874">
        <w:rPr>
          <w:rFonts w:ascii="Times New Roman" w:hAnsi="Times New Roman" w:cs="Times New Roman"/>
          <w:sz w:val="28"/>
          <w:szCs w:val="28"/>
        </w:rPr>
        <w:t xml:space="preserve"> </w:t>
      </w:r>
      <w:r w:rsidR="00DF00F4">
        <w:rPr>
          <w:rFonts w:ascii="Times New Roman" w:hAnsi="Times New Roman" w:cs="Times New Roman"/>
          <w:sz w:val="28"/>
          <w:szCs w:val="28"/>
        </w:rPr>
        <w:t>Tal condição d</w:t>
      </w:r>
      <w:r w:rsidR="00F20874">
        <w:rPr>
          <w:rFonts w:ascii="Times New Roman" w:hAnsi="Times New Roman" w:cs="Times New Roman"/>
          <w:sz w:val="28"/>
          <w:szCs w:val="28"/>
        </w:rPr>
        <w:t>á-nos plena liberdade e verdadeira felicidade</w:t>
      </w:r>
      <w:r w:rsidR="00DF00F4">
        <w:rPr>
          <w:rFonts w:ascii="Times New Roman" w:hAnsi="Times New Roman" w:cs="Times New Roman"/>
          <w:sz w:val="28"/>
          <w:szCs w:val="28"/>
        </w:rPr>
        <w:t xml:space="preserve">, mas requer que, como Ele, </w:t>
      </w:r>
      <w:r w:rsidR="00DF00F4">
        <w:rPr>
          <w:rFonts w:ascii="Times New Roman" w:hAnsi="Times New Roman" w:cs="Times New Roman"/>
          <w:sz w:val="28"/>
          <w:szCs w:val="28"/>
        </w:rPr>
        <w:lastRenderedPageBreak/>
        <w:t>assumamos a nossa cruz e a carreguemos com o mesmo Espírito de caridade e sacrifício (sacro ofício = ofício sagrado):</w:t>
      </w:r>
      <w:r w:rsidR="00E172AB">
        <w:rPr>
          <w:rFonts w:ascii="Times New Roman" w:hAnsi="Times New Roman" w:cs="Times New Roman"/>
          <w:sz w:val="28"/>
          <w:szCs w:val="28"/>
        </w:rPr>
        <w:t xml:space="preserve"> </w:t>
      </w:r>
      <w:r w:rsidR="00DF00F4">
        <w:rPr>
          <w:rFonts w:ascii="Times New Roman" w:hAnsi="Times New Roman" w:cs="Times New Roman"/>
          <w:sz w:val="28"/>
          <w:szCs w:val="28"/>
        </w:rPr>
        <w:t>“</w:t>
      </w:r>
      <w:r w:rsidR="00DF00F4" w:rsidRPr="00DF00F4">
        <w:rPr>
          <w:rFonts w:ascii="Times New Roman" w:hAnsi="Times New Roman" w:cs="Times New Roman"/>
          <w:i/>
          <w:sz w:val="28"/>
          <w:szCs w:val="28"/>
        </w:rPr>
        <w:t>E quem não carrega a sua cruz e me segue, não pode ser meu discípulo</w:t>
      </w:r>
      <w:r w:rsidR="00DF00F4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="00DF00F4">
        <w:rPr>
          <w:rFonts w:ascii="Times New Roman" w:hAnsi="Times New Roman" w:cs="Times New Roman"/>
          <w:sz w:val="28"/>
          <w:szCs w:val="28"/>
        </w:rPr>
        <w:t>Lc</w:t>
      </w:r>
      <w:proofErr w:type="spellEnd"/>
      <w:r w:rsidR="00DF00F4">
        <w:rPr>
          <w:rFonts w:ascii="Times New Roman" w:hAnsi="Times New Roman" w:cs="Times New Roman"/>
          <w:sz w:val="28"/>
          <w:szCs w:val="28"/>
        </w:rPr>
        <w:t xml:space="preserve"> 14,27)</w:t>
      </w:r>
    </w:p>
    <w:p w14:paraId="0C683EF1" w14:textId="228AF394" w:rsidR="004D0C82" w:rsidRDefault="00EB7E73" w:rsidP="00F17EA1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BA70D8">
        <w:rPr>
          <w:rFonts w:ascii="Times New Roman" w:hAnsi="Times New Roman" w:cs="Times New Roman"/>
          <w:sz w:val="28"/>
          <w:szCs w:val="28"/>
          <w:u w:val="single"/>
        </w:rPr>
        <w:t>nona</w:t>
      </w:r>
      <w:r>
        <w:rPr>
          <w:rFonts w:ascii="Times New Roman" w:hAnsi="Times New Roman" w:cs="Times New Roman"/>
          <w:sz w:val="28"/>
          <w:szCs w:val="28"/>
        </w:rPr>
        <w:t xml:space="preserve"> questão </w:t>
      </w:r>
      <w:r w:rsidR="00F17EA1">
        <w:rPr>
          <w:rFonts w:ascii="Times New Roman" w:hAnsi="Times New Roman" w:cs="Times New Roman"/>
          <w:sz w:val="28"/>
          <w:szCs w:val="28"/>
        </w:rPr>
        <w:t>mostra-nos como o Espírito de Deus dá-nos a conhecer ao nosso coração, suscitando o nosso reconhecimento do amor entre o Pai e o Filho, indicando-nos como guardar seus mandamentos. O Filho foi enviado por amor a nós pelo Pai e este amor é reconhecido se estivermos tomados pelo Espírito. Lembra-nos, então, Merton, que o Espírito nos ensina a viver segundo a divina caridade, não segundo a carne. Mais uma vez</w:t>
      </w:r>
      <w:r w:rsidR="001F5EEE">
        <w:rPr>
          <w:rFonts w:ascii="Times New Roman" w:hAnsi="Times New Roman" w:cs="Times New Roman"/>
          <w:sz w:val="28"/>
          <w:szCs w:val="28"/>
        </w:rPr>
        <w:t>,</w:t>
      </w:r>
      <w:r w:rsidR="00F17EA1">
        <w:rPr>
          <w:rFonts w:ascii="Times New Roman" w:hAnsi="Times New Roman" w:cs="Times New Roman"/>
          <w:sz w:val="28"/>
          <w:szCs w:val="28"/>
        </w:rPr>
        <w:t xml:space="preserve"> o autor traz a fala de Paulo aos Romanos: “</w:t>
      </w:r>
      <w:r w:rsidR="00F17EA1" w:rsidRPr="00F17EA1">
        <w:rPr>
          <w:rFonts w:ascii="Times New Roman" w:hAnsi="Times New Roman" w:cs="Times New Roman"/>
          <w:i/>
          <w:sz w:val="28"/>
          <w:szCs w:val="28"/>
        </w:rPr>
        <w:t>De fato, se viverdes segundo a carne, haveis de morrer; mas, se pelo Espírito mortificardes as obras da carne, vivereis, pois todos os que são conduzidos pelo Espírito de Deus são filhos de Deus</w:t>
      </w:r>
      <w:r w:rsidR="00F17EA1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="00F17EA1">
        <w:rPr>
          <w:rFonts w:ascii="Times New Roman" w:hAnsi="Times New Roman" w:cs="Times New Roman"/>
          <w:sz w:val="28"/>
          <w:szCs w:val="28"/>
        </w:rPr>
        <w:t>Rm</w:t>
      </w:r>
      <w:proofErr w:type="spellEnd"/>
      <w:r w:rsidR="00F17EA1">
        <w:rPr>
          <w:rFonts w:ascii="Times New Roman" w:hAnsi="Times New Roman" w:cs="Times New Roman"/>
          <w:sz w:val="28"/>
          <w:szCs w:val="28"/>
        </w:rPr>
        <w:t xml:space="preserve"> 8,13)</w:t>
      </w:r>
      <w:r w:rsidR="001F5EEE">
        <w:rPr>
          <w:rFonts w:ascii="Times New Roman" w:hAnsi="Times New Roman" w:cs="Times New Roman"/>
          <w:sz w:val="28"/>
          <w:szCs w:val="28"/>
        </w:rPr>
        <w:t>.</w:t>
      </w:r>
      <w:r w:rsidR="0015512F">
        <w:rPr>
          <w:rFonts w:ascii="Times New Roman" w:hAnsi="Times New Roman" w:cs="Times New Roman"/>
          <w:sz w:val="28"/>
          <w:szCs w:val="28"/>
        </w:rPr>
        <w:t xml:space="preserve"> Ocorre que, segundo Merton, nada disso pode ocorrer sem a oração, para irmos além da </w:t>
      </w:r>
      <w:r w:rsidR="001F5EEE">
        <w:rPr>
          <w:rFonts w:ascii="Times New Roman" w:hAnsi="Times New Roman" w:cs="Times New Roman"/>
          <w:sz w:val="28"/>
          <w:szCs w:val="28"/>
        </w:rPr>
        <w:t xml:space="preserve">mera </w:t>
      </w:r>
      <w:r w:rsidR="0015512F">
        <w:rPr>
          <w:rFonts w:ascii="Times New Roman" w:hAnsi="Times New Roman" w:cs="Times New Roman"/>
          <w:sz w:val="28"/>
          <w:szCs w:val="28"/>
        </w:rPr>
        <w:t>descoberta da vontade divina, pois precisamos concretizá-la</w:t>
      </w:r>
      <w:r w:rsidR="001F5EEE">
        <w:rPr>
          <w:rFonts w:ascii="Times New Roman" w:hAnsi="Times New Roman" w:cs="Times New Roman"/>
          <w:sz w:val="28"/>
          <w:szCs w:val="28"/>
        </w:rPr>
        <w:t xml:space="preserve"> com toda nossa força e sustent</w:t>
      </w:r>
      <w:r w:rsidR="00CE1065">
        <w:rPr>
          <w:rFonts w:ascii="Times New Roman" w:hAnsi="Times New Roman" w:cs="Times New Roman"/>
          <w:sz w:val="28"/>
          <w:szCs w:val="28"/>
        </w:rPr>
        <w:t>á</w:t>
      </w:r>
      <w:r w:rsidR="001F5EEE">
        <w:rPr>
          <w:rFonts w:ascii="Times New Roman" w:hAnsi="Times New Roman" w:cs="Times New Roman"/>
          <w:sz w:val="28"/>
          <w:szCs w:val="28"/>
        </w:rPr>
        <w:t>-la</w:t>
      </w:r>
      <w:r w:rsidR="0015512F">
        <w:rPr>
          <w:rFonts w:ascii="Times New Roman" w:hAnsi="Times New Roman" w:cs="Times New Roman"/>
          <w:sz w:val="28"/>
          <w:szCs w:val="28"/>
        </w:rPr>
        <w:t xml:space="preserve"> sempre com nosso profundo desejo.</w:t>
      </w:r>
    </w:p>
    <w:p w14:paraId="08158969" w14:textId="6064BEA7" w:rsidR="00F17EA1" w:rsidRDefault="004D0C82" w:rsidP="00F17EA1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4D0C82">
        <w:rPr>
          <w:rFonts w:ascii="Times New Roman" w:hAnsi="Times New Roman" w:cs="Times New Roman"/>
          <w:sz w:val="28"/>
          <w:szCs w:val="28"/>
          <w:u w:val="single"/>
        </w:rPr>
        <w:t>décimo</w:t>
      </w:r>
      <w:r>
        <w:rPr>
          <w:rFonts w:ascii="Times New Roman" w:hAnsi="Times New Roman" w:cs="Times New Roman"/>
          <w:sz w:val="28"/>
          <w:szCs w:val="28"/>
        </w:rPr>
        <w:t xml:space="preserve"> tópico apresenta-nos ricos e fundamentais ensinamentos sobre a pura intenção. </w:t>
      </w:r>
      <w:r w:rsidR="00D50753">
        <w:rPr>
          <w:rFonts w:ascii="Times New Roman" w:hAnsi="Times New Roman" w:cs="Times New Roman"/>
          <w:sz w:val="28"/>
          <w:szCs w:val="28"/>
        </w:rPr>
        <w:t>Inicia lembrando o invisível mistério da vontade de Deus o qual somente pode ser reconhecido por sinais visíveis, muitas vezes até desprezíveis em nosso cotidiano. Chama-nos a atenção, porém, de que os sinais são apenas indicativos, c</w:t>
      </w:r>
      <w:r w:rsidR="00AF2CEA">
        <w:rPr>
          <w:rFonts w:ascii="Times New Roman" w:hAnsi="Times New Roman" w:cs="Times New Roman"/>
          <w:sz w:val="28"/>
          <w:szCs w:val="28"/>
        </w:rPr>
        <w:t>om sua</w:t>
      </w:r>
      <w:r w:rsidR="00D50753">
        <w:rPr>
          <w:rFonts w:ascii="Times New Roman" w:hAnsi="Times New Roman" w:cs="Times New Roman"/>
          <w:sz w:val="28"/>
          <w:szCs w:val="28"/>
        </w:rPr>
        <w:t xml:space="preserve"> </w:t>
      </w:r>
      <w:r w:rsidR="00AF2CEA">
        <w:rPr>
          <w:rFonts w:ascii="Times New Roman" w:hAnsi="Times New Roman" w:cs="Times New Roman"/>
          <w:sz w:val="28"/>
          <w:szCs w:val="28"/>
        </w:rPr>
        <w:t xml:space="preserve">limitada </w:t>
      </w:r>
      <w:r w:rsidR="00D50753">
        <w:rPr>
          <w:rFonts w:ascii="Times New Roman" w:hAnsi="Times New Roman" w:cs="Times New Roman"/>
          <w:sz w:val="28"/>
          <w:szCs w:val="28"/>
        </w:rPr>
        <w:t>importância, mas, pelos qu</w:t>
      </w:r>
      <w:r w:rsidR="00AF2CEA">
        <w:rPr>
          <w:rFonts w:ascii="Times New Roman" w:hAnsi="Times New Roman" w:cs="Times New Roman"/>
          <w:sz w:val="28"/>
          <w:szCs w:val="28"/>
        </w:rPr>
        <w:t>ais, chegamos à divina vontade. Tudo que existe testemunha a vontade de</w:t>
      </w:r>
      <w:r w:rsidR="00A77AD6">
        <w:rPr>
          <w:rFonts w:ascii="Times New Roman" w:hAnsi="Times New Roman" w:cs="Times New Roman"/>
          <w:sz w:val="28"/>
          <w:szCs w:val="28"/>
        </w:rPr>
        <w:t xml:space="preserve"> Deus e devemos ter a clareza de</w:t>
      </w:r>
      <w:r w:rsidR="00AF2CEA">
        <w:rPr>
          <w:rFonts w:ascii="Times New Roman" w:hAnsi="Times New Roman" w:cs="Times New Roman"/>
          <w:sz w:val="28"/>
          <w:szCs w:val="28"/>
        </w:rPr>
        <w:t xml:space="preserve"> que são apenas sinais. Outro aspecto levantado diz respeito ao cuidado que devemos ter com a interpretação dos sinais, para não colocarmos interpretações pessoal, de acordo com nossos desejos ilusórios. Para que conheçamos a verdadeira vontade divina, precisamos ter uma reta atitude, reconhecendo nossa herança divina e sendo o que realmente somos, não por intermédio de sacrifícios mortificadores, mas pela nossa união com Deus, por meio da caridade e de nossa transformação em Cristo. Ou seja, segundo Merton, precisamos ser quem </w:t>
      </w:r>
      <w:r w:rsidR="00667EE2">
        <w:rPr>
          <w:rFonts w:ascii="Times New Roman" w:hAnsi="Times New Roman" w:cs="Times New Roman"/>
          <w:sz w:val="28"/>
          <w:szCs w:val="28"/>
        </w:rPr>
        <w:t xml:space="preserve">essencialmente </w:t>
      </w:r>
      <w:r w:rsidR="00AF2CEA">
        <w:rPr>
          <w:rFonts w:ascii="Times New Roman" w:hAnsi="Times New Roman" w:cs="Times New Roman"/>
          <w:sz w:val="28"/>
          <w:szCs w:val="28"/>
        </w:rPr>
        <w:t>somos</w:t>
      </w:r>
      <w:r w:rsidR="00667EE2">
        <w:rPr>
          <w:rFonts w:ascii="Times New Roman" w:hAnsi="Times New Roman" w:cs="Times New Roman"/>
          <w:sz w:val="28"/>
          <w:szCs w:val="28"/>
        </w:rPr>
        <w:t>, para que, após tal descoberta e reconhecimento, possamos expandir esse nosso verdadeiro ser, avançando além dos limites do nosso egoísmo humano</w:t>
      </w:r>
      <w:r w:rsidR="009A64BF">
        <w:rPr>
          <w:rFonts w:ascii="Times New Roman" w:hAnsi="Times New Roman" w:cs="Times New Roman"/>
          <w:sz w:val="28"/>
          <w:szCs w:val="28"/>
        </w:rPr>
        <w:t>, vivendo</w:t>
      </w:r>
      <w:r w:rsidR="00A77AD6">
        <w:rPr>
          <w:rFonts w:ascii="Times New Roman" w:hAnsi="Times New Roman" w:cs="Times New Roman"/>
          <w:sz w:val="28"/>
          <w:szCs w:val="28"/>
        </w:rPr>
        <w:t xml:space="preserve"> desinteressadamente uma vida</w:t>
      </w:r>
      <w:r w:rsidR="009A64BF">
        <w:rPr>
          <w:rFonts w:ascii="Times New Roman" w:hAnsi="Times New Roman" w:cs="Times New Roman"/>
          <w:sz w:val="28"/>
          <w:szCs w:val="28"/>
        </w:rPr>
        <w:t xml:space="preserve"> em Cristo</w:t>
      </w:r>
      <w:r w:rsidR="00667EE2">
        <w:rPr>
          <w:rFonts w:ascii="Times New Roman" w:hAnsi="Times New Roman" w:cs="Times New Roman"/>
          <w:sz w:val="28"/>
          <w:szCs w:val="28"/>
        </w:rPr>
        <w:t>.</w:t>
      </w:r>
      <w:r w:rsidR="009A64BF">
        <w:rPr>
          <w:rFonts w:ascii="Times New Roman" w:hAnsi="Times New Roman" w:cs="Times New Roman"/>
          <w:sz w:val="28"/>
          <w:szCs w:val="28"/>
        </w:rPr>
        <w:t xml:space="preserve"> Lembra-nos, ainda, o autor, lançando mão do próprio tema do  livro (Homem algum é uma ilha), que somente faremos a vontade de Deus se ajudarmos conscientemente o próximo a concretizarem o mesmo intento, descobrindo e cumprindo a vontade divina em suas vidas. Dessa forma, evidencia-se na vontade de Deus nossa santificação como parte do universo, associado a nossa perfeição pessoal, feitos “</w:t>
      </w:r>
      <w:r w:rsidR="009A64BF" w:rsidRPr="009A64BF">
        <w:rPr>
          <w:rFonts w:ascii="Times New Roman" w:hAnsi="Times New Roman" w:cs="Times New Roman"/>
          <w:i/>
          <w:sz w:val="28"/>
          <w:szCs w:val="28"/>
        </w:rPr>
        <w:t>à imagem e semelhança de Deus</w:t>
      </w:r>
      <w:r w:rsidR="009A64BF">
        <w:rPr>
          <w:rFonts w:ascii="Times New Roman" w:hAnsi="Times New Roman" w:cs="Times New Roman"/>
          <w:sz w:val="28"/>
          <w:szCs w:val="28"/>
        </w:rPr>
        <w:t>”.</w:t>
      </w:r>
    </w:p>
    <w:p w14:paraId="342C52C9" w14:textId="35825D42" w:rsidR="00667284" w:rsidRDefault="003728FA" w:rsidP="00F17EA1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Na </w:t>
      </w:r>
      <w:r w:rsidRPr="003728FA">
        <w:rPr>
          <w:rFonts w:ascii="Times New Roman" w:hAnsi="Times New Roman" w:cs="Times New Roman"/>
          <w:sz w:val="28"/>
          <w:szCs w:val="28"/>
          <w:u w:val="single"/>
        </w:rPr>
        <w:t>décima</w:t>
      </w:r>
      <w:r w:rsidRPr="00895E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28FA">
        <w:rPr>
          <w:rFonts w:ascii="Times New Roman" w:hAnsi="Times New Roman" w:cs="Times New Roman"/>
          <w:sz w:val="28"/>
          <w:szCs w:val="28"/>
          <w:u w:val="single"/>
        </w:rPr>
        <w:t>primeira</w:t>
      </w:r>
      <w:r>
        <w:rPr>
          <w:rFonts w:ascii="Times New Roman" w:hAnsi="Times New Roman" w:cs="Times New Roman"/>
          <w:sz w:val="28"/>
          <w:szCs w:val="28"/>
        </w:rPr>
        <w:t xml:space="preserve"> questão, Merton chama-nos a atenção para </w:t>
      </w:r>
      <w:r w:rsidR="008E3883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obrigação de nos conformarmos com o que nos diz os sinais da vontade de Deus, sempre com a humildade em nosso coração e com a confiança no aux</w:t>
      </w:r>
      <w:r w:rsidR="008E3883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lio da graça divina. Tal postura não deve </w:t>
      </w:r>
      <w:r w:rsidR="00667284">
        <w:rPr>
          <w:rFonts w:ascii="Times New Roman" w:hAnsi="Times New Roman" w:cs="Times New Roman"/>
          <w:sz w:val="28"/>
          <w:szCs w:val="28"/>
        </w:rPr>
        <w:t xml:space="preserve">se </w:t>
      </w:r>
      <w:r>
        <w:rPr>
          <w:rFonts w:ascii="Times New Roman" w:hAnsi="Times New Roman" w:cs="Times New Roman"/>
          <w:sz w:val="28"/>
          <w:szCs w:val="28"/>
        </w:rPr>
        <w:t xml:space="preserve">caracterizar </w:t>
      </w:r>
      <w:r w:rsidR="00667284">
        <w:rPr>
          <w:rFonts w:ascii="Times New Roman" w:hAnsi="Times New Roman" w:cs="Times New Roman"/>
          <w:sz w:val="28"/>
          <w:szCs w:val="28"/>
        </w:rPr>
        <w:t>por</w:t>
      </w:r>
      <w:r>
        <w:rPr>
          <w:rFonts w:ascii="Times New Roman" w:hAnsi="Times New Roman" w:cs="Times New Roman"/>
          <w:sz w:val="28"/>
          <w:szCs w:val="28"/>
        </w:rPr>
        <w:t xml:space="preserve"> uma “</w:t>
      </w:r>
      <w:r w:rsidRPr="003728FA">
        <w:rPr>
          <w:rFonts w:ascii="Times New Roman" w:hAnsi="Times New Roman" w:cs="Times New Roman"/>
          <w:i/>
          <w:sz w:val="28"/>
          <w:szCs w:val="28"/>
        </w:rPr>
        <w:t>ato ocasional de fé</w:t>
      </w:r>
      <w:r w:rsidR="008E3883">
        <w:rPr>
          <w:rFonts w:ascii="Times New Roman" w:hAnsi="Times New Roman" w:cs="Times New Roman"/>
          <w:sz w:val="28"/>
          <w:szCs w:val="28"/>
        </w:rPr>
        <w:t>”, mas</w:t>
      </w:r>
      <w:r>
        <w:rPr>
          <w:rFonts w:ascii="Times New Roman" w:hAnsi="Times New Roman" w:cs="Times New Roman"/>
          <w:sz w:val="28"/>
          <w:szCs w:val="28"/>
        </w:rPr>
        <w:t xml:space="preserve"> faze</w:t>
      </w:r>
      <w:r w:rsidR="008E3883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parte de uma postura permanente de pureza de intensão.</w:t>
      </w:r>
    </w:p>
    <w:p w14:paraId="6578B102" w14:textId="408D21DD" w:rsidR="00895EF2" w:rsidRDefault="00895EF2" w:rsidP="00F17EA1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Pr="00895EF2">
        <w:rPr>
          <w:rFonts w:ascii="Times New Roman" w:hAnsi="Times New Roman" w:cs="Times New Roman"/>
          <w:sz w:val="28"/>
          <w:szCs w:val="28"/>
          <w:u w:val="single"/>
        </w:rPr>
        <w:t>décima segunda</w:t>
      </w:r>
      <w:r>
        <w:rPr>
          <w:rFonts w:ascii="Times New Roman" w:hAnsi="Times New Roman" w:cs="Times New Roman"/>
          <w:sz w:val="28"/>
          <w:szCs w:val="28"/>
        </w:rPr>
        <w:t xml:space="preserve"> abordagem, Merton explica o que é a santidade perfeita, referindo</w:t>
      </w:r>
      <w:r w:rsidR="00C31569">
        <w:rPr>
          <w:rFonts w:ascii="Times New Roman" w:hAnsi="Times New Roman" w:cs="Times New Roman"/>
          <w:sz w:val="28"/>
          <w:szCs w:val="28"/>
        </w:rPr>
        <w:t>-se</w:t>
      </w:r>
      <w:r>
        <w:rPr>
          <w:rFonts w:ascii="Times New Roman" w:hAnsi="Times New Roman" w:cs="Times New Roman"/>
          <w:sz w:val="28"/>
          <w:szCs w:val="28"/>
        </w:rPr>
        <w:t xml:space="preserve"> a ela como sendo o querer perfeitamente a vontade de Deus, porém, </w:t>
      </w:r>
      <w:r w:rsidR="00C31569">
        <w:rPr>
          <w:rFonts w:ascii="Times New Roman" w:hAnsi="Times New Roman" w:cs="Times New Roman"/>
          <w:sz w:val="28"/>
          <w:szCs w:val="28"/>
        </w:rPr>
        <w:t>apesar de</w:t>
      </w:r>
      <w:r>
        <w:rPr>
          <w:rFonts w:ascii="Times New Roman" w:hAnsi="Times New Roman" w:cs="Times New Roman"/>
          <w:sz w:val="28"/>
          <w:szCs w:val="28"/>
        </w:rPr>
        <w:t xml:space="preserve"> nenhum ser vivo </w:t>
      </w:r>
      <w:r w:rsidR="00C31569">
        <w:rPr>
          <w:rFonts w:ascii="Times New Roman" w:hAnsi="Times New Roman" w:cs="Times New Roman"/>
          <w:sz w:val="28"/>
          <w:szCs w:val="28"/>
        </w:rPr>
        <w:t>ser</w:t>
      </w:r>
      <w:r>
        <w:rPr>
          <w:rFonts w:ascii="Times New Roman" w:hAnsi="Times New Roman" w:cs="Times New Roman"/>
          <w:sz w:val="28"/>
          <w:szCs w:val="28"/>
        </w:rPr>
        <w:t xml:space="preserve"> capaz de uma absoluta perfeição, </w:t>
      </w:r>
      <w:r w:rsidR="00C31569">
        <w:rPr>
          <w:rFonts w:ascii="Times New Roman" w:hAnsi="Times New Roman" w:cs="Times New Roman"/>
          <w:sz w:val="28"/>
          <w:szCs w:val="28"/>
        </w:rPr>
        <w:t xml:space="preserve">é necessário que a amemos, o que é </w:t>
      </w:r>
      <w:r>
        <w:rPr>
          <w:rFonts w:ascii="Times New Roman" w:hAnsi="Times New Roman" w:cs="Times New Roman"/>
          <w:sz w:val="28"/>
          <w:szCs w:val="28"/>
        </w:rPr>
        <w:t>fundamental para trilharmos esse caminho</w:t>
      </w:r>
      <w:r w:rsidR="00C315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C31569">
        <w:rPr>
          <w:rFonts w:ascii="Times New Roman" w:hAnsi="Times New Roman" w:cs="Times New Roman"/>
          <w:sz w:val="28"/>
          <w:szCs w:val="28"/>
        </w:rPr>
        <w:t>ndo</w:t>
      </w:r>
      <w:r>
        <w:rPr>
          <w:rFonts w:ascii="Times New Roman" w:hAnsi="Times New Roman" w:cs="Times New Roman"/>
          <w:sz w:val="28"/>
          <w:szCs w:val="28"/>
        </w:rPr>
        <w:t xml:space="preserve"> além do querer e </w:t>
      </w:r>
      <w:r w:rsidR="00C31569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>fazer a vontade divina</w:t>
      </w:r>
      <w:r w:rsidR="008406F7">
        <w:rPr>
          <w:rFonts w:ascii="Times New Roman" w:hAnsi="Times New Roman" w:cs="Times New Roman"/>
          <w:sz w:val="28"/>
          <w:szCs w:val="28"/>
        </w:rPr>
        <w:t>. Devemos nos entregar</w:t>
      </w:r>
      <w:r w:rsidR="00C31569">
        <w:rPr>
          <w:rFonts w:ascii="Times New Roman" w:hAnsi="Times New Roman" w:cs="Times New Roman"/>
          <w:sz w:val="28"/>
          <w:szCs w:val="28"/>
        </w:rPr>
        <w:t xml:space="preserve"> a Deus</w:t>
      </w:r>
      <w:r w:rsidR="008406F7">
        <w:rPr>
          <w:rFonts w:ascii="Times New Roman" w:hAnsi="Times New Roman" w:cs="Times New Roman"/>
          <w:sz w:val="28"/>
          <w:szCs w:val="28"/>
        </w:rPr>
        <w:t xml:space="preserve"> plenamente, com profundo amor, para que a</w:t>
      </w:r>
      <w:r w:rsidR="00C31569">
        <w:rPr>
          <w:rFonts w:ascii="Times New Roman" w:hAnsi="Times New Roman" w:cs="Times New Roman"/>
          <w:sz w:val="28"/>
          <w:szCs w:val="28"/>
        </w:rPr>
        <w:t xml:space="preserve"> Sua</w:t>
      </w:r>
      <w:r w:rsidR="008406F7">
        <w:rPr>
          <w:rFonts w:ascii="Times New Roman" w:hAnsi="Times New Roman" w:cs="Times New Roman"/>
          <w:sz w:val="28"/>
          <w:szCs w:val="28"/>
        </w:rPr>
        <w:t xml:space="preserve"> verdadeira vontade</w:t>
      </w:r>
      <w:r w:rsidR="00C31569">
        <w:rPr>
          <w:rFonts w:ascii="Times New Roman" w:hAnsi="Times New Roman" w:cs="Times New Roman"/>
          <w:sz w:val="28"/>
          <w:szCs w:val="28"/>
        </w:rPr>
        <w:t xml:space="preserve"> se</w:t>
      </w:r>
      <w:r w:rsidR="008406F7">
        <w:rPr>
          <w:rFonts w:ascii="Times New Roman" w:hAnsi="Times New Roman" w:cs="Times New Roman"/>
          <w:sz w:val="28"/>
          <w:szCs w:val="28"/>
        </w:rPr>
        <w:t xml:space="preserve"> realize em nossa vida e por intermédio de nossos atos.</w:t>
      </w:r>
    </w:p>
    <w:p w14:paraId="36B9B728" w14:textId="69BE316E" w:rsidR="008406F7" w:rsidRDefault="00137828" w:rsidP="00F17EA1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Ao lermos o</w:t>
      </w:r>
      <w:r w:rsidR="00E27FF6">
        <w:rPr>
          <w:rFonts w:ascii="Times New Roman" w:hAnsi="Times New Roman" w:cs="Times New Roman"/>
          <w:sz w:val="28"/>
          <w:szCs w:val="28"/>
        </w:rPr>
        <w:t xml:space="preserve"> </w:t>
      </w:r>
      <w:r w:rsidR="00E27FF6" w:rsidRPr="00E27FF6">
        <w:rPr>
          <w:rFonts w:ascii="Times New Roman" w:hAnsi="Times New Roman" w:cs="Times New Roman"/>
          <w:sz w:val="28"/>
          <w:szCs w:val="28"/>
          <w:u w:val="single"/>
        </w:rPr>
        <w:t>décimo terceiro</w:t>
      </w:r>
      <w:r w:rsidR="00E27FF6">
        <w:rPr>
          <w:rFonts w:ascii="Times New Roman" w:hAnsi="Times New Roman" w:cs="Times New Roman"/>
          <w:sz w:val="28"/>
          <w:szCs w:val="28"/>
        </w:rPr>
        <w:t xml:space="preserve"> item, pode</w:t>
      </w:r>
      <w:r>
        <w:rPr>
          <w:rFonts w:ascii="Times New Roman" w:hAnsi="Times New Roman" w:cs="Times New Roman"/>
          <w:sz w:val="28"/>
          <w:szCs w:val="28"/>
        </w:rPr>
        <w:t>mos</w:t>
      </w:r>
      <w:r w:rsidR="00E27FF6">
        <w:rPr>
          <w:rFonts w:ascii="Times New Roman" w:hAnsi="Times New Roman" w:cs="Times New Roman"/>
          <w:sz w:val="28"/>
          <w:szCs w:val="28"/>
        </w:rPr>
        <w:t xml:space="preserve"> dizer que o autor nos sacode com uma importante visão da realidade, trazendo-nos para o chão, pois nos alerta para o risco </w:t>
      </w:r>
      <w:r w:rsidR="005B4B08">
        <w:rPr>
          <w:rFonts w:ascii="Times New Roman" w:hAnsi="Times New Roman" w:cs="Times New Roman"/>
          <w:sz w:val="28"/>
          <w:szCs w:val="28"/>
        </w:rPr>
        <w:t>d</w:t>
      </w:r>
      <w:r w:rsidR="00EB5BE0">
        <w:rPr>
          <w:rFonts w:ascii="Times New Roman" w:hAnsi="Times New Roman" w:cs="Times New Roman"/>
          <w:sz w:val="28"/>
          <w:szCs w:val="28"/>
        </w:rPr>
        <w:t>o desejo</w:t>
      </w:r>
      <w:r w:rsidR="005B4B08">
        <w:rPr>
          <w:rFonts w:ascii="Times New Roman" w:hAnsi="Times New Roman" w:cs="Times New Roman"/>
          <w:sz w:val="28"/>
          <w:szCs w:val="28"/>
        </w:rPr>
        <w:t xml:space="preserve"> </w:t>
      </w:r>
      <w:r w:rsidR="00EB5BE0">
        <w:rPr>
          <w:rFonts w:ascii="Times New Roman" w:hAnsi="Times New Roman" w:cs="Times New Roman"/>
          <w:sz w:val="28"/>
          <w:szCs w:val="28"/>
        </w:rPr>
        <w:t>de se atingir a</w:t>
      </w:r>
      <w:r w:rsidR="005B4B08">
        <w:rPr>
          <w:rFonts w:ascii="Times New Roman" w:hAnsi="Times New Roman" w:cs="Times New Roman"/>
          <w:sz w:val="28"/>
          <w:szCs w:val="28"/>
        </w:rPr>
        <w:t xml:space="preserve"> perfeição</w:t>
      </w:r>
      <w:r w:rsidR="00EB5BE0">
        <w:rPr>
          <w:rFonts w:ascii="Times New Roman" w:hAnsi="Times New Roman" w:cs="Times New Roman"/>
          <w:sz w:val="28"/>
          <w:szCs w:val="28"/>
        </w:rPr>
        <w:t xml:space="preserve"> nesta vida</w:t>
      </w:r>
      <w:r w:rsidR="005B4B08">
        <w:rPr>
          <w:rFonts w:ascii="Times New Roman" w:hAnsi="Times New Roman" w:cs="Times New Roman"/>
          <w:sz w:val="28"/>
          <w:szCs w:val="28"/>
        </w:rPr>
        <w:t>, postura que demonstraria nossa ignorância sobre a própria vontade divina. Busquemos, sempre, nosso aperfeiçoamento, nosso crescimento, nossa evolução. Façamos bem, e cada dia melhor, aquilo que Deus nos coloca nas mãos.</w:t>
      </w:r>
    </w:p>
    <w:p w14:paraId="7B0AE1C7" w14:textId="409DB9E9" w:rsidR="007E508D" w:rsidRDefault="007E508D" w:rsidP="00F17EA1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Pr="007E508D">
        <w:rPr>
          <w:rFonts w:ascii="Times New Roman" w:hAnsi="Times New Roman" w:cs="Times New Roman"/>
          <w:sz w:val="28"/>
          <w:szCs w:val="28"/>
          <w:u w:val="single"/>
        </w:rPr>
        <w:t>décima quarta</w:t>
      </w:r>
      <w:r>
        <w:rPr>
          <w:rFonts w:ascii="Times New Roman" w:hAnsi="Times New Roman" w:cs="Times New Roman"/>
          <w:sz w:val="28"/>
          <w:szCs w:val="28"/>
        </w:rPr>
        <w:t xml:space="preserve"> abordagem do tema, Merton lembra-nos da importância de fazermos a vontade divina </w:t>
      </w:r>
      <w:r w:rsidR="00F60FF8">
        <w:rPr>
          <w:rFonts w:ascii="Times New Roman" w:hAnsi="Times New Roman" w:cs="Times New Roman"/>
          <w:sz w:val="28"/>
          <w:szCs w:val="28"/>
        </w:rPr>
        <w:t xml:space="preserve">simplesmente </w:t>
      </w:r>
      <w:r>
        <w:rPr>
          <w:rFonts w:ascii="Times New Roman" w:hAnsi="Times New Roman" w:cs="Times New Roman"/>
          <w:sz w:val="28"/>
          <w:szCs w:val="28"/>
        </w:rPr>
        <w:t>por ser esta a vontade de Deus e que jamais devemos questionar a sabedoria e a perfeição de Sua vontade, pois se é Sua é perfeita.</w:t>
      </w:r>
    </w:p>
    <w:p w14:paraId="176F3481" w14:textId="22C815F1" w:rsidR="005B4B08" w:rsidRDefault="007E508D" w:rsidP="00F17EA1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Encontramos no </w:t>
      </w:r>
      <w:r w:rsidRPr="007E508D">
        <w:rPr>
          <w:rFonts w:ascii="Times New Roman" w:hAnsi="Times New Roman" w:cs="Times New Roman"/>
          <w:sz w:val="28"/>
          <w:szCs w:val="28"/>
          <w:u w:val="single"/>
        </w:rPr>
        <w:t>décimo quinto</w:t>
      </w:r>
      <w:r>
        <w:rPr>
          <w:rFonts w:ascii="Times New Roman" w:hAnsi="Times New Roman" w:cs="Times New Roman"/>
          <w:sz w:val="28"/>
          <w:szCs w:val="28"/>
        </w:rPr>
        <w:t xml:space="preserve"> item um importante ponto para nossa reflexão </w:t>
      </w:r>
      <w:r w:rsidR="000812CC">
        <w:rPr>
          <w:rFonts w:ascii="Times New Roman" w:hAnsi="Times New Roman" w:cs="Times New Roman"/>
          <w:sz w:val="28"/>
          <w:szCs w:val="28"/>
        </w:rPr>
        <w:t>sobre</w:t>
      </w:r>
      <w:r>
        <w:rPr>
          <w:rFonts w:ascii="Times New Roman" w:hAnsi="Times New Roman" w:cs="Times New Roman"/>
          <w:sz w:val="28"/>
          <w:szCs w:val="28"/>
        </w:rPr>
        <w:t xml:space="preserve"> o reconhecimento do perfeito amor de Deus que propicia, nas profundezas de nossa </w:t>
      </w:r>
      <w:r w:rsidR="000071BD">
        <w:rPr>
          <w:rFonts w:ascii="Times New Roman" w:hAnsi="Times New Roman" w:cs="Times New Roman"/>
          <w:sz w:val="28"/>
          <w:szCs w:val="28"/>
        </w:rPr>
        <w:t>al</w:t>
      </w:r>
      <w:r>
        <w:rPr>
          <w:rFonts w:ascii="Times New Roman" w:hAnsi="Times New Roman" w:cs="Times New Roman"/>
          <w:sz w:val="28"/>
          <w:szCs w:val="28"/>
        </w:rPr>
        <w:t>ma, a realização de Sua própria vontade. Quando Merton se refere a intenção pura, aponta para realização em nós da própria vontade de Deus, indo além da sua indicação</w:t>
      </w:r>
      <w:r w:rsidR="00A864D6">
        <w:rPr>
          <w:rFonts w:ascii="Times New Roman" w:hAnsi="Times New Roman" w:cs="Times New Roman"/>
          <w:sz w:val="28"/>
          <w:szCs w:val="28"/>
        </w:rPr>
        <w:t xml:space="preserve">, ordenando </w:t>
      </w:r>
      <w:r>
        <w:rPr>
          <w:rFonts w:ascii="Times New Roman" w:hAnsi="Times New Roman" w:cs="Times New Roman"/>
          <w:sz w:val="28"/>
          <w:szCs w:val="28"/>
        </w:rPr>
        <w:t xml:space="preserve">a nossa vontade </w:t>
      </w:r>
      <w:r w:rsidR="00A864D6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ação.</w:t>
      </w:r>
      <w:r w:rsidR="00E03DCD">
        <w:rPr>
          <w:rFonts w:ascii="Times New Roman" w:hAnsi="Times New Roman" w:cs="Times New Roman"/>
          <w:sz w:val="28"/>
          <w:szCs w:val="28"/>
        </w:rPr>
        <w:t xml:space="preserve"> Assim, quando agimos</w:t>
      </w:r>
      <w:r w:rsidR="000071BD">
        <w:rPr>
          <w:rFonts w:ascii="Times New Roman" w:hAnsi="Times New Roman" w:cs="Times New Roman"/>
          <w:sz w:val="28"/>
          <w:szCs w:val="28"/>
        </w:rPr>
        <w:t xml:space="preserve"> segundo a vontade de Deus</w:t>
      </w:r>
      <w:r w:rsidR="00E03DCD">
        <w:rPr>
          <w:rFonts w:ascii="Times New Roman" w:hAnsi="Times New Roman" w:cs="Times New Roman"/>
          <w:sz w:val="28"/>
          <w:szCs w:val="28"/>
        </w:rPr>
        <w:t xml:space="preserve">, o fazemos em decorrência, de forma simultânea, da nossa vontade e da </w:t>
      </w:r>
      <w:proofErr w:type="spellStart"/>
      <w:r w:rsidR="00E03DCD">
        <w:rPr>
          <w:rFonts w:ascii="Times New Roman" w:hAnsi="Times New Roman" w:cs="Times New Roman"/>
          <w:sz w:val="28"/>
          <w:szCs w:val="28"/>
        </w:rPr>
        <w:t>dEle.</w:t>
      </w:r>
      <w:proofErr w:type="spellEnd"/>
      <w:r w:rsidR="00A864D6">
        <w:rPr>
          <w:rFonts w:ascii="Times New Roman" w:hAnsi="Times New Roman" w:cs="Times New Roman"/>
          <w:sz w:val="28"/>
          <w:szCs w:val="28"/>
        </w:rPr>
        <w:t xml:space="preserve"> Lembra-nos, Merton, que, ao sermos tocados e impulsionados pela vontade de Deus, passamos a ter “fome” de Suas palavras transformadoras e, dessa forma, nossa vida passa a ser “</w:t>
      </w:r>
      <w:r w:rsidR="00A864D6" w:rsidRPr="00A864D6">
        <w:rPr>
          <w:rFonts w:ascii="Times New Roman" w:hAnsi="Times New Roman" w:cs="Times New Roman"/>
          <w:i/>
          <w:sz w:val="28"/>
          <w:szCs w:val="28"/>
        </w:rPr>
        <w:t>as próprias decisões misteriosas de Deus</w:t>
      </w:r>
      <w:r w:rsidR="00A864D6">
        <w:rPr>
          <w:rFonts w:ascii="Times New Roman" w:hAnsi="Times New Roman" w:cs="Times New Roman"/>
          <w:sz w:val="28"/>
          <w:szCs w:val="28"/>
        </w:rPr>
        <w:t>”.</w:t>
      </w:r>
    </w:p>
    <w:p w14:paraId="0A1C148A" w14:textId="4BA4292B" w:rsidR="00BC02DE" w:rsidRDefault="00CB6850" w:rsidP="00F17EA1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4B01BC">
        <w:rPr>
          <w:rFonts w:ascii="Times New Roman" w:hAnsi="Times New Roman" w:cs="Times New Roman"/>
          <w:sz w:val="28"/>
          <w:szCs w:val="28"/>
        </w:rPr>
        <w:t xml:space="preserve"> </w:t>
      </w:r>
      <w:r w:rsidR="004B01BC" w:rsidRPr="004B01BC">
        <w:rPr>
          <w:rFonts w:ascii="Times New Roman" w:hAnsi="Times New Roman" w:cs="Times New Roman"/>
          <w:sz w:val="28"/>
          <w:szCs w:val="28"/>
          <w:u w:val="single"/>
        </w:rPr>
        <w:t>décimo sexto</w:t>
      </w:r>
      <w:r w:rsidR="004B01BC">
        <w:rPr>
          <w:rFonts w:ascii="Times New Roman" w:hAnsi="Times New Roman" w:cs="Times New Roman"/>
          <w:sz w:val="28"/>
          <w:szCs w:val="28"/>
        </w:rPr>
        <w:t xml:space="preserve"> ponto levantado por Merton</w:t>
      </w:r>
      <w:r>
        <w:rPr>
          <w:rFonts w:ascii="Times New Roman" w:hAnsi="Times New Roman" w:cs="Times New Roman"/>
          <w:sz w:val="28"/>
          <w:szCs w:val="28"/>
        </w:rPr>
        <w:t xml:space="preserve"> diz respeito à solução do que ele chama de antinomia entre ação e contemplação, destacando a importância do desenvolvimento simultâneo de ambos para integrarem-se em uma só vida e </w:t>
      </w:r>
      <w:r>
        <w:rPr>
          <w:rFonts w:ascii="Times New Roman" w:hAnsi="Times New Roman" w:cs="Times New Roman"/>
          <w:sz w:val="28"/>
          <w:szCs w:val="28"/>
        </w:rPr>
        <w:lastRenderedPageBreak/>
        <w:t>unidade. Aponta para a “ação” como obras realizadas pela presença de Deus em nós, a concretização de Sua vontade,</w:t>
      </w:r>
      <w:r w:rsidR="0022626E">
        <w:rPr>
          <w:rFonts w:ascii="Times New Roman" w:hAnsi="Times New Roman" w:cs="Times New Roman"/>
          <w:sz w:val="28"/>
          <w:szCs w:val="28"/>
        </w:rPr>
        <w:t xml:space="preserve"> seria, para Merton, a caridade voltada para fora. Já</w:t>
      </w:r>
      <w:r>
        <w:rPr>
          <w:rFonts w:ascii="Times New Roman" w:hAnsi="Times New Roman" w:cs="Times New Roman"/>
          <w:sz w:val="28"/>
          <w:szCs w:val="28"/>
        </w:rPr>
        <w:t xml:space="preserve"> a “contemplação”</w:t>
      </w:r>
      <w:r w:rsidR="0022626E">
        <w:rPr>
          <w:rFonts w:ascii="Times New Roman" w:hAnsi="Times New Roman" w:cs="Times New Roman"/>
          <w:sz w:val="28"/>
          <w:szCs w:val="28"/>
        </w:rPr>
        <w:t xml:space="preserve"> não deve ser vista como algo breve, ou mesmo o alívio de nossos trabalhos, mas sim como a caridade voltada para dentro, para a fonte divina habitada em nós</w:t>
      </w:r>
      <w:r w:rsidR="00A936D5">
        <w:rPr>
          <w:rFonts w:ascii="Times New Roman" w:hAnsi="Times New Roman" w:cs="Times New Roman"/>
          <w:sz w:val="28"/>
          <w:szCs w:val="28"/>
        </w:rPr>
        <w:t>, algo que perpassa continuamente nossa vida</w:t>
      </w:r>
      <w:r w:rsidR="0022626E">
        <w:rPr>
          <w:rFonts w:ascii="Times New Roman" w:hAnsi="Times New Roman" w:cs="Times New Roman"/>
          <w:sz w:val="28"/>
          <w:szCs w:val="28"/>
        </w:rPr>
        <w:t>.</w:t>
      </w:r>
    </w:p>
    <w:p w14:paraId="18DDB7C8" w14:textId="553601DB" w:rsidR="0022626E" w:rsidRDefault="0022626E" w:rsidP="00F17EA1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continuidade do ponto abordado no item anterior, a </w:t>
      </w:r>
      <w:r w:rsidRPr="0022626E">
        <w:rPr>
          <w:rFonts w:ascii="Times New Roman" w:hAnsi="Times New Roman" w:cs="Times New Roman"/>
          <w:sz w:val="28"/>
          <w:szCs w:val="28"/>
          <w:u w:val="single"/>
        </w:rPr>
        <w:t>décima sétima</w:t>
      </w:r>
      <w:r>
        <w:rPr>
          <w:rFonts w:ascii="Times New Roman" w:hAnsi="Times New Roman" w:cs="Times New Roman"/>
          <w:sz w:val="28"/>
          <w:szCs w:val="28"/>
        </w:rPr>
        <w:t xml:space="preserve"> questão destaca a </w:t>
      </w:r>
      <w:r w:rsidR="00F13662">
        <w:rPr>
          <w:rFonts w:ascii="Times New Roman" w:hAnsi="Times New Roman" w:cs="Times New Roman"/>
          <w:sz w:val="28"/>
          <w:szCs w:val="28"/>
        </w:rPr>
        <w:t>união entre</w:t>
      </w:r>
      <w:r>
        <w:rPr>
          <w:rFonts w:ascii="Times New Roman" w:hAnsi="Times New Roman" w:cs="Times New Roman"/>
          <w:sz w:val="28"/>
          <w:szCs w:val="28"/>
        </w:rPr>
        <w:t xml:space="preserve"> ação e contemplação </w:t>
      </w:r>
      <w:r w:rsidR="00F13662">
        <w:rPr>
          <w:rFonts w:ascii="Times New Roman" w:hAnsi="Times New Roman" w:cs="Times New Roman"/>
          <w:sz w:val="28"/>
          <w:szCs w:val="28"/>
        </w:rPr>
        <w:t xml:space="preserve">no </w:t>
      </w:r>
      <w:r>
        <w:rPr>
          <w:rFonts w:ascii="Times New Roman" w:hAnsi="Times New Roman" w:cs="Times New Roman"/>
          <w:sz w:val="28"/>
          <w:szCs w:val="28"/>
        </w:rPr>
        <w:t>preench</w:t>
      </w:r>
      <w:r w:rsidR="00F13662">
        <w:rPr>
          <w:rFonts w:ascii="Times New Roman" w:hAnsi="Times New Roman" w:cs="Times New Roman"/>
          <w:sz w:val="28"/>
          <w:szCs w:val="28"/>
        </w:rPr>
        <w:t>imento de</w:t>
      </w:r>
      <w:r>
        <w:rPr>
          <w:rFonts w:ascii="Times New Roman" w:hAnsi="Times New Roman" w:cs="Times New Roman"/>
          <w:sz w:val="28"/>
          <w:szCs w:val="28"/>
        </w:rPr>
        <w:t xml:space="preserve"> nossa vida, tendo em vista sermos movidos pelo Espírito de Deus.</w:t>
      </w:r>
      <w:r w:rsidR="00F13662">
        <w:rPr>
          <w:rFonts w:ascii="Times New Roman" w:hAnsi="Times New Roman" w:cs="Times New Roman"/>
          <w:sz w:val="28"/>
          <w:szCs w:val="28"/>
        </w:rPr>
        <w:t xml:space="preserve"> Cita </w:t>
      </w:r>
      <w:proofErr w:type="spellStart"/>
      <w:r w:rsidR="00F13662">
        <w:rPr>
          <w:rFonts w:ascii="Times New Roman" w:hAnsi="Times New Roman" w:cs="Times New Roman"/>
          <w:sz w:val="28"/>
          <w:szCs w:val="28"/>
        </w:rPr>
        <w:t>Johannes</w:t>
      </w:r>
      <w:proofErr w:type="spellEnd"/>
      <w:r w:rsidR="00F1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662">
        <w:rPr>
          <w:rFonts w:ascii="Times New Roman" w:hAnsi="Times New Roman" w:cs="Times New Roman"/>
          <w:sz w:val="28"/>
          <w:szCs w:val="28"/>
        </w:rPr>
        <w:t>Tauler</w:t>
      </w:r>
      <w:proofErr w:type="spellEnd"/>
      <w:r w:rsidR="00F13662">
        <w:rPr>
          <w:rFonts w:ascii="Times New Roman" w:hAnsi="Times New Roman" w:cs="Times New Roman"/>
          <w:sz w:val="28"/>
          <w:szCs w:val="28"/>
        </w:rPr>
        <w:t xml:space="preserve"> ao apresentar a distinção entre a “reta intenção” e “intenção simples” que seriam dois graus de intenção pura. A primeira</w:t>
      </w:r>
      <w:r w:rsidR="001E56A8">
        <w:rPr>
          <w:rFonts w:ascii="Times New Roman" w:hAnsi="Times New Roman" w:cs="Times New Roman"/>
          <w:sz w:val="28"/>
          <w:szCs w:val="28"/>
        </w:rPr>
        <w:t>, em que pese o desejo de cumprir a vontade de Deus, objetivamos nossas ações, como algo nosso e à parte de Deus</w:t>
      </w:r>
      <w:r w:rsidR="009B31D9">
        <w:rPr>
          <w:rFonts w:ascii="Times New Roman" w:hAnsi="Times New Roman" w:cs="Times New Roman"/>
          <w:sz w:val="28"/>
          <w:szCs w:val="28"/>
        </w:rPr>
        <w:t>, sendo própria da vida ativa de quem está sempre em movimento</w:t>
      </w:r>
      <w:r w:rsidR="001E56A8">
        <w:rPr>
          <w:rFonts w:ascii="Times New Roman" w:hAnsi="Times New Roman" w:cs="Times New Roman"/>
          <w:sz w:val="28"/>
          <w:szCs w:val="28"/>
        </w:rPr>
        <w:t>. Já na intenção simples estamos menos preocupados com o fazer</w:t>
      </w:r>
      <w:r w:rsidR="001D24E4">
        <w:rPr>
          <w:rFonts w:ascii="Times New Roman" w:hAnsi="Times New Roman" w:cs="Times New Roman"/>
          <w:sz w:val="28"/>
          <w:szCs w:val="28"/>
        </w:rPr>
        <w:t xml:space="preserve"> e</w:t>
      </w:r>
      <w:r w:rsidR="001E56A8">
        <w:rPr>
          <w:rFonts w:ascii="Times New Roman" w:hAnsi="Times New Roman" w:cs="Times New Roman"/>
          <w:sz w:val="28"/>
          <w:szCs w:val="28"/>
        </w:rPr>
        <w:t xml:space="preserve"> mais atento</w:t>
      </w:r>
      <w:r w:rsidR="001D24E4">
        <w:rPr>
          <w:rFonts w:ascii="Times New Roman" w:hAnsi="Times New Roman" w:cs="Times New Roman"/>
          <w:sz w:val="28"/>
          <w:szCs w:val="28"/>
        </w:rPr>
        <w:t>s</w:t>
      </w:r>
      <w:r w:rsidR="001E56A8">
        <w:rPr>
          <w:rFonts w:ascii="Times New Roman" w:hAnsi="Times New Roman" w:cs="Times New Roman"/>
          <w:sz w:val="28"/>
          <w:szCs w:val="28"/>
        </w:rPr>
        <w:t xml:space="preserve"> no trabalho que Deus faz em nós</w:t>
      </w:r>
      <w:r w:rsidR="009B31D9">
        <w:rPr>
          <w:rFonts w:ascii="Times New Roman" w:hAnsi="Times New Roman" w:cs="Times New Roman"/>
          <w:sz w:val="28"/>
          <w:szCs w:val="28"/>
        </w:rPr>
        <w:t>, sendo assim, essencialmente um contemplativo e, ao trabalhar, o faz</w:t>
      </w:r>
      <w:r w:rsidR="001D24E4">
        <w:rPr>
          <w:rFonts w:ascii="Times New Roman" w:hAnsi="Times New Roman" w:cs="Times New Roman"/>
          <w:sz w:val="28"/>
          <w:szCs w:val="28"/>
        </w:rPr>
        <w:t>emos</w:t>
      </w:r>
      <w:r w:rsidR="009B31D9">
        <w:rPr>
          <w:rFonts w:ascii="Times New Roman" w:hAnsi="Times New Roman" w:cs="Times New Roman"/>
          <w:sz w:val="28"/>
          <w:szCs w:val="28"/>
        </w:rPr>
        <w:t xml:space="preserve"> sempre em uma atmosfera de oração. Dessa forma, </w:t>
      </w:r>
      <w:r w:rsidR="001D24E4">
        <w:rPr>
          <w:rFonts w:ascii="Times New Roman" w:hAnsi="Times New Roman" w:cs="Times New Roman"/>
          <w:sz w:val="28"/>
          <w:szCs w:val="28"/>
        </w:rPr>
        <w:t xml:space="preserve">Merton </w:t>
      </w:r>
      <w:r w:rsidR="009B31D9">
        <w:rPr>
          <w:rFonts w:ascii="Times New Roman" w:hAnsi="Times New Roman" w:cs="Times New Roman"/>
          <w:sz w:val="28"/>
          <w:szCs w:val="28"/>
        </w:rPr>
        <w:t>afirma que uma pessoa com intensão simples “</w:t>
      </w:r>
      <w:r w:rsidR="009B31D9" w:rsidRPr="009B31D9">
        <w:rPr>
          <w:rFonts w:ascii="Times New Roman" w:hAnsi="Times New Roman" w:cs="Times New Roman"/>
          <w:i/>
          <w:sz w:val="28"/>
          <w:szCs w:val="28"/>
        </w:rPr>
        <w:t>descansa em Deus enquanto executa as coisas</w:t>
      </w:r>
      <w:r w:rsidR="009B31D9">
        <w:rPr>
          <w:rFonts w:ascii="Times New Roman" w:hAnsi="Times New Roman" w:cs="Times New Roman"/>
          <w:sz w:val="28"/>
          <w:szCs w:val="28"/>
        </w:rPr>
        <w:t>”.</w:t>
      </w:r>
      <w:r w:rsidR="00F13662">
        <w:rPr>
          <w:rFonts w:ascii="Times New Roman" w:hAnsi="Times New Roman" w:cs="Times New Roman"/>
          <w:sz w:val="28"/>
          <w:szCs w:val="28"/>
        </w:rPr>
        <w:t xml:space="preserve"> </w:t>
      </w:r>
      <w:r w:rsidR="009B31D9">
        <w:rPr>
          <w:rFonts w:ascii="Times New Roman" w:hAnsi="Times New Roman" w:cs="Times New Roman"/>
          <w:sz w:val="28"/>
          <w:szCs w:val="28"/>
        </w:rPr>
        <w:t xml:space="preserve">O dizer-se contemplativo, até mesmo o viver em mosteiros contemplativos, não quer dizer que assim o seja, de fato, pois </w:t>
      </w:r>
      <w:r w:rsidR="001D24E4">
        <w:rPr>
          <w:rFonts w:ascii="Times New Roman" w:hAnsi="Times New Roman" w:cs="Times New Roman"/>
          <w:sz w:val="28"/>
          <w:szCs w:val="28"/>
        </w:rPr>
        <w:t xml:space="preserve">se </w:t>
      </w:r>
      <w:r w:rsidR="009B31D9">
        <w:rPr>
          <w:rFonts w:ascii="Times New Roman" w:hAnsi="Times New Roman" w:cs="Times New Roman"/>
          <w:sz w:val="28"/>
          <w:szCs w:val="28"/>
        </w:rPr>
        <w:t>pode viver num mundo “</w:t>
      </w:r>
      <w:r w:rsidR="009B31D9" w:rsidRPr="009B31D9">
        <w:rPr>
          <w:rFonts w:ascii="Times New Roman" w:hAnsi="Times New Roman" w:cs="Times New Roman"/>
          <w:i/>
          <w:sz w:val="28"/>
          <w:szCs w:val="28"/>
        </w:rPr>
        <w:t>onde as coisas a faze</w:t>
      </w:r>
      <w:r w:rsidR="00591695">
        <w:rPr>
          <w:rFonts w:ascii="Times New Roman" w:hAnsi="Times New Roman" w:cs="Times New Roman"/>
          <w:i/>
          <w:sz w:val="28"/>
          <w:szCs w:val="28"/>
        </w:rPr>
        <w:t>r</w:t>
      </w:r>
      <w:r w:rsidR="009B31D9" w:rsidRPr="009B31D9">
        <w:rPr>
          <w:rFonts w:ascii="Times New Roman" w:hAnsi="Times New Roman" w:cs="Times New Roman"/>
          <w:i/>
          <w:sz w:val="28"/>
          <w:szCs w:val="28"/>
        </w:rPr>
        <w:t xml:space="preserve"> dificultam a visão </w:t>
      </w:r>
      <w:proofErr w:type="spellStart"/>
      <w:r w:rsidR="009B31D9" w:rsidRPr="009B31D9">
        <w:rPr>
          <w:rFonts w:ascii="Times New Roman" w:hAnsi="Times New Roman" w:cs="Times New Roman"/>
          <w:i/>
          <w:sz w:val="28"/>
          <w:szCs w:val="28"/>
        </w:rPr>
        <w:t>dAquele</w:t>
      </w:r>
      <w:proofErr w:type="spellEnd"/>
      <w:r w:rsidR="009B31D9" w:rsidRPr="009B31D9">
        <w:rPr>
          <w:rFonts w:ascii="Times New Roman" w:hAnsi="Times New Roman" w:cs="Times New Roman"/>
          <w:i/>
          <w:sz w:val="28"/>
          <w:szCs w:val="28"/>
        </w:rPr>
        <w:t xml:space="preserve"> para quem elas são feitas</w:t>
      </w:r>
      <w:r w:rsidR="00591695">
        <w:rPr>
          <w:rFonts w:ascii="Times New Roman" w:hAnsi="Times New Roman" w:cs="Times New Roman"/>
          <w:sz w:val="28"/>
          <w:szCs w:val="28"/>
        </w:rPr>
        <w:t>”. O autor f</w:t>
      </w:r>
      <w:r w:rsidR="009B31D9">
        <w:rPr>
          <w:rFonts w:ascii="Times New Roman" w:hAnsi="Times New Roman" w:cs="Times New Roman"/>
          <w:sz w:val="28"/>
          <w:szCs w:val="28"/>
        </w:rPr>
        <w:t>inaliza este ponto chamando a atenção para o alvo da vida contemplativa que é ensinar a pessoa a “viver em Deus”, e não apenas a recitar orações e fazer sacrifícios.</w:t>
      </w:r>
    </w:p>
    <w:p w14:paraId="3755A1C6" w14:textId="0A758392" w:rsidR="009B31D9" w:rsidRDefault="0032643F" w:rsidP="00F17EA1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Dando continuidade à chamada “simples intenção”, no </w:t>
      </w:r>
      <w:r w:rsidRPr="00DB4B7C">
        <w:rPr>
          <w:rFonts w:ascii="Times New Roman" w:hAnsi="Times New Roman" w:cs="Times New Roman"/>
          <w:sz w:val="28"/>
          <w:szCs w:val="28"/>
          <w:u w:val="single"/>
        </w:rPr>
        <w:t>décimo oitavo</w:t>
      </w:r>
      <w:r>
        <w:rPr>
          <w:rFonts w:ascii="Times New Roman" w:hAnsi="Times New Roman" w:cs="Times New Roman"/>
          <w:sz w:val="28"/>
          <w:szCs w:val="28"/>
        </w:rPr>
        <w:t xml:space="preserve"> item </w:t>
      </w:r>
      <w:r w:rsidR="00F45DCB">
        <w:rPr>
          <w:rFonts w:ascii="Times New Roman" w:hAnsi="Times New Roman" w:cs="Times New Roman"/>
          <w:sz w:val="28"/>
          <w:szCs w:val="28"/>
        </w:rPr>
        <w:t>Merton frisa ser esta um raro dom de Deus, pois relaciona tal intenção à pobreza.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DCB">
        <w:rPr>
          <w:rFonts w:ascii="Times New Roman" w:hAnsi="Times New Roman" w:cs="Times New Roman"/>
          <w:sz w:val="28"/>
          <w:szCs w:val="28"/>
        </w:rPr>
        <w:t>Chega a dizer que poucas pessoas, inclusive dentre os religiosos, realmente apreciam a pobreza. Afirma, inclusive, que</w:t>
      </w:r>
      <w:r w:rsidR="00515E35">
        <w:rPr>
          <w:rFonts w:ascii="Times New Roman" w:hAnsi="Times New Roman" w:cs="Times New Roman"/>
          <w:sz w:val="28"/>
          <w:szCs w:val="28"/>
        </w:rPr>
        <w:t xml:space="preserve"> é</w:t>
      </w:r>
      <w:r w:rsidR="00F45DCB">
        <w:rPr>
          <w:rFonts w:ascii="Times New Roman" w:hAnsi="Times New Roman" w:cs="Times New Roman"/>
          <w:sz w:val="28"/>
          <w:szCs w:val="28"/>
        </w:rPr>
        <w:t xml:space="preserve"> necessári</w:t>
      </w:r>
      <w:r w:rsidR="00515E35">
        <w:rPr>
          <w:rFonts w:ascii="Times New Roman" w:hAnsi="Times New Roman" w:cs="Times New Roman"/>
          <w:sz w:val="28"/>
          <w:szCs w:val="28"/>
        </w:rPr>
        <w:t>a</w:t>
      </w:r>
      <w:r w:rsidR="00F45DCB">
        <w:rPr>
          <w:rFonts w:ascii="Times New Roman" w:hAnsi="Times New Roman" w:cs="Times New Roman"/>
          <w:sz w:val="28"/>
          <w:szCs w:val="28"/>
        </w:rPr>
        <w:t xml:space="preserve"> a nossa intensão ser completamente pobre p</w:t>
      </w:r>
      <w:r w:rsidR="00515E35">
        <w:rPr>
          <w:rFonts w:ascii="Times New Roman" w:hAnsi="Times New Roman" w:cs="Times New Roman"/>
          <w:sz w:val="28"/>
          <w:szCs w:val="28"/>
        </w:rPr>
        <w:t>ara ser realmente simples, pois</w:t>
      </w:r>
      <w:r w:rsidR="00F45DCB">
        <w:rPr>
          <w:rFonts w:ascii="Times New Roman" w:hAnsi="Times New Roman" w:cs="Times New Roman"/>
          <w:sz w:val="28"/>
          <w:szCs w:val="28"/>
        </w:rPr>
        <w:t xml:space="preserve"> </w:t>
      </w:r>
      <w:r w:rsidR="00515E35">
        <w:rPr>
          <w:rFonts w:ascii="Times New Roman" w:hAnsi="Times New Roman" w:cs="Times New Roman"/>
          <w:sz w:val="28"/>
          <w:szCs w:val="28"/>
        </w:rPr>
        <w:t>na pobreza</w:t>
      </w:r>
      <w:r w:rsidR="00F45DCB">
        <w:rPr>
          <w:rFonts w:ascii="Times New Roman" w:hAnsi="Times New Roman" w:cs="Times New Roman"/>
          <w:sz w:val="28"/>
          <w:szCs w:val="28"/>
        </w:rPr>
        <w:t xml:space="preserve">, ela busca somente ter Deus e nada mais, </w:t>
      </w:r>
      <w:r w:rsidR="00515E35">
        <w:rPr>
          <w:rFonts w:ascii="Times New Roman" w:hAnsi="Times New Roman" w:cs="Times New Roman"/>
          <w:sz w:val="28"/>
          <w:szCs w:val="28"/>
        </w:rPr>
        <w:t>trazendo-nos à mente</w:t>
      </w:r>
      <w:r w:rsidR="00F45DCB">
        <w:rPr>
          <w:rFonts w:ascii="Times New Roman" w:hAnsi="Times New Roman" w:cs="Times New Roman"/>
          <w:sz w:val="28"/>
          <w:szCs w:val="28"/>
        </w:rPr>
        <w:t xml:space="preserve"> o deserto </w:t>
      </w:r>
      <w:r w:rsidR="002E268F">
        <w:rPr>
          <w:rFonts w:ascii="Times New Roman" w:hAnsi="Times New Roman" w:cs="Times New Roman"/>
          <w:sz w:val="28"/>
          <w:szCs w:val="28"/>
        </w:rPr>
        <w:t xml:space="preserve">do despojamento, para que possamos </w:t>
      </w:r>
      <w:r w:rsidR="00515E35">
        <w:rPr>
          <w:rFonts w:ascii="Times New Roman" w:hAnsi="Times New Roman" w:cs="Times New Roman"/>
          <w:sz w:val="28"/>
          <w:szCs w:val="28"/>
        </w:rPr>
        <w:t xml:space="preserve">de fato </w:t>
      </w:r>
      <w:r w:rsidR="002E268F">
        <w:rPr>
          <w:rFonts w:ascii="Times New Roman" w:hAnsi="Times New Roman" w:cs="Times New Roman"/>
          <w:sz w:val="28"/>
          <w:szCs w:val="28"/>
        </w:rPr>
        <w:t>encontrá-Lo.</w:t>
      </w:r>
    </w:p>
    <w:p w14:paraId="1CE31816" w14:textId="68AAF4BF" w:rsidR="00DB4B7C" w:rsidRDefault="00DB4B7C" w:rsidP="00F17EA1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Já no </w:t>
      </w:r>
      <w:r w:rsidRPr="00351034">
        <w:rPr>
          <w:rFonts w:ascii="Times New Roman" w:hAnsi="Times New Roman" w:cs="Times New Roman"/>
          <w:sz w:val="28"/>
          <w:szCs w:val="28"/>
          <w:u w:val="single"/>
        </w:rPr>
        <w:t>décimo nono</w:t>
      </w:r>
      <w:r>
        <w:rPr>
          <w:rFonts w:ascii="Times New Roman" w:hAnsi="Times New Roman" w:cs="Times New Roman"/>
          <w:sz w:val="28"/>
          <w:szCs w:val="28"/>
        </w:rPr>
        <w:t xml:space="preserve"> item, completa</w:t>
      </w:r>
      <w:r w:rsidR="00CB774A">
        <w:rPr>
          <w:rFonts w:ascii="Times New Roman" w:hAnsi="Times New Roman" w:cs="Times New Roman"/>
          <w:sz w:val="28"/>
          <w:szCs w:val="28"/>
        </w:rPr>
        <w:t>ndo</w:t>
      </w:r>
      <w:r>
        <w:rPr>
          <w:rFonts w:ascii="Times New Roman" w:hAnsi="Times New Roman" w:cs="Times New Roman"/>
          <w:sz w:val="28"/>
          <w:szCs w:val="28"/>
        </w:rPr>
        <w:t xml:space="preserve"> o anterior, </w:t>
      </w:r>
      <w:r w:rsidR="00CB774A">
        <w:rPr>
          <w:rFonts w:ascii="Times New Roman" w:hAnsi="Times New Roman" w:cs="Times New Roman"/>
          <w:sz w:val="28"/>
          <w:szCs w:val="28"/>
        </w:rPr>
        <w:t xml:space="preserve">Merton </w:t>
      </w:r>
      <w:r>
        <w:rPr>
          <w:rFonts w:ascii="Times New Roman" w:hAnsi="Times New Roman" w:cs="Times New Roman"/>
          <w:sz w:val="28"/>
          <w:szCs w:val="28"/>
        </w:rPr>
        <w:t xml:space="preserve">afirma que a </w:t>
      </w:r>
      <w:r w:rsidR="00CB774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simples intenção</w:t>
      </w:r>
      <w:r w:rsidR="00CB774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é</w:t>
      </w:r>
      <w:r w:rsidR="00CB774A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Pr="00DB4B7C">
        <w:rPr>
          <w:rFonts w:ascii="Times New Roman" w:hAnsi="Times New Roman" w:cs="Times New Roman"/>
          <w:i/>
          <w:sz w:val="28"/>
          <w:szCs w:val="28"/>
        </w:rPr>
        <w:t>morte perpétua em Cristo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CB774A">
        <w:rPr>
          <w:rFonts w:ascii="Times New Roman" w:hAnsi="Times New Roman" w:cs="Times New Roman"/>
          <w:sz w:val="28"/>
          <w:szCs w:val="28"/>
        </w:rPr>
        <w:t xml:space="preserve">, guardando </w:t>
      </w:r>
      <w:proofErr w:type="spellStart"/>
      <w:r w:rsidR="00CB774A">
        <w:rPr>
          <w:rFonts w:ascii="Times New Roman" w:hAnsi="Times New Roman" w:cs="Times New Roman"/>
          <w:sz w:val="28"/>
          <w:szCs w:val="28"/>
        </w:rPr>
        <w:t>nEle</w:t>
      </w:r>
      <w:proofErr w:type="spellEnd"/>
      <w:r w:rsidR="00CB774A">
        <w:rPr>
          <w:rFonts w:ascii="Times New Roman" w:hAnsi="Times New Roman" w:cs="Times New Roman"/>
          <w:sz w:val="28"/>
          <w:szCs w:val="28"/>
        </w:rPr>
        <w:t xml:space="preserve"> a nossa vida, enquanto que a “reta intenção” visa apenas o que ele chama de “reta ação”. Destaca na “simples intenção” o seu contentamento em buscar a Deus, independentemente de encontra-Lo de imediato, pois acredita que o simples fato de procur</w:t>
      </w:r>
      <w:r w:rsidR="009651AE">
        <w:rPr>
          <w:rFonts w:ascii="Times New Roman" w:hAnsi="Times New Roman" w:cs="Times New Roman"/>
          <w:sz w:val="28"/>
          <w:szCs w:val="28"/>
        </w:rPr>
        <w:t>á</w:t>
      </w:r>
      <w:r w:rsidR="00CB774A">
        <w:rPr>
          <w:rFonts w:ascii="Times New Roman" w:hAnsi="Times New Roman" w:cs="Times New Roman"/>
          <w:sz w:val="28"/>
          <w:szCs w:val="28"/>
        </w:rPr>
        <w:t>-Lo já demonstra que o encontr</w:t>
      </w:r>
      <w:r w:rsidR="009651AE">
        <w:rPr>
          <w:rFonts w:ascii="Times New Roman" w:hAnsi="Times New Roman" w:cs="Times New Roman"/>
          <w:sz w:val="28"/>
          <w:szCs w:val="28"/>
        </w:rPr>
        <w:t>amos</w:t>
      </w:r>
      <w:r w:rsidR="00CB774A">
        <w:rPr>
          <w:rFonts w:ascii="Times New Roman" w:hAnsi="Times New Roman" w:cs="Times New Roman"/>
          <w:sz w:val="28"/>
          <w:szCs w:val="28"/>
        </w:rPr>
        <w:t>.</w:t>
      </w:r>
    </w:p>
    <w:p w14:paraId="500074ED" w14:textId="6DF22D84" w:rsidR="00C05871" w:rsidRDefault="003728FA" w:rsidP="00E849B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51034">
        <w:rPr>
          <w:rFonts w:ascii="Times New Roman" w:hAnsi="Times New Roman" w:cs="Times New Roman"/>
          <w:sz w:val="28"/>
          <w:szCs w:val="28"/>
        </w:rPr>
        <w:t>F</w:t>
      </w:r>
      <w:r w:rsidR="00C05871">
        <w:rPr>
          <w:rFonts w:ascii="Times New Roman" w:hAnsi="Times New Roman" w:cs="Times New Roman"/>
          <w:sz w:val="28"/>
          <w:szCs w:val="28"/>
        </w:rPr>
        <w:t>inaliza</w:t>
      </w:r>
      <w:r w:rsidR="00351034">
        <w:rPr>
          <w:rFonts w:ascii="Times New Roman" w:hAnsi="Times New Roman" w:cs="Times New Roman"/>
          <w:sz w:val="28"/>
          <w:szCs w:val="28"/>
        </w:rPr>
        <w:t>ndo</w:t>
      </w:r>
      <w:r w:rsidR="00C05871">
        <w:rPr>
          <w:rFonts w:ascii="Times New Roman" w:hAnsi="Times New Roman" w:cs="Times New Roman"/>
          <w:sz w:val="28"/>
          <w:szCs w:val="28"/>
        </w:rPr>
        <w:t>, traze</w:t>
      </w:r>
      <w:r w:rsidR="00F12CBA">
        <w:rPr>
          <w:rFonts w:ascii="Times New Roman" w:hAnsi="Times New Roman" w:cs="Times New Roman"/>
          <w:sz w:val="28"/>
          <w:szCs w:val="28"/>
        </w:rPr>
        <w:t>mos</w:t>
      </w:r>
      <w:r w:rsidR="00C05871">
        <w:rPr>
          <w:rFonts w:ascii="Times New Roman" w:hAnsi="Times New Roman" w:cs="Times New Roman"/>
          <w:sz w:val="28"/>
          <w:szCs w:val="28"/>
        </w:rPr>
        <w:t xml:space="preserve"> a </w:t>
      </w:r>
      <w:r w:rsidR="00F12CBA">
        <w:rPr>
          <w:rFonts w:ascii="Times New Roman" w:hAnsi="Times New Roman" w:cs="Times New Roman"/>
          <w:sz w:val="28"/>
          <w:szCs w:val="28"/>
        </w:rPr>
        <w:t xml:space="preserve">seguinte </w:t>
      </w:r>
      <w:r w:rsidR="00C05871">
        <w:rPr>
          <w:rFonts w:ascii="Times New Roman" w:hAnsi="Times New Roman" w:cs="Times New Roman"/>
          <w:sz w:val="28"/>
          <w:szCs w:val="28"/>
        </w:rPr>
        <w:t>fala do</w:t>
      </w:r>
      <w:r w:rsidR="00F12CBA">
        <w:rPr>
          <w:rFonts w:ascii="Times New Roman" w:hAnsi="Times New Roman" w:cs="Times New Roman"/>
          <w:sz w:val="28"/>
          <w:szCs w:val="28"/>
        </w:rPr>
        <w:t xml:space="preserve"> próprio</w:t>
      </w:r>
      <w:r w:rsidR="00C05871">
        <w:rPr>
          <w:rFonts w:ascii="Times New Roman" w:hAnsi="Times New Roman" w:cs="Times New Roman"/>
          <w:sz w:val="28"/>
          <w:szCs w:val="28"/>
        </w:rPr>
        <w:t xml:space="preserve"> autor</w:t>
      </w:r>
      <w:r w:rsidR="00351034">
        <w:rPr>
          <w:rFonts w:ascii="Times New Roman" w:hAnsi="Times New Roman" w:cs="Times New Roman"/>
          <w:sz w:val="28"/>
          <w:szCs w:val="28"/>
        </w:rPr>
        <w:t xml:space="preserve"> sobre esta última questão</w:t>
      </w:r>
      <w:r w:rsidR="00C05871">
        <w:rPr>
          <w:rFonts w:ascii="Times New Roman" w:hAnsi="Times New Roman" w:cs="Times New Roman"/>
          <w:sz w:val="28"/>
          <w:szCs w:val="28"/>
        </w:rPr>
        <w:t>:</w:t>
      </w:r>
    </w:p>
    <w:p w14:paraId="3C927C2B" w14:textId="31F77A7A" w:rsidR="00C05871" w:rsidRPr="00C05871" w:rsidRDefault="00351034" w:rsidP="00C05871">
      <w:pPr>
        <w:spacing w:before="120" w:after="24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Dando ao Senhor obras de reta intenção, eu posso estar seguro de que Lhe dou o que não é mau. Mas, se Lhe ofereço obras de simples intenção, estou dando o que é melhor. E, além de tudo o que posso dar ou fazer por Ele, eu fico em paz e tenho a minha alegria na Sua glória.</w:t>
      </w:r>
    </w:p>
    <w:p w14:paraId="5AB24FD1" w14:textId="77777777" w:rsidR="00CF1711" w:rsidRDefault="00CF1711" w:rsidP="00631F1D">
      <w:pPr>
        <w:spacing w:before="120"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05ACE8BC" w14:textId="77777777" w:rsidR="00B529FE" w:rsidRPr="00E849BB" w:rsidRDefault="00631F1D" w:rsidP="00631F1D">
      <w:pPr>
        <w:spacing w:before="120"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Resenha elaborada por Rev. Frei João Milton.</w:t>
      </w:r>
    </w:p>
    <w:sectPr w:rsidR="00B529FE" w:rsidRPr="00E849BB" w:rsidSect="00D40A64">
      <w:footerReference w:type="default" r:id="rId8"/>
      <w:pgSz w:w="11906" w:h="16838"/>
      <w:pgMar w:top="1134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6E304" w14:textId="77777777" w:rsidR="001D24E4" w:rsidRDefault="001D24E4" w:rsidP="003D61AE">
      <w:pPr>
        <w:spacing w:after="0" w:line="240" w:lineRule="auto"/>
      </w:pPr>
      <w:r>
        <w:separator/>
      </w:r>
    </w:p>
  </w:endnote>
  <w:endnote w:type="continuationSeparator" w:id="0">
    <w:p w14:paraId="72743E8D" w14:textId="77777777" w:rsidR="001D24E4" w:rsidRDefault="001D24E4" w:rsidP="003D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4687"/>
      <w:docPartObj>
        <w:docPartGallery w:val="Page Numbers (Bottom of Page)"/>
        <w:docPartUnique/>
      </w:docPartObj>
    </w:sdtPr>
    <w:sdtContent>
      <w:p w14:paraId="76ECE3EE" w14:textId="77777777" w:rsidR="001D24E4" w:rsidRDefault="001D24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A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F11945" w14:textId="77777777" w:rsidR="001D24E4" w:rsidRDefault="001D24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925AC" w14:textId="77777777" w:rsidR="001D24E4" w:rsidRDefault="001D24E4" w:rsidP="003D61AE">
      <w:pPr>
        <w:spacing w:after="0" w:line="240" w:lineRule="auto"/>
      </w:pPr>
      <w:r>
        <w:separator/>
      </w:r>
    </w:p>
  </w:footnote>
  <w:footnote w:type="continuationSeparator" w:id="0">
    <w:p w14:paraId="02C86066" w14:textId="77777777" w:rsidR="001D24E4" w:rsidRDefault="001D24E4" w:rsidP="003D61AE">
      <w:pPr>
        <w:spacing w:after="0" w:line="240" w:lineRule="auto"/>
      </w:pPr>
      <w:r>
        <w:continuationSeparator/>
      </w:r>
    </w:p>
  </w:footnote>
  <w:footnote w:id="1">
    <w:p w14:paraId="4933E6F9" w14:textId="77777777" w:rsidR="001D24E4" w:rsidRDefault="001D24E4">
      <w:pPr>
        <w:pStyle w:val="FootnoteText"/>
      </w:pPr>
      <w:r>
        <w:rPr>
          <w:rStyle w:val="FootnoteReference"/>
        </w:rPr>
        <w:footnoteRef/>
      </w:r>
      <w:r>
        <w:t xml:space="preserve"> Segundo capítulo do livro Homem algum é uma ilha de Thomas Merton.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BB"/>
    <w:rsid w:val="00005168"/>
    <w:rsid w:val="000071BD"/>
    <w:rsid w:val="0002594E"/>
    <w:rsid w:val="000812CC"/>
    <w:rsid w:val="00092FAB"/>
    <w:rsid w:val="00096383"/>
    <w:rsid w:val="00137828"/>
    <w:rsid w:val="00150916"/>
    <w:rsid w:val="0015512F"/>
    <w:rsid w:val="001925FF"/>
    <w:rsid w:val="001C40DE"/>
    <w:rsid w:val="001D24E4"/>
    <w:rsid w:val="001E56A8"/>
    <w:rsid w:val="001F5EEE"/>
    <w:rsid w:val="0020183E"/>
    <w:rsid w:val="0022626E"/>
    <w:rsid w:val="00230792"/>
    <w:rsid w:val="00230AE9"/>
    <w:rsid w:val="00232A16"/>
    <w:rsid w:val="002426EE"/>
    <w:rsid w:val="0027239C"/>
    <w:rsid w:val="00291E94"/>
    <w:rsid w:val="002C55D7"/>
    <w:rsid w:val="002C5FF1"/>
    <w:rsid w:val="002E268F"/>
    <w:rsid w:val="002F5BE6"/>
    <w:rsid w:val="00302732"/>
    <w:rsid w:val="00303C83"/>
    <w:rsid w:val="00304668"/>
    <w:rsid w:val="003172F9"/>
    <w:rsid w:val="0032643F"/>
    <w:rsid w:val="003455C6"/>
    <w:rsid w:val="00351034"/>
    <w:rsid w:val="00357F4A"/>
    <w:rsid w:val="00364A19"/>
    <w:rsid w:val="003728FA"/>
    <w:rsid w:val="0038615D"/>
    <w:rsid w:val="003B75D2"/>
    <w:rsid w:val="003D61AE"/>
    <w:rsid w:val="003E658C"/>
    <w:rsid w:val="0041381D"/>
    <w:rsid w:val="004251B6"/>
    <w:rsid w:val="00433808"/>
    <w:rsid w:val="004351CB"/>
    <w:rsid w:val="00446D06"/>
    <w:rsid w:val="0046106A"/>
    <w:rsid w:val="004661AF"/>
    <w:rsid w:val="00471B4B"/>
    <w:rsid w:val="004737D2"/>
    <w:rsid w:val="00481ED8"/>
    <w:rsid w:val="0048561A"/>
    <w:rsid w:val="004A16C9"/>
    <w:rsid w:val="004B01BC"/>
    <w:rsid w:val="004B5B92"/>
    <w:rsid w:val="004D0C82"/>
    <w:rsid w:val="004D4CA4"/>
    <w:rsid w:val="005066CC"/>
    <w:rsid w:val="00515E35"/>
    <w:rsid w:val="00525AAB"/>
    <w:rsid w:val="005426BF"/>
    <w:rsid w:val="005454EE"/>
    <w:rsid w:val="005621BB"/>
    <w:rsid w:val="00577EE7"/>
    <w:rsid w:val="0059109F"/>
    <w:rsid w:val="00591695"/>
    <w:rsid w:val="0059195B"/>
    <w:rsid w:val="005A1393"/>
    <w:rsid w:val="005B4B08"/>
    <w:rsid w:val="005C3B32"/>
    <w:rsid w:val="005D0726"/>
    <w:rsid w:val="005E4468"/>
    <w:rsid w:val="00605456"/>
    <w:rsid w:val="00631F1D"/>
    <w:rsid w:val="006363B6"/>
    <w:rsid w:val="00642B53"/>
    <w:rsid w:val="0064359B"/>
    <w:rsid w:val="006461FB"/>
    <w:rsid w:val="00667284"/>
    <w:rsid w:val="00667EE2"/>
    <w:rsid w:val="006767A8"/>
    <w:rsid w:val="00695DE4"/>
    <w:rsid w:val="006B326A"/>
    <w:rsid w:val="006B6273"/>
    <w:rsid w:val="006D1D1A"/>
    <w:rsid w:val="006E54FB"/>
    <w:rsid w:val="006F724E"/>
    <w:rsid w:val="007027B0"/>
    <w:rsid w:val="00702EFA"/>
    <w:rsid w:val="007134BC"/>
    <w:rsid w:val="00715A0A"/>
    <w:rsid w:val="0073147C"/>
    <w:rsid w:val="007813D1"/>
    <w:rsid w:val="007B6F08"/>
    <w:rsid w:val="007E508D"/>
    <w:rsid w:val="007E6563"/>
    <w:rsid w:val="007F3164"/>
    <w:rsid w:val="008015A9"/>
    <w:rsid w:val="00801E20"/>
    <w:rsid w:val="00816E5B"/>
    <w:rsid w:val="0082063A"/>
    <w:rsid w:val="00820A83"/>
    <w:rsid w:val="008406F7"/>
    <w:rsid w:val="008468DA"/>
    <w:rsid w:val="00856F2B"/>
    <w:rsid w:val="00870626"/>
    <w:rsid w:val="00895EF2"/>
    <w:rsid w:val="008A06F6"/>
    <w:rsid w:val="008B55C5"/>
    <w:rsid w:val="008D3BA5"/>
    <w:rsid w:val="008E3883"/>
    <w:rsid w:val="008E4BB5"/>
    <w:rsid w:val="00906614"/>
    <w:rsid w:val="00934E45"/>
    <w:rsid w:val="00942B38"/>
    <w:rsid w:val="009651AE"/>
    <w:rsid w:val="00987D8F"/>
    <w:rsid w:val="009A3157"/>
    <w:rsid w:val="009A64BF"/>
    <w:rsid w:val="009B31D9"/>
    <w:rsid w:val="009F5DE9"/>
    <w:rsid w:val="00A170B8"/>
    <w:rsid w:val="00A20F73"/>
    <w:rsid w:val="00A234D5"/>
    <w:rsid w:val="00A30FA2"/>
    <w:rsid w:val="00A45BBF"/>
    <w:rsid w:val="00A602BE"/>
    <w:rsid w:val="00A77AD6"/>
    <w:rsid w:val="00A864D6"/>
    <w:rsid w:val="00A91C46"/>
    <w:rsid w:val="00A936D5"/>
    <w:rsid w:val="00A94811"/>
    <w:rsid w:val="00AB4C26"/>
    <w:rsid w:val="00AC2021"/>
    <w:rsid w:val="00AD3553"/>
    <w:rsid w:val="00AE2B99"/>
    <w:rsid w:val="00AF2CEA"/>
    <w:rsid w:val="00B03C70"/>
    <w:rsid w:val="00B27EB6"/>
    <w:rsid w:val="00B35BE5"/>
    <w:rsid w:val="00B529FE"/>
    <w:rsid w:val="00B861AF"/>
    <w:rsid w:val="00BA4EAD"/>
    <w:rsid w:val="00BA4F3E"/>
    <w:rsid w:val="00BA70D8"/>
    <w:rsid w:val="00BC02DE"/>
    <w:rsid w:val="00C05337"/>
    <w:rsid w:val="00C05871"/>
    <w:rsid w:val="00C31569"/>
    <w:rsid w:val="00C4202B"/>
    <w:rsid w:val="00C44E96"/>
    <w:rsid w:val="00C45071"/>
    <w:rsid w:val="00C47721"/>
    <w:rsid w:val="00C51DC8"/>
    <w:rsid w:val="00C60D54"/>
    <w:rsid w:val="00C6475D"/>
    <w:rsid w:val="00C72462"/>
    <w:rsid w:val="00C75213"/>
    <w:rsid w:val="00C96A57"/>
    <w:rsid w:val="00CA03F7"/>
    <w:rsid w:val="00CB45D1"/>
    <w:rsid w:val="00CB6850"/>
    <w:rsid w:val="00CB774A"/>
    <w:rsid w:val="00CE1065"/>
    <w:rsid w:val="00CE6584"/>
    <w:rsid w:val="00CF1711"/>
    <w:rsid w:val="00D4010D"/>
    <w:rsid w:val="00D40A64"/>
    <w:rsid w:val="00D50753"/>
    <w:rsid w:val="00D77262"/>
    <w:rsid w:val="00D86B00"/>
    <w:rsid w:val="00DB4B7C"/>
    <w:rsid w:val="00DC05A0"/>
    <w:rsid w:val="00DE12C3"/>
    <w:rsid w:val="00DE7F5E"/>
    <w:rsid w:val="00DF00F4"/>
    <w:rsid w:val="00DF7CFD"/>
    <w:rsid w:val="00E03DCD"/>
    <w:rsid w:val="00E172AB"/>
    <w:rsid w:val="00E27FF6"/>
    <w:rsid w:val="00E437A5"/>
    <w:rsid w:val="00E515CF"/>
    <w:rsid w:val="00E54853"/>
    <w:rsid w:val="00E60F7D"/>
    <w:rsid w:val="00E65837"/>
    <w:rsid w:val="00E849BB"/>
    <w:rsid w:val="00EA3081"/>
    <w:rsid w:val="00EA58A0"/>
    <w:rsid w:val="00EB5BE0"/>
    <w:rsid w:val="00EB7E73"/>
    <w:rsid w:val="00EF651B"/>
    <w:rsid w:val="00F013CC"/>
    <w:rsid w:val="00F07C92"/>
    <w:rsid w:val="00F12CBA"/>
    <w:rsid w:val="00F13662"/>
    <w:rsid w:val="00F17EA1"/>
    <w:rsid w:val="00F20874"/>
    <w:rsid w:val="00F35C7F"/>
    <w:rsid w:val="00F36AEB"/>
    <w:rsid w:val="00F422D1"/>
    <w:rsid w:val="00F43BD0"/>
    <w:rsid w:val="00F45DCB"/>
    <w:rsid w:val="00F51252"/>
    <w:rsid w:val="00F60FF8"/>
    <w:rsid w:val="00F718DA"/>
    <w:rsid w:val="00F76161"/>
    <w:rsid w:val="00F83940"/>
    <w:rsid w:val="00F97D18"/>
    <w:rsid w:val="00FA708E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70F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6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1AE"/>
  </w:style>
  <w:style w:type="paragraph" w:styleId="Footer">
    <w:name w:val="footer"/>
    <w:basedOn w:val="Normal"/>
    <w:link w:val="FooterChar"/>
    <w:uiPriority w:val="99"/>
    <w:unhideWhenUsed/>
    <w:rsid w:val="003D6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AE"/>
  </w:style>
  <w:style w:type="paragraph" w:styleId="FootnoteText">
    <w:name w:val="footnote text"/>
    <w:basedOn w:val="Normal"/>
    <w:link w:val="FootnoteTextChar"/>
    <w:uiPriority w:val="99"/>
    <w:unhideWhenUsed/>
    <w:rsid w:val="00C058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58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0587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6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1AE"/>
  </w:style>
  <w:style w:type="paragraph" w:styleId="Footer">
    <w:name w:val="footer"/>
    <w:basedOn w:val="Normal"/>
    <w:link w:val="FooterChar"/>
    <w:uiPriority w:val="99"/>
    <w:unhideWhenUsed/>
    <w:rsid w:val="003D6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AE"/>
  </w:style>
  <w:style w:type="paragraph" w:styleId="FootnoteText">
    <w:name w:val="footnote text"/>
    <w:basedOn w:val="Normal"/>
    <w:link w:val="FootnoteTextChar"/>
    <w:uiPriority w:val="99"/>
    <w:unhideWhenUsed/>
    <w:rsid w:val="00C058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58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05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99BE7-60FB-D542-8E24-6F429E7C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1910</Words>
  <Characters>10887</Characters>
  <Application>Microsoft Macintosh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12772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milton.costa</dc:creator>
  <cp:keywords/>
  <dc:description/>
  <cp:lastModifiedBy>Milton Menezes</cp:lastModifiedBy>
  <cp:revision>54</cp:revision>
  <dcterms:created xsi:type="dcterms:W3CDTF">2017-11-16T18:04:00Z</dcterms:created>
  <dcterms:modified xsi:type="dcterms:W3CDTF">2017-11-18T12:24:00Z</dcterms:modified>
  <cp:category/>
</cp:coreProperties>
</file>