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102F" w14:textId="77777777" w:rsidR="008B79E1" w:rsidRDefault="001628D3" w:rsidP="00A75AEC">
      <w:pPr>
        <w:jc w:val="center"/>
        <w:rPr>
          <w:rFonts w:ascii="Arial Black" w:hAnsi="Arial Black"/>
        </w:rPr>
      </w:pPr>
      <w:r>
        <w:rPr>
          <w:rFonts w:eastAsia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7661EB0" wp14:editId="63B4063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31640" cy="2682875"/>
            <wp:effectExtent l="0" t="0" r="10160" b="9525"/>
            <wp:wrapSquare wrapText="bothSides"/>
            <wp:docPr id="2" name="Picture 1" descr="esultado de imagem para videira e os ramos preg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m para videira e os ramos preg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6"/>
                    <a:stretch/>
                  </pic:blipFill>
                  <pic:spPr bwMode="auto">
                    <a:xfrm>
                      <a:off x="0" y="0"/>
                      <a:ext cx="4232166" cy="26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02E8C64D" w14:textId="77777777" w:rsidR="001628D3" w:rsidRDefault="001628D3" w:rsidP="001628D3">
      <w:pPr>
        <w:rPr>
          <w:rFonts w:eastAsia="Times New Roman" w:cs="Times New Roman"/>
        </w:rPr>
      </w:pPr>
    </w:p>
    <w:p w14:paraId="370C28AD" w14:textId="77777777" w:rsidR="00E6591C" w:rsidRDefault="00E6591C" w:rsidP="00A75AEC">
      <w:pPr>
        <w:jc w:val="center"/>
        <w:rPr>
          <w:rFonts w:ascii="Arial Black" w:hAnsi="Arial Black"/>
        </w:rPr>
      </w:pPr>
    </w:p>
    <w:p w14:paraId="6881513C" w14:textId="77777777" w:rsidR="001628D3" w:rsidRDefault="001628D3" w:rsidP="00A75AEC">
      <w:pPr>
        <w:jc w:val="center"/>
        <w:rPr>
          <w:rFonts w:ascii="Arial Black" w:hAnsi="Arial Black"/>
        </w:rPr>
      </w:pPr>
    </w:p>
    <w:p w14:paraId="44165A37" w14:textId="77777777" w:rsidR="001628D3" w:rsidRDefault="001628D3" w:rsidP="00A75AEC">
      <w:pPr>
        <w:jc w:val="center"/>
        <w:rPr>
          <w:rFonts w:ascii="Arial Black" w:hAnsi="Arial Black"/>
        </w:rPr>
      </w:pPr>
    </w:p>
    <w:p w14:paraId="288FCDA5" w14:textId="77777777" w:rsidR="001628D3" w:rsidRDefault="001628D3" w:rsidP="00A75AEC">
      <w:pPr>
        <w:jc w:val="center"/>
        <w:rPr>
          <w:rFonts w:ascii="Arial Black" w:hAnsi="Arial Black"/>
        </w:rPr>
      </w:pPr>
    </w:p>
    <w:p w14:paraId="2FD0E85E" w14:textId="77777777" w:rsidR="001628D3" w:rsidRDefault="001628D3" w:rsidP="00A75AEC">
      <w:pPr>
        <w:jc w:val="center"/>
        <w:rPr>
          <w:rFonts w:ascii="Arial Black" w:hAnsi="Arial Black"/>
        </w:rPr>
      </w:pPr>
    </w:p>
    <w:p w14:paraId="7C6F252D" w14:textId="77777777" w:rsidR="001628D3" w:rsidRDefault="001628D3" w:rsidP="00A75AEC">
      <w:pPr>
        <w:jc w:val="center"/>
        <w:rPr>
          <w:rFonts w:ascii="Arial Black" w:hAnsi="Arial Black"/>
        </w:rPr>
      </w:pPr>
    </w:p>
    <w:p w14:paraId="4EF2370B" w14:textId="77777777" w:rsidR="001628D3" w:rsidRDefault="001628D3" w:rsidP="00A75AEC">
      <w:pPr>
        <w:jc w:val="center"/>
        <w:rPr>
          <w:rFonts w:ascii="Arial Black" w:hAnsi="Arial Black"/>
        </w:rPr>
      </w:pPr>
    </w:p>
    <w:p w14:paraId="3D36790A" w14:textId="77777777" w:rsidR="001628D3" w:rsidRDefault="001628D3" w:rsidP="00A75AEC">
      <w:pPr>
        <w:jc w:val="center"/>
        <w:rPr>
          <w:rFonts w:ascii="Arial Black" w:hAnsi="Arial Black"/>
        </w:rPr>
      </w:pPr>
    </w:p>
    <w:p w14:paraId="6DCE3884" w14:textId="77777777" w:rsidR="001628D3" w:rsidRDefault="001628D3" w:rsidP="001628D3">
      <w:pPr>
        <w:rPr>
          <w:rFonts w:ascii="Arial Black" w:hAnsi="Arial Black"/>
        </w:rPr>
      </w:pPr>
    </w:p>
    <w:p w14:paraId="1B5B0F86" w14:textId="77777777" w:rsidR="001628D3" w:rsidRDefault="001628D3" w:rsidP="00A75AEC">
      <w:pPr>
        <w:jc w:val="center"/>
        <w:rPr>
          <w:rFonts w:ascii="Arial Black" w:hAnsi="Arial Black"/>
        </w:rPr>
      </w:pPr>
    </w:p>
    <w:p w14:paraId="0F6F4CFE" w14:textId="77777777" w:rsidR="00A75AEC" w:rsidRPr="00A75AEC" w:rsidRDefault="001628D3" w:rsidP="00A75AE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Somos ramos de qual tronco</w:t>
      </w:r>
      <w:r w:rsidR="00E91497">
        <w:rPr>
          <w:rFonts w:ascii="Arial Black" w:hAnsi="Arial Black"/>
        </w:rPr>
        <w:t xml:space="preserve"> e quais frutos produzimos</w:t>
      </w:r>
      <w:r>
        <w:rPr>
          <w:rFonts w:ascii="Arial Black" w:hAnsi="Arial Black"/>
        </w:rPr>
        <w:t>?</w:t>
      </w:r>
    </w:p>
    <w:p w14:paraId="3BE9606D" w14:textId="77777777" w:rsidR="00A75AEC" w:rsidRDefault="00A75AEC" w:rsidP="00A75AEC">
      <w:pPr>
        <w:spacing w:before="120" w:after="240"/>
        <w:jc w:val="both"/>
      </w:pPr>
    </w:p>
    <w:p w14:paraId="0324F943" w14:textId="77777777" w:rsidR="00A75AEC" w:rsidRDefault="00E6591C" w:rsidP="00A75AEC">
      <w:pPr>
        <w:spacing w:before="120" w:after="240"/>
        <w:jc w:val="both"/>
      </w:pPr>
      <w:r>
        <w:t>Amadas irmãs, amados irmãos,</w:t>
      </w:r>
      <w:r w:rsidR="00A75AEC">
        <w:t xml:space="preserve"> </w:t>
      </w:r>
      <w:r w:rsidR="00DC4A79">
        <w:t xml:space="preserve">que </w:t>
      </w:r>
      <w:r w:rsidR="00A75AEC">
        <w:t xml:space="preserve">a paz de Deus </w:t>
      </w:r>
      <w:r w:rsidR="00DC4A79">
        <w:t xml:space="preserve">seja abundante </w:t>
      </w:r>
      <w:r>
        <w:t>em</w:t>
      </w:r>
      <w:r w:rsidR="00A75AEC">
        <w:t xml:space="preserve"> sua vida!</w:t>
      </w:r>
    </w:p>
    <w:p w14:paraId="3C7B33A4" w14:textId="4670C461" w:rsidR="00500E91" w:rsidRDefault="00E91497" w:rsidP="00A75AEC">
      <w:pPr>
        <w:spacing w:before="120" w:after="240"/>
        <w:jc w:val="both"/>
      </w:pPr>
      <w:r>
        <w:t>No 5</w:t>
      </w:r>
      <w:r w:rsidR="00F42419" w:rsidRPr="00F42419">
        <w:t>º Domingo da Páscoa</w:t>
      </w:r>
      <w:r>
        <w:t xml:space="preserve"> (2 de </w:t>
      </w:r>
      <w:r w:rsidR="00291258">
        <w:t>maio de 2021</w:t>
      </w:r>
      <w:r>
        <w:t xml:space="preserve">), somos brindados com </w:t>
      </w:r>
      <w:r w:rsidR="00291258">
        <w:t>a</w:t>
      </w:r>
      <w:r>
        <w:t xml:space="preserve"> </w:t>
      </w:r>
      <w:r w:rsidR="00291258">
        <w:t>fala</w:t>
      </w:r>
      <w:r>
        <w:t xml:space="preserve"> de Cristo Jesus</w:t>
      </w:r>
      <w:r w:rsidR="00DD24C4">
        <w:t xml:space="preserve"> que aponta para nossa condição metafórica de sermos seus ramos, enquanto Ele </w:t>
      </w:r>
      <w:r w:rsidR="00291258">
        <w:t xml:space="preserve">se </w:t>
      </w:r>
      <w:r w:rsidR="00DD24C4">
        <w:t xml:space="preserve">coloca como a verdadeira videira, </w:t>
      </w:r>
      <w:r w:rsidR="00291258">
        <w:t>o que nos permite</w:t>
      </w:r>
      <w:r w:rsidR="00DD24C4">
        <w:t xml:space="preserve"> produzir bons frutos caso mantenhamos </w:t>
      </w:r>
      <w:r w:rsidR="00291258">
        <w:t>essa</w:t>
      </w:r>
      <w:r w:rsidR="00DD24C4">
        <w:t xml:space="preserve"> ligação</w:t>
      </w:r>
      <w:r w:rsidR="00291258">
        <w:t xml:space="preserve"> e consequente nutri</w:t>
      </w:r>
      <w:r w:rsidR="00291258">
        <w:rPr>
          <w:lang w:val="x-none"/>
        </w:rPr>
        <w:t>ção</w:t>
      </w:r>
      <w:r w:rsidR="00DD24C4">
        <w:t>. Dessa forma, apenas unidos a Cristo</w:t>
      </w:r>
      <w:r w:rsidR="00291258">
        <w:t xml:space="preserve"> e seguidores de suas verdades</w:t>
      </w:r>
      <w:r w:rsidR="00DD24C4">
        <w:t xml:space="preserve"> poderemos ter acesso à </w:t>
      </w:r>
      <w:r w:rsidR="00291258">
        <w:t>plen</w:t>
      </w:r>
      <w:r w:rsidR="00DD24C4">
        <w:t>a vida.</w:t>
      </w:r>
    </w:p>
    <w:p w14:paraId="5D78EC2D" w14:textId="77777777" w:rsidR="00A75AEC" w:rsidRDefault="002C77B5" w:rsidP="00A75AEC">
      <w:pPr>
        <w:spacing w:before="120" w:after="240"/>
        <w:jc w:val="both"/>
      </w:pPr>
      <w:r>
        <w:t>Vejamos o texto</w:t>
      </w:r>
      <w:r w:rsidR="00500E91">
        <w:t xml:space="preserve"> evangélico e, em seguida, algumas reflexões a respeito</w:t>
      </w:r>
      <w:r>
        <w:t>:</w:t>
      </w:r>
    </w:p>
    <w:p w14:paraId="030963C7" w14:textId="77777777" w:rsidR="002C77B5" w:rsidRPr="002C77B5" w:rsidRDefault="00DD24C4" w:rsidP="00DD24C4">
      <w:pPr>
        <w:spacing w:before="120" w:after="240"/>
        <w:ind w:left="1134"/>
        <w:jc w:val="both"/>
        <w:rPr>
          <w:sz w:val="24"/>
        </w:rPr>
      </w:pPr>
      <w:r w:rsidRPr="00DD24C4">
        <w:rPr>
          <w:sz w:val="24"/>
          <w:vertAlign w:val="superscript"/>
        </w:rPr>
        <w:t>1</w:t>
      </w:r>
      <w:r w:rsidRPr="00DD24C4">
        <w:rPr>
          <w:sz w:val="24"/>
        </w:rPr>
        <w:t>Eu sou a videira verdadeira, e meu Pai é o agricultor. Todo ramo que não der fruto em mim, ele o cortará;</w:t>
      </w:r>
      <w:r>
        <w:rPr>
          <w:sz w:val="24"/>
        </w:rPr>
        <w:t xml:space="preserve"> </w:t>
      </w:r>
      <w:r w:rsidRPr="00DD24C4">
        <w:rPr>
          <w:sz w:val="24"/>
          <w:vertAlign w:val="superscript"/>
        </w:rPr>
        <w:t>2</w:t>
      </w:r>
      <w:r w:rsidRPr="00DD24C4">
        <w:rPr>
          <w:sz w:val="24"/>
        </w:rPr>
        <w:t>e podará todo o que der fruto, para que produza mais fruto.</w:t>
      </w:r>
      <w:r>
        <w:rPr>
          <w:sz w:val="24"/>
        </w:rPr>
        <w:t xml:space="preserve"> </w:t>
      </w:r>
      <w:r w:rsidRPr="00DD24C4">
        <w:rPr>
          <w:sz w:val="24"/>
          <w:vertAlign w:val="superscript"/>
        </w:rPr>
        <w:t>3</w:t>
      </w:r>
      <w:r w:rsidRPr="00DD24C4">
        <w:rPr>
          <w:sz w:val="24"/>
        </w:rPr>
        <w:t>Vós já estais puros pela palavra que vos tenho anunciado.</w:t>
      </w:r>
      <w:r>
        <w:rPr>
          <w:sz w:val="24"/>
        </w:rPr>
        <w:t xml:space="preserve"> </w:t>
      </w:r>
      <w:r w:rsidRPr="00DD24C4">
        <w:rPr>
          <w:sz w:val="24"/>
          <w:vertAlign w:val="superscript"/>
        </w:rPr>
        <w:t>4</w:t>
      </w:r>
      <w:r w:rsidRPr="00DD24C4">
        <w:rPr>
          <w:sz w:val="24"/>
        </w:rPr>
        <w:t>Permanecei em mim e eu permanecerei em vós. O ramo não pode dar fruto por si mesmo, se não permanecer na videira. Assim também vós: não podeis tampouco dar fruto, se não permanecerdes em mim.</w:t>
      </w:r>
      <w:r>
        <w:rPr>
          <w:sz w:val="24"/>
        </w:rPr>
        <w:t xml:space="preserve"> </w:t>
      </w:r>
      <w:r w:rsidRPr="00DD24C4">
        <w:rPr>
          <w:sz w:val="24"/>
          <w:vertAlign w:val="superscript"/>
        </w:rPr>
        <w:t>5</w:t>
      </w:r>
      <w:r w:rsidRPr="00DD24C4">
        <w:rPr>
          <w:sz w:val="24"/>
        </w:rPr>
        <w:t>Eu sou a videira; vós, os ramos. Quem permanecer em mim e eu nele, esse dá muito fruto; porque sem mim nada podeis fazer.</w:t>
      </w:r>
      <w:r>
        <w:rPr>
          <w:sz w:val="24"/>
        </w:rPr>
        <w:t xml:space="preserve"> </w:t>
      </w:r>
      <w:r w:rsidRPr="00DD24C4">
        <w:rPr>
          <w:sz w:val="24"/>
          <w:vertAlign w:val="superscript"/>
        </w:rPr>
        <w:t>6</w:t>
      </w:r>
      <w:r w:rsidRPr="00DD24C4">
        <w:rPr>
          <w:sz w:val="24"/>
        </w:rPr>
        <w:t>Se alguém não permanecer em mim será lançado fora, como o ramo. Ele secará e hão de ajuntá-lo e lançá-lo ao fogo, e queimar-se-á.</w:t>
      </w:r>
      <w:r>
        <w:rPr>
          <w:sz w:val="24"/>
        </w:rPr>
        <w:t xml:space="preserve"> </w:t>
      </w:r>
      <w:r w:rsidRPr="00DD24C4">
        <w:rPr>
          <w:sz w:val="24"/>
          <w:vertAlign w:val="superscript"/>
        </w:rPr>
        <w:t>7</w:t>
      </w:r>
      <w:r w:rsidRPr="00DD24C4">
        <w:rPr>
          <w:sz w:val="24"/>
        </w:rPr>
        <w:t>Se permanecerdes em mim, e as minhas palavras permanecerem em vós, pedireis tudo o que quiserdes e vos será feito.</w:t>
      </w:r>
      <w:r>
        <w:rPr>
          <w:sz w:val="24"/>
        </w:rPr>
        <w:t xml:space="preserve"> </w:t>
      </w:r>
      <w:r w:rsidRPr="00DD24C4">
        <w:rPr>
          <w:sz w:val="24"/>
          <w:vertAlign w:val="superscript"/>
        </w:rPr>
        <w:t>8</w:t>
      </w:r>
      <w:r w:rsidRPr="00DD24C4">
        <w:rPr>
          <w:sz w:val="24"/>
        </w:rPr>
        <w:t xml:space="preserve">Nisto é glorificado meu Pai, para que deis muito fruto e vos torneis meus discípulos. </w:t>
      </w:r>
      <w:r>
        <w:rPr>
          <w:sz w:val="24"/>
        </w:rPr>
        <w:t>(Jo 15</w:t>
      </w:r>
      <w:r w:rsidR="00E6591C">
        <w:rPr>
          <w:sz w:val="24"/>
        </w:rPr>
        <w:t>,1</w:t>
      </w:r>
      <w:r>
        <w:rPr>
          <w:sz w:val="24"/>
        </w:rPr>
        <w:t>-</w:t>
      </w:r>
      <w:r w:rsidR="00E6591C">
        <w:rPr>
          <w:sz w:val="24"/>
        </w:rPr>
        <w:t>8</w:t>
      </w:r>
      <w:r w:rsidR="002C77B5">
        <w:rPr>
          <w:sz w:val="24"/>
        </w:rPr>
        <w:t>)</w:t>
      </w:r>
    </w:p>
    <w:p w14:paraId="1A456C36" w14:textId="64671BFA" w:rsidR="00A222D3" w:rsidRDefault="00A222D3" w:rsidP="00A222D3">
      <w:pPr>
        <w:spacing w:before="120" w:after="240"/>
        <w:jc w:val="both"/>
      </w:pPr>
      <w:r>
        <w:t xml:space="preserve">Tenhamos em mente que esta passagem ocorreu na noite de quinta-feira, após a Última Ceia, quando </w:t>
      </w:r>
      <w:r w:rsidR="008129BA">
        <w:t xml:space="preserve">Jesus </w:t>
      </w:r>
      <w:r>
        <w:t xml:space="preserve">estava prestes a ser preso, torturado e morto. Não era apenas um discurso de despedida, mas, acima de tudo, suas últimas indicações, o seu “testamento”. Estavam sendo repassadas as coordenadas para que </w:t>
      </w:r>
      <w:r w:rsidR="009B4C8B">
        <w:t>seu</w:t>
      </w:r>
      <w:r>
        <w:t>s discípulos pudessem continuar a missão de Jesus no mundo, e, por con</w:t>
      </w:r>
      <w:r w:rsidR="008129BA">
        <w:t>tinuidade</w:t>
      </w:r>
      <w:r>
        <w:t xml:space="preserve">, </w:t>
      </w:r>
      <w:r w:rsidR="00DB6D1F">
        <w:lastRenderedPageBreak/>
        <w:t xml:space="preserve">para </w:t>
      </w:r>
      <w:r>
        <w:t xml:space="preserve">cada um de nós. </w:t>
      </w:r>
      <w:r w:rsidR="008129BA">
        <w:t>Dessa forma</w:t>
      </w:r>
      <w:r>
        <w:t>, a comunidade da Nova Aliança</w:t>
      </w:r>
      <w:r w:rsidR="008129BA">
        <w:t xml:space="preserve"> nasce</w:t>
      </w:r>
      <w:r>
        <w:t xml:space="preserve"> alicerçada no serviço (cf. Jo 13,1-17) e no amor (cf. Jo 13,33-35), </w:t>
      </w:r>
      <w:r w:rsidR="008129BA">
        <w:t>devendo dar seguimento</w:t>
      </w:r>
      <w:r>
        <w:t xml:space="preserve"> </w:t>
      </w:r>
      <w:r w:rsidR="008129BA">
        <w:t>à</w:t>
      </w:r>
      <w:r>
        <w:t>s obras de Jesus</w:t>
      </w:r>
      <w:r w:rsidR="00DB6D1F">
        <w:t>,</w:t>
      </w:r>
      <w:r>
        <w:t xml:space="preserve"> animada pelo Espírito Santo (cf. Jo 14,15-26).</w:t>
      </w:r>
      <w:r w:rsidR="008129BA">
        <w:t xml:space="preserve"> Em que pese ser o presente discurso proferido antes da Páscoa, ele é essencialmente pascoal, apontado para a vida a ser vivida com vistas à formação do Reino de Deus, caracterizada pelos bons frutos produzidos por aqueles que se mantiverem interligados ao Senhor. Estabelece-se, </w:t>
      </w:r>
      <w:r w:rsidR="009B4C8B">
        <w:t>ent</w:t>
      </w:r>
      <w:r w:rsidR="009B4C8B">
        <w:rPr>
          <w:lang w:val="x-none"/>
        </w:rPr>
        <w:t>ão</w:t>
      </w:r>
      <w:r w:rsidR="008129BA">
        <w:t xml:space="preserve">, uma identidade a ser formada por aqueles que </w:t>
      </w:r>
      <w:r w:rsidR="009B4C8B">
        <w:t>assim</w:t>
      </w:r>
      <w:r w:rsidR="008129BA">
        <w:t xml:space="preserve"> permanecerem em seu cotidiano.</w:t>
      </w:r>
    </w:p>
    <w:p w14:paraId="74551FD2" w14:textId="0508F763" w:rsidR="007C0F03" w:rsidRDefault="007C0F03" w:rsidP="00A222D3">
      <w:pPr>
        <w:spacing w:before="120" w:after="240"/>
        <w:jc w:val="both"/>
      </w:pPr>
      <w:r>
        <w:t>Vejamos que Jesus não se intitulou como o tronco de uma videira, mas como a própria</w:t>
      </w:r>
      <w:r w:rsidR="00A26D2D">
        <w:t xml:space="preserve"> videira</w:t>
      </w:r>
      <w:r>
        <w:t xml:space="preserve">, cujos frutos produzidos precisam ser desenvolvidos </w:t>
      </w:r>
      <w:r w:rsidR="00A26D2D">
        <w:t>em</w:t>
      </w:r>
      <w:r>
        <w:t xml:space="preserve"> cada um dos ramos a Ele ligado</w:t>
      </w:r>
      <w:r w:rsidR="00A26D2D">
        <w:t>s</w:t>
      </w:r>
      <w:r>
        <w:t>, desde que recebam a sua “seiva”</w:t>
      </w:r>
      <w:r w:rsidR="00A26D2D">
        <w:t>, dela sendo nutridos</w:t>
      </w:r>
      <w:r>
        <w:t>.</w:t>
      </w:r>
    </w:p>
    <w:p w14:paraId="00B2A1B8" w14:textId="3C42388A" w:rsidR="008129BA" w:rsidRDefault="007C0F03" w:rsidP="00A222D3">
      <w:pPr>
        <w:spacing w:before="120" w:after="240"/>
        <w:jc w:val="both"/>
      </w:pPr>
      <w:r>
        <w:t xml:space="preserve">Comumente dizemos que não podemos colher </w:t>
      </w:r>
      <w:r w:rsidR="009D42CB">
        <w:t>mangas de uma bananeira, ou goiabas de uma macieira. Assim sendo, fica evidente quais seriam os frutos a serem produzidos e colhidos da videira apresentada por Cristo Jesus – a verdadeira videira. Porém, tais frutos brotam de ramos dessa videira</w:t>
      </w:r>
      <w:r w:rsidR="00DB6D1F">
        <w:t xml:space="preserve"> caso estejam</w:t>
      </w:r>
      <w:r w:rsidR="009D42CB">
        <w:t xml:space="preserve"> ligados ao tronco principal, recebe ricamente sua seiva </w:t>
      </w:r>
      <w:r w:rsidR="006A1A27">
        <w:t>nutricional</w:t>
      </w:r>
      <w:r w:rsidR="009D42CB">
        <w:t>.</w:t>
      </w:r>
    </w:p>
    <w:p w14:paraId="5FF2CF02" w14:textId="1A5AEB08" w:rsidR="009D42CB" w:rsidRDefault="009D42CB" w:rsidP="00A222D3">
      <w:pPr>
        <w:spacing w:before="120" w:after="240"/>
        <w:jc w:val="both"/>
      </w:pPr>
      <w:r>
        <w:t>Ser ramos da videira de Cristo representa receber sua seiva, seu alimento, sua vida, transformando, assim, sua verdade em frutos, em ações</w:t>
      </w:r>
      <w:r w:rsidR="00B339B9">
        <w:t xml:space="preserve">, é </w:t>
      </w:r>
      <w:r w:rsidR="006A1A27">
        <w:t>possibilitar</w:t>
      </w:r>
      <w:r w:rsidR="00B339B9">
        <w:t xml:space="preserve"> </w:t>
      </w:r>
      <w:r w:rsidR="006A1A27">
        <w:t>o</w:t>
      </w:r>
      <w:r w:rsidR="00B339B9">
        <w:t xml:space="preserve"> brot</w:t>
      </w:r>
      <w:r w:rsidR="006A1A27">
        <w:t>ar</w:t>
      </w:r>
      <w:r w:rsidR="00B339B9">
        <w:t xml:space="preserve"> </w:t>
      </w:r>
      <w:r w:rsidR="006A1A27">
        <w:t>de</w:t>
      </w:r>
      <w:r w:rsidR="00B339B9" w:rsidRPr="00B339B9">
        <w:t xml:space="preserve"> frutos da justiça, do amor, da verdade e da paz</w:t>
      </w:r>
      <w:r>
        <w:t>.</w:t>
      </w:r>
      <w:r w:rsidR="00BF5F77">
        <w:t xml:space="preserve"> Lembremo-nos de que</w:t>
      </w:r>
      <w:r w:rsidR="00BF5F77" w:rsidRPr="00BF5F77">
        <w:t xml:space="preserve"> </w:t>
      </w:r>
      <w:r w:rsidR="00BF5F77">
        <w:t>os ramos</w:t>
      </w:r>
      <w:r w:rsidR="00BF5F77" w:rsidRPr="00BF5F77">
        <w:t xml:space="preserve"> não têm vida própria</w:t>
      </w:r>
      <w:r w:rsidR="00BF5F77">
        <w:t>,</w:t>
      </w:r>
      <w:r w:rsidR="00BF5F77" w:rsidRPr="00BF5F77">
        <w:t xml:space="preserve"> não </w:t>
      </w:r>
      <w:r w:rsidR="00BF5F77">
        <w:t>sendo capazes de</w:t>
      </w:r>
      <w:r w:rsidR="00BF5F77" w:rsidRPr="00BF5F77">
        <w:t xml:space="preserve"> produzir frutos por si próprios</w:t>
      </w:r>
      <w:r w:rsidR="006A1A27">
        <w:t xml:space="preserve"> quando n</w:t>
      </w:r>
      <w:r w:rsidR="006A1A27">
        <w:rPr>
          <w:lang w:val="x-none"/>
        </w:rPr>
        <w:t>ão estão ligados ao tronco que lhes deu origem</w:t>
      </w:r>
      <w:r w:rsidR="00BF5F77">
        <w:t>,</w:t>
      </w:r>
      <w:r w:rsidR="00BF5F77" w:rsidRPr="00BF5F77">
        <w:t xml:space="preserve"> necessitam da seiva que</w:t>
      </w:r>
      <w:r w:rsidR="00BF5F77">
        <w:t>, no caso,</w:t>
      </w:r>
      <w:r w:rsidR="00BF5F77" w:rsidRPr="00BF5F77">
        <w:t xml:space="preserve"> lhes é comunicada por Jesus</w:t>
      </w:r>
      <w:r w:rsidR="00BF5F77">
        <w:t xml:space="preserve">, </w:t>
      </w:r>
      <w:r w:rsidR="006A1A27">
        <w:t xml:space="preserve">seiva essa que </w:t>
      </w:r>
      <w:r w:rsidR="006A1A27">
        <w:rPr>
          <w:lang w:val="x-none"/>
        </w:rPr>
        <w:t xml:space="preserve">é sua verdade, seus ensinamentos, </w:t>
      </w:r>
      <w:r w:rsidR="00BF5F77">
        <w:t>razão pela qual</w:t>
      </w:r>
      <w:r w:rsidR="00BF5F77" w:rsidRPr="00BF5F77">
        <w:t xml:space="preserve"> s</w:t>
      </w:r>
      <w:r w:rsidR="00BF5F77">
        <w:t>omos</w:t>
      </w:r>
      <w:r w:rsidR="00BF5F77" w:rsidRPr="00BF5F77">
        <w:t xml:space="preserve"> convidados </w:t>
      </w:r>
      <w:r w:rsidR="00DB6D1F">
        <w:t>para nele</w:t>
      </w:r>
      <w:r w:rsidR="00BF5F77" w:rsidRPr="00BF5F77">
        <w:t xml:space="preserve"> permanecer (v. 4). </w:t>
      </w:r>
      <w:r w:rsidR="00BF5F77">
        <w:t>Atentemo-nos para o</w:t>
      </w:r>
      <w:r w:rsidR="00BF5F77" w:rsidRPr="00BF5F77">
        <w:t xml:space="preserve"> verbo permanecer</w:t>
      </w:r>
      <w:r w:rsidR="00BF5F77">
        <w:t>, que aparece 7 (sete) vezes entre os vv.</w:t>
      </w:r>
      <w:r w:rsidR="00BF5F77" w:rsidRPr="00BF5F77">
        <w:t xml:space="preserve"> 4 </w:t>
      </w:r>
      <w:r w:rsidR="00BF5F77">
        <w:t>e</w:t>
      </w:r>
      <w:r w:rsidR="00BF5F77" w:rsidRPr="00BF5F77">
        <w:t xml:space="preserve"> 8</w:t>
      </w:r>
      <w:r w:rsidR="00BF5F77">
        <w:t>, e</w:t>
      </w:r>
      <w:r w:rsidR="00BF5F77" w:rsidRPr="00BF5F77">
        <w:t>xpressa</w:t>
      </w:r>
      <w:r w:rsidR="00BF5F77">
        <w:t>ndo</w:t>
      </w:r>
      <w:r w:rsidR="00BF5F77" w:rsidRPr="00BF5F77">
        <w:t xml:space="preserve"> a confirmação ou renovação de uma atitude já anteriormente assumida. </w:t>
      </w:r>
      <w:r w:rsidR="00BF5F77">
        <w:t>Não basta respondermos inicialmente ao chamado de</w:t>
      </w:r>
      <w:r w:rsidR="00BF5F77" w:rsidRPr="00BF5F77">
        <w:t xml:space="preserve"> Jesus</w:t>
      </w:r>
      <w:r w:rsidR="00BF5F77">
        <w:t>, precisamos, com nossas ações, com nossos frutos, demonstrar nossa constância e nossa continuidade em tal situação</w:t>
      </w:r>
      <w:r w:rsidR="00BF5F77" w:rsidRPr="00BF5F77">
        <w:t xml:space="preserve">. </w:t>
      </w:r>
      <w:r w:rsidR="00204E5A">
        <w:t>Pelo exposto,</w:t>
      </w:r>
      <w:r w:rsidR="00BF5F77" w:rsidRPr="00BF5F77">
        <w:t xml:space="preserve"> </w:t>
      </w:r>
      <w:r w:rsidR="00204E5A">
        <w:t>caso</w:t>
      </w:r>
      <w:r w:rsidR="00BF5F77" w:rsidRPr="00BF5F77">
        <w:t xml:space="preserve"> mantiver</w:t>
      </w:r>
      <w:r w:rsidR="00204E5A">
        <w:t>mos</w:t>
      </w:r>
      <w:r w:rsidR="00BF5F77" w:rsidRPr="00BF5F77">
        <w:t xml:space="preserve"> </w:t>
      </w:r>
      <w:r w:rsidR="00204E5A">
        <w:t>noss</w:t>
      </w:r>
      <w:r w:rsidR="00BF5F77" w:rsidRPr="00BF5F77">
        <w:t>a adesão, Jesus, por sua vez, permanece</w:t>
      </w:r>
      <w:r w:rsidR="00204E5A">
        <w:t>rá</w:t>
      </w:r>
      <w:r w:rsidR="00BF5F77" w:rsidRPr="00BF5F77">
        <w:t xml:space="preserve"> </w:t>
      </w:r>
      <w:r w:rsidR="00204E5A">
        <w:t>conosco</w:t>
      </w:r>
      <w:r w:rsidR="00BF5F77" w:rsidRPr="00BF5F77">
        <w:t>,</w:t>
      </w:r>
      <w:r w:rsidR="00204E5A">
        <w:t xml:space="preserve"> ou seja,</w:t>
      </w:r>
      <w:r w:rsidR="00BF5F77" w:rsidRPr="00BF5F77">
        <w:t xml:space="preserve"> continuará fielmente a oferecer a sua </w:t>
      </w:r>
      <w:r w:rsidR="006A1A27">
        <w:rPr>
          <w:lang w:val="x-none"/>
        </w:rPr>
        <w:t>“seiva”</w:t>
      </w:r>
      <w:r w:rsidR="00204E5A">
        <w:t>, alimentando-nos continuamente</w:t>
      </w:r>
      <w:r w:rsidR="00BF5F77" w:rsidRPr="00BF5F77">
        <w:t>.</w:t>
      </w:r>
    </w:p>
    <w:p w14:paraId="00FC5E4B" w14:textId="77777777" w:rsidR="00FA3AE3" w:rsidRDefault="00FA3AE3" w:rsidP="00A222D3">
      <w:pPr>
        <w:spacing w:before="120" w:after="240"/>
        <w:jc w:val="both"/>
      </w:pPr>
      <w:r>
        <w:t>Entretanto, poderíamos questionar: o</w:t>
      </w:r>
      <w:r w:rsidRPr="00FA3AE3">
        <w:t xml:space="preserve"> que </w:t>
      </w:r>
      <w:r>
        <w:t>seria</w:t>
      </w:r>
      <w:r w:rsidRPr="00FA3AE3">
        <w:t xml:space="preserve"> estar</w:t>
      </w:r>
      <w:r w:rsidR="00DB6D1F">
        <w:t>mos</w:t>
      </w:r>
      <w:r w:rsidRPr="00FA3AE3">
        <w:t xml:space="preserve"> unido</w:t>
      </w:r>
      <w:r>
        <w:t>s</w:t>
      </w:r>
      <w:r w:rsidRPr="00FA3AE3">
        <w:t xml:space="preserve"> a Jesus? </w:t>
      </w:r>
    </w:p>
    <w:p w14:paraId="6CBA04A9" w14:textId="580427EF" w:rsidR="00FA3AE3" w:rsidRDefault="00FA3AE3" w:rsidP="00FA3AE3">
      <w:pPr>
        <w:spacing w:before="120" w:after="240"/>
        <w:jc w:val="both"/>
      </w:pPr>
      <w:r>
        <w:t>O próprio Jesus, por meio da narrativa de João, avisa-nos</w:t>
      </w:r>
      <w:r w:rsidRPr="00FA3AE3">
        <w:t>: “</w:t>
      </w:r>
      <w:r w:rsidRPr="00FA3AE3">
        <w:rPr>
          <w:i/>
        </w:rPr>
        <w:t>Quem come a minha carne e bebe o meu sangue permanece em mim e eu nele</w:t>
      </w:r>
      <w:r w:rsidRPr="00FA3AE3">
        <w:t>”</w:t>
      </w:r>
      <w:r>
        <w:t xml:space="preserve"> (</w:t>
      </w:r>
      <w:r w:rsidRPr="00FA3AE3">
        <w:t>Jo 6,56</w:t>
      </w:r>
      <w:r>
        <w:t>), sendo que</w:t>
      </w:r>
      <w:r w:rsidRPr="00FA3AE3">
        <w:t xml:space="preserve"> </w:t>
      </w:r>
      <w:r>
        <w:t>a</w:t>
      </w:r>
      <w:r w:rsidRPr="00FA3AE3">
        <w:t xml:space="preserve"> “carne” de Jesus é a sua vida</w:t>
      </w:r>
      <w:r>
        <w:t xml:space="preserve"> e</w:t>
      </w:r>
      <w:r w:rsidRPr="00FA3AE3">
        <w:t xml:space="preserve"> o</w:t>
      </w:r>
      <w:r>
        <w:t xml:space="preserve"> seu</w:t>
      </w:r>
      <w:r w:rsidRPr="00FA3AE3">
        <w:t xml:space="preserve"> “sangue” </w:t>
      </w:r>
      <w:r>
        <w:t>representa</w:t>
      </w:r>
      <w:r w:rsidRPr="00FA3AE3">
        <w:t xml:space="preserve"> a sua entrega por amor até à morte</w:t>
      </w:r>
      <w:r>
        <w:t>.</w:t>
      </w:r>
      <w:r w:rsidRPr="00FA3AE3">
        <w:t xml:space="preserve"> </w:t>
      </w:r>
      <w:r>
        <w:t>Dessa forma</w:t>
      </w:r>
      <w:r w:rsidRPr="00FA3AE3">
        <w:t>, “</w:t>
      </w:r>
      <w:r w:rsidRPr="00FA3AE3">
        <w:rPr>
          <w:i/>
        </w:rPr>
        <w:t>comer a carne e beber o sangue</w:t>
      </w:r>
      <w:r w:rsidRPr="00FA3AE3">
        <w:t xml:space="preserve">” de Jesus é </w:t>
      </w:r>
      <w:r>
        <w:t>associar-se a</w:t>
      </w:r>
      <w:r w:rsidRPr="00FA3AE3">
        <w:t xml:space="preserve"> </w:t>
      </w:r>
      <w:r w:rsidR="00DB6D1F">
        <w:t>Ele</w:t>
      </w:r>
      <w:r w:rsidRPr="00FA3AE3">
        <w:t xml:space="preserve">, </w:t>
      </w:r>
      <w:r w:rsidR="00DB6D1F">
        <w:t>com</w:t>
      </w:r>
      <w:r w:rsidRPr="00FA3AE3">
        <w:t xml:space="preserve"> serviço e entrega por amor, até </w:t>
      </w:r>
      <w:r>
        <w:t>o limite</w:t>
      </w:r>
      <w:r w:rsidRPr="00FA3AE3">
        <w:t xml:space="preserve"> total de si mesmo. </w:t>
      </w:r>
      <w:r>
        <w:t>Tal</w:t>
      </w:r>
      <w:r w:rsidRPr="00FA3AE3">
        <w:t xml:space="preserve"> unid</w:t>
      </w:r>
      <w:r w:rsidR="00DB6D1F">
        <w:t>ade</w:t>
      </w:r>
      <w:r w:rsidRPr="00FA3AE3">
        <w:t xml:space="preserve"> </w:t>
      </w:r>
      <w:r>
        <w:t>é mantida por aqueles que</w:t>
      </w:r>
      <w:r w:rsidRPr="00FA3AE3">
        <w:t xml:space="preserve"> acolhe</w:t>
      </w:r>
      <w:r>
        <w:t>m</w:t>
      </w:r>
      <w:r w:rsidRPr="00FA3AE3">
        <w:t xml:space="preserve"> no coração essa proposta de vida</w:t>
      </w:r>
      <w:r>
        <w:t xml:space="preserve">, comprometendo-se </w:t>
      </w:r>
      <w:r w:rsidRPr="00FA3AE3">
        <w:t xml:space="preserve">com uma existência </w:t>
      </w:r>
      <w:r>
        <w:t>de</w:t>
      </w:r>
      <w:r w:rsidRPr="00FA3AE3">
        <w:t xml:space="preserve"> entrega </w:t>
      </w:r>
      <w:r w:rsidR="006A1A27">
        <w:t>e partilha amorosas e desinteressadas</w:t>
      </w:r>
      <w:r w:rsidRPr="00FA3AE3">
        <w:t xml:space="preserve">. </w:t>
      </w:r>
      <w:r>
        <w:t xml:space="preserve">Assim, fica evidente que essa </w:t>
      </w:r>
      <w:r w:rsidRPr="00FA3AE3">
        <w:t>união</w:t>
      </w:r>
      <w:r>
        <w:t xml:space="preserve"> não se dá de forma </w:t>
      </w:r>
      <w:r w:rsidRPr="00FA3AE3">
        <w:t>automátic</w:t>
      </w:r>
      <w:r>
        <w:t>a e perene,</w:t>
      </w:r>
      <w:r w:rsidRPr="00FA3AE3">
        <w:t xml:space="preserve"> </w:t>
      </w:r>
      <w:r w:rsidR="006A1A27">
        <w:t xml:space="preserve">muito menos somente com acordos verbais, </w:t>
      </w:r>
      <w:r w:rsidRPr="00FA3AE3">
        <w:t>mas depende d</w:t>
      </w:r>
      <w:r>
        <w:t>e um</w:t>
      </w:r>
      <w:r w:rsidRPr="00FA3AE3">
        <w:t>a decisão</w:t>
      </w:r>
      <w:r>
        <w:t xml:space="preserve"> consciente e</w:t>
      </w:r>
      <w:r w:rsidRPr="00FA3AE3">
        <w:t xml:space="preserve"> livre</w:t>
      </w:r>
      <w:r>
        <w:t>, a qual requer contínua renovação</w:t>
      </w:r>
      <w:r w:rsidR="006A1A27">
        <w:t xml:space="preserve"> e cotidiana a</w:t>
      </w:r>
      <w:r w:rsidR="006A1A27">
        <w:rPr>
          <w:lang w:val="x-none"/>
        </w:rPr>
        <w:t>ção</w:t>
      </w:r>
      <w:r w:rsidRPr="00FA3AE3">
        <w:t>.</w:t>
      </w:r>
    </w:p>
    <w:p w14:paraId="3751C80C" w14:textId="7AF265DB" w:rsidR="009E2CB9" w:rsidRDefault="00203705" w:rsidP="00203705">
      <w:pPr>
        <w:spacing w:before="120" w:after="240"/>
        <w:jc w:val="both"/>
      </w:pPr>
      <w:r>
        <w:lastRenderedPageBreak/>
        <w:t xml:space="preserve">No entanto, </w:t>
      </w:r>
      <w:r w:rsidR="009E2CB9">
        <w:t>a dita união com Cristo não significa somente dize</w:t>
      </w:r>
      <w:r w:rsidR="005779BB">
        <w:t>rmos</w:t>
      </w:r>
      <w:r w:rsidR="009E2CB9">
        <w:t xml:space="preserve"> que </w:t>
      </w:r>
      <w:r w:rsidR="0030439D">
        <w:t>somos cristão</w:t>
      </w:r>
      <w:r w:rsidR="00DB6D1F">
        <w:t>s</w:t>
      </w:r>
      <w:r w:rsidR="0030439D">
        <w:t>, ou apenas participarmos de ritos e celebrações. A permanência desse “</w:t>
      </w:r>
      <w:r w:rsidR="0030439D" w:rsidRPr="0030439D">
        <w:rPr>
          <w:i/>
        </w:rPr>
        <w:t>estar com Ele</w:t>
      </w:r>
      <w:r w:rsidR="0030439D">
        <w:t>” é deixarmos ser alimentados por sua palavra, seguirmos seu exemplo de vida, comprometermo-nos em mant</w:t>
      </w:r>
      <w:r w:rsidR="00F669A2">
        <w:t>er</w:t>
      </w:r>
      <w:r w:rsidR="0030439D">
        <w:t xml:space="preserve"> viv</w:t>
      </w:r>
      <w:r w:rsidR="00F669A2">
        <w:t>a sua Verdade</w:t>
      </w:r>
      <w:r w:rsidR="0030439D">
        <w:t xml:space="preserve"> por</w:t>
      </w:r>
      <w:r w:rsidR="005779BB">
        <w:t xml:space="preserve"> meio de</w:t>
      </w:r>
      <w:r w:rsidR="0030439D">
        <w:t xml:space="preserve"> nossos atos. Sinceramente, creio que muitos, mesmo não dizendo ser cristãos, estão fortemente ligados à verdadeira videira, pois tal vínculo não se dá por palavras</w:t>
      </w:r>
      <w:r w:rsidR="00F669A2">
        <w:t xml:space="preserve"> ou por denominações</w:t>
      </w:r>
      <w:r w:rsidR="005779BB">
        <w:t xml:space="preserve"> religiosas</w:t>
      </w:r>
      <w:r w:rsidR="0030439D">
        <w:t>, mas por atos e testemunhos.</w:t>
      </w:r>
    </w:p>
    <w:p w14:paraId="57745517" w14:textId="191E5689" w:rsidR="00203705" w:rsidRDefault="00203705" w:rsidP="00203705">
      <w:pPr>
        <w:spacing w:before="120" w:after="240"/>
        <w:jc w:val="both"/>
      </w:pPr>
      <w:r>
        <w:t>O</w:t>
      </w:r>
      <w:r w:rsidR="0030439D">
        <w:t xml:space="preserve"> verdadeiro</w:t>
      </w:r>
      <w:r>
        <w:t xml:space="preserve"> cristão tem em Jesus a sua referência, identifica-se com Ele, vive em comunhão com Ele, segue-O </w:t>
      </w:r>
      <w:r w:rsidR="00F669A2">
        <w:t>em todos os momentos</w:t>
      </w:r>
      <w:r>
        <w:t xml:space="preserve"> no amor a Deus</w:t>
      </w:r>
      <w:r w:rsidR="00F669A2">
        <w:t>,</w:t>
      </w:r>
      <w:r>
        <w:t xml:space="preserve"> </w:t>
      </w:r>
      <w:r w:rsidR="00F669A2">
        <w:t xml:space="preserve">especialmente </w:t>
      </w:r>
      <w:r>
        <w:t xml:space="preserve">na entrega </w:t>
      </w:r>
      <w:r w:rsidR="005779BB">
        <w:t xml:space="preserve">amorosa </w:t>
      </w:r>
      <w:r>
        <w:t xml:space="preserve">aos irmãos. </w:t>
      </w:r>
      <w:r w:rsidR="00F669A2">
        <w:t>Pode-se dizer que o</w:t>
      </w:r>
      <w:r>
        <w:t xml:space="preserve"> cristão </w:t>
      </w:r>
      <w:r w:rsidR="00F669A2">
        <w:t>“</w:t>
      </w:r>
      <w:r w:rsidRPr="00F669A2">
        <w:rPr>
          <w:i/>
        </w:rPr>
        <w:t>vive de Cristo, vive com Cristo e vive para Cristo</w:t>
      </w:r>
      <w:r w:rsidR="00F669A2">
        <w:t>”</w:t>
      </w:r>
      <w:r>
        <w:t>.</w:t>
      </w:r>
    </w:p>
    <w:p w14:paraId="24F1404E" w14:textId="2D2CCF3A" w:rsidR="00203705" w:rsidRDefault="00F669A2" w:rsidP="00203705">
      <w:pPr>
        <w:spacing w:before="120" w:after="240"/>
        <w:jc w:val="both"/>
      </w:pPr>
      <w:r>
        <w:t>Mas o</w:t>
      </w:r>
      <w:r w:rsidRPr="00F669A2">
        <w:t xml:space="preserve"> que s</w:t>
      </w:r>
      <w:r>
        <w:t>eriam</w:t>
      </w:r>
      <w:r w:rsidRPr="00F669A2">
        <w:t xml:space="preserve"> os</w:t>
      </w:r>
      <w:r>
        <w:t xml:space="preserve"> </w:t>
      </w:r>
      <w:r w:rsidRPr="00F669A2">
        <w:t>“ramos secos”</w:t>
      </w:r>
      <w:r w:rsidR="00840518">
        <w:t xml:space="preserve"> citados</w:t>
      </w:r>
      <w:r>
        <w:t xml:space="preserve"> por Jesus</w:t>
      </w:r>
      <w:r w:rsidRPr="00F669A2">
        <w:t xml:space="preserve">? </w:t>
      </w:r>
      <w:r w:rsidR="00840518">
        <w:t>Cremos ser</w:t>
      </w:r>
      <w:r w:rsidR="00E409A1">
        <w:t>em</w:t>
      </w:r>
      <w:r w:rsidR="00840518">
        <w:t xml:space="preserve"> </w:t>
      </w:r>
      <w:r w:rsidRPr="00F669A2">
        <w:t>aqueles que um dia</w:t>
      </w:r>
      <w:r w:rsidR="00840518">
        <w:t>, mesmo</w:t>
      </w:r>
      <w:r w:rsidRPr="00F669A2">
        <w:t xml:space="preserve"> se compromete</w:t>
      </w:r>
      <w:r w:rsidR="00840518">
        <w:t>ndo</w:t>
      </w:r>
      <w:r w:rsidRPr="00F669A2">
        <w:t xml:space="preserve"> com Cristo</w:t>
      </w:r>
      <w:r w:rsidR="00E409A1">
        <w:t xml:space="preserve"> e com seus ensinamentos</w:t>
      </w:r>
      <w:r w:rsidRPr="00F669A2">
        <w:t>, desistiram de segui</w:t>
      </w:r>
      <w:r w:rsidR="00840518">
        <w:t xml:space="preserve">-lo, </w:t>
      </w:r>
      <w:r w:rsidR="00E409A1">
        <w:t>renunciaram ao</w:t>
      </w:r>
      <w:r w:rsidR="00840518">
        <w:t xml:space="preserve"> seu projeto de vida</w:t>
      </w:r>
      <w:r w:rsidR="00E409A1">
        <w:t>, esqueceram que ser crist</w:t>
      </w:r>
      <w:r w:rsidR="00E409A1">
        <w:rPr>
          <w:lang w:val="x-none"/>
        </w:rPr>
        <w:t>ão não é um mero compromisso verbal, mas sim o testemunho permanente na concretização de sua Verdade</w:t>
      </w:r>
      <w:r w:rsidR="00840518">
        <w:t>.</w:t>
      </w:r>
      <w:r w:rsidRPr="00F669A2">
        <w:t xml:space="preserve"> </w:t>
      </w:r>
      <w:r w:rsidR="00840518">
        <w:t xml:space="preserve">Ocorre que, antes de secar, os ramos podem apresentar pequenas “obstruções”, </w:t>
      </w:r>
      <w:r w:rsidRPr="00F669A2">
        <w:t>misérias e fragilidades que</w:t>
      </w:r>
      <w:r w:rsidR="00840518">
        <w:t xml:space="preserve"> obstaculizam a permeabilidade da “seiva”, da vida divina, situações que nos impede de responder positiva</w:t>
      </w:r>
      <w:r w:rsidR="00E409A1">
        <w:t xml:space="preserve"> e concretamente</w:t>
      </w:r>
      <w:r w:rsidR="00840518">
        <w:t xml:space="preserve"> ao </w:t>
      </w:r>
      <w:r w:rsidR="00E409A1">
        <w:t xml:space="preserve">divino </w:t>
      </w:r>
      <w:r w:rsidR="00840518">
        <w:t>chamado. Essa realidade ocorre quando conduzimos a nossa vida p</w:t>
      </w:r>
      <w:r w:rsidR="00E409A1">
        <w:t>elos</w:t>
      </w:r>
      <w:r w:rsidR="00840518">
        <w:t xml:space="preserve"> caminhos do egoísmo, do ódio, do desamor, </w:t>
      </w:r>
      <w:r w:rsidR="00E409A1">
        <w:t xml:space="preserve">da vaidade, </w:t>
      </w:r>
      <w:r w:rsidR="00840518">
        <w:t xml:space="preserve">renunciando, assim, a vida verdadeira que </w:t>
      </w:r>
      <w:r w:rsidR="00E409A1">
        <w:t>a</w:t>
      </w:r>
      <w:r w:rsidR="00840518">
        <w:t xml:space="preserve"> n</w:t>
      </w:r>
      <w:r w:rsidR="00E409A1">
        <w:rPr>
          <w:lang w:val="x-none"/>
        </w:rPr>
        <w:t>ó</w:t>
      </w:r>
      <w:r w:rsidR="00840518">
        <w:t xml:space="preserve">s oferece; quando para nós o dinheiro, o êxito, o poder, o orgulho, o </w:t>
      </w:r>
      <w:r w:rsidR="00E409A1">
        <w:t>amor-próprio</w:t>
      </w:r>
      <w:r w:rsidR="00840518">
        <w:t>, são mais importantes do que os valores apresentados e testemunhados por Jesus</w:t>
      </w:r>
      <w:r w:rsidRPr="00F669A2">
        <w:t xml:space="preserve">. </w:t>
      </w:r>
      <w:r w:rsidR="00840518">
        <w:t>Faz-se necessária, então, uma “limpeza”</w:t>
      </w:r>
      <w:r w:rsidR="00E409A1">
        <w:t>, uma desobstru</w:t>
      </w:r>
      <w:r w:rsidR="00E409A1">
        <w:rPr>
          <w:lang w:val="x-none"/>
        </w:rPr>
        <w:t>ção</w:t>
      </w:r>
      <w:r w:rsidR="00840518">
        <w:t xml:space="preserve"> d</w:t>
      </w:r>
      <w:r w:rsidRPr="00F669A2">
        <w:t>esses obstáculos</w:t>
      </w:r>
      <w:r w:rsidR="00840518">
        <w:t>, possibilitando o retorno d</w:t>
      </w:r>
      <w:r w:rsidRPr="00F669A2">
        <w:t>a</w:t>
      </w:r>
      <w:r w:rsidR="00840518">
        <w:t xml:space="preserve"> circulação da</w:t>
      </w:r>
      <w:r w:rsidRPr="00F669A2">
        <w:t xml:space="preserve"> vida </w:t>
      </w:r>
      <w:r w:rsidR="00E409A1">
        <w:t>divina</w:t>
      </w:r>
      <w:r w:rsidR="00840518">
        <w:t xml:space="preserve"> em cada um de nós, de forma </w:t>
      </w:r>
      <w:r w:rsidR="00E409A1">
        <w:t xml:space="preserve">fluida e </w:t>
      </w:r>
      <w:r w:rsidRPr="00F669A2">
        <w:t>abundantemente.</w:t>
      </w:r>
    </w:p>
    <w:p w14:paraId="563CA7DB" w14:textId="77777777" w:rsidR="00DB6D1F" w:rsidRDefault="00345E7C" w:rsidP="00A75AEC">
      <w:pPr>
        <w:spacing w:before="120" w:after="240"/>
        <w:jc w:val="both"/>
      </w:pPr>
      <w:r>
        <w:t>Com frequência</w:t>
      </w:r>
      <w:r w:rsidRPr="00345E7C">
        <w:t xml:space="preserve">, seguindo </w:t>
      </w:r>
      <w:r w:rsidR="00840518">
        <w:t>a lógica humana</w:t>
      </w:r>
      <w:r w:rsidRPr="00345E7C">
        <w:t>, busca</w:t>
      </w:r>
      <w:r w:rsidR="00DB6D1F">
        <w:t>mos</w:t>
      </w:r>
      <w:r w:rsidRPr="00345E7C">
        <w:t xml:space="preserve"> a </w:t>
      </w:r>
      <w:r>
        <w:t>“</w:t>
      </w:r>
      <w:r w:rsidRPr="00345E7C">
        <w:t>vida</w:t>
      </w:r>
      <w:r>
        <w:t xml:space="preserve">” em </w:t>
      </w:r>
      <w:r w:rsidRPr="00345E7C">
        <w:t>outras “árvores”</w:t>
      </w:r>
      <w:r>
        <w:t>,</w:t>
      </w:r>
      <w:r w:rsidRPr="00345E7C">
        <w:t xml:space="preserve"> </w:t>
      </w:r>
      <w:r>
        <w:t>as quais</w:t>
      </w:r>
      <w:r w:rsidRPr="00345E7C">
        <w:t xml:space="preserve">, </w:t>
      </w:r>
      <w:r>
        <w:t>invariavelmente,</w:t>
      </w:r>
      <w:r w:rsidRPr="00345E7C">
        <w:t xml:space="preserve"> produzem</w:t>
      </w:r>
      <w:r>
        <w:t xml:space="preserve"> frutos de</w:t>
      </w:r>
      <w:r w:rsidRPr="00345E7C">
        <w:t xml:space="preserve"> insatisfação, frustração, egoísmo e </w:t>
      </w:r>
      <w:r>
        <w:t>dor.</w:t>
      </w:r>
      <w:r w:rsidRPr="00345E7C">
        <w:t xml:space="preserve"> </w:t>
      </w:r>
    </w:p>
    <w:p w14:paraId="70006D40" w14:textId="57906734" w:rsidR="00345E7C" w:rsidRDefault="00345E7C" w:rsidP="00A75AEC">
      <w:pPr>
        <w:spacing w:before="120" w:after="240"/>
        <w:jc w:val="both"/>
      </w:pPr>
      <w:r w:rsidRPr="00345E7C">
        <w:t>Te</w:t>
      </w:r>
      <w:r w:rsidR="00DB6D1F">
        <w:t>ría</w:t>
      </w:r>
      <w:r w:rsidRPr="00345E7C">
        <w:t xml:space="preserve">mos consciência de que é </w:t>
      </w:r>
      <w:r>
        <w:t>nas palavras e no exemplo de</w:t>
      </w:r>
      <w:r w:rsidRPr="00345E7C">
        <w:t xml:space="preserve"> Cristo que podemos encontrar uma proposta de vida </w:t>
      </w:r>
      <w:r>
        <w:t>verdadeira</w:t>
      </w:r>
      <w:r w:rsidRPr="00345E7C">
        <w:t xml:space="preserve">? </w:t>
      </w:r>
      <w:r w:rsidR="00DB6D1F">
        <w:t xml:space="preserve">Seria </w:t>
      </w:r>
      <w:r w:rsidRPr="00345E7C">
        <w:t>Ele</w:t>
      </w:r>
      <w:r w:rsidR="00DB6D1F">
        <w:t xml:space="preserve"> para nós</w:t>
      </w:r>
      <w:r w:rsidRPr="00345E7C">
        <w:t xml:space="preserve"> a verdadeira “árvore da vida”, ou </w:t>
      </w:r>
      <w:r>
        <w:t>optamos por</w:t>
      </w:r>
      <w:r w:rsidRPr="00345E7C">
        <w:t xml:space="preserve"> caminhos de autossuficiência</w:t>
      </w:r>
      <w:r>
        <w:t xml:space="preserve"> e colocamos a nossa confiança em </w:t>
      </w:r>
      <w:r w:rsidRPr="00345E7C">
        <w:t>outras “árvores”</w:t>
      </w:r>
      <w:r w:rsidR="00E409A1">
        <w:t xml:space="preserve"> mundanas e temporais</w:t>
      </w:r>
      <w:r w:rsidRPr="00345E7C">
        <w:t>?</w:t>
      </w:r>
    </w:p>
    <w:p w14:paraId="5B6C1148" w14:textId="77777777" w:rsidR="00A10EF0" w:rsidRDefault="00A10EF0" w:rsidP="00A75AEC">
      <w:pPr>
        <w:spacing w:before="120" w:after="240"/>
        <w:jc w:val="both"/>
      </w:pPr>
      <w:r>
        <w:t xml:space="preserve">Reflitamos, então, de qual </w:t>
      </w:r>
      <w:r w:rsidR="00DB6D1F">
        <w:t>videira</w:t>
      </w:r>
      <w:r>
        <w:t xml:space="preserve"> somos</w:t>
      </w:r>
      <w:r w:rsidRPr="00A10EF0">
        <w:t xml:space="preserve"> ramos e quais</w:t>
      </w:r>
      <w:r>
        <w:t xml:space="preserve"> os</w:t>
      </w:r>
      <w:r w:rsidRPr="00A10EF0">
        <w:t xml:space="preserve"> frutos</w:t>
      </w:r>
      <w:r w:rsidR="00DB6D1F">
        <w:t xml:space="preserve"> que</w:t>
      </w:r>
      <w:r w:rsidRPr="00A10EF0">
        <w:t xml:space="preserve"> produzimos?</w:t>
      </w:r>
    </w:p>
    <w:p w14:paraId="5BDFD9B0" w14:textId="77777777" w:rsidR="002C77B5" w:rsidRDefault="00197E91" w:rsidP="00A75AEC">
      <w:pPr>
        <w:spacing w:before="120" w:after="240"/>
        <w:jc w:val="both"/>
      </w:pPr>
      <w:r>
        <w:t>Um fraterno abraço a todas e todos vocês e fiquem em Paz.</w:t>
      </w:r>
    </w:p>
    <w:p w14:paraId="35AF094F" w14:textId="77777777" w:rsidR="00197E91" w:rsidRDefault="00197E91" w:rsidP="00A75AEC">
      <w:pPr>
        <w:spacing w:before="120" w:after="240"/>
        <w:jc w:val="both"/>
      </w:pPr>
    </w:p>
    <w:p w14:paraId="1704E369" w14:textId="03D2C38C" w:rsidR="00197E91" w:rsidRDefault="00197E91" w:rsidP="00197E91">
      <w:pPr>
        <w:spacing w:before="120" w:after="240"/>
        <w:jc w:val="right"/>
      </w:pPr>
      <w:r>
        <w:t>Milton</w:t>
      </w:r>
      <w:r w:rsidR="00E409A1">
        <w:t xml:space="preserve"> Menezes</w:t>
      </w:r>
      <w:r>
        <w:t>.</w:t>
      </w:r>
    </w:p>
    <w:p w14:paraId="3194E01A" w14:textId="77777777" w:rsidR="00061619" w:rsidRDefault="00061619" w:rsidP="00A75AEC">
      <w:pPr>
        <w:spacing w:before="120" w:after="240"/>
        <w:jc w:val="both"/>
      </w:pPr>
    </w:p>
    <w:sectPr w:rsidR="00061619" w:rsidSect="00896BC9">
      <w:footerReference w:type="even" r:id="rId7"/>
      <w:footerReference w:type="default" r:id="rId8"/>
      <w:pgSz w:w="11900" w:h="16820"/>
      <w:pgMar w:top="1276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EA59F" w14:textId="77777777" w:rsidR="004760A9" w:rsidRDefault="004760A9" w:rsidP="00925A49">
      <w:r>
        <w:separator/>
      </w:r>
    </w:p>
  </w:endnote>
  <w:endnote w:type="continuationSeparator" w:id="0">
    <w:p w14:paraId="50DF6684" w14:textId="77777777" w:rsidR="004760A9" w:rsidRDefault="004760A9" w:rsidP="0092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A2BB" w14:textId="77777777" w:rsidR="00840518" w:rsidRDefault="00C137F3" w:rsidP="00925A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05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70A95E" w14:textId="77777777" w:rsidR="00840518" w:rsidRDefault="00840518" w:rsidP="00925A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0149" w14:textId="77777777" w:rsidR="00840518" w:rsidRDefault="00C137F3" w:rsidP="00925A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05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6D1F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C6CF010" w14:textId="77777777" w:rsidR="00840518" w:rsidRDefault="00840518" w:rsidP="00925A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274F" w14:textId="77777777" w:rsidR="004760A9" w:rsidRDefault="004760A9" w:rsidP="00925A49">
      <w:r>
        <w:separator/>
      </w:r>
    </w:p>
  </w:footnote>
  <w:footnote w:type="continuationSeparator" w:id="0">
    <w:p w14:paraId="2B0861E0" w14:textId="77777777" w:rsidR="004760A9" w:rsidRDefault="004760A9" w:rsidP="0092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EC"/>
    <w:rsid w:val="00061619"/>
    <w:rsid w:val="000665D1"/>
    <w:rsid w:val="00071CF5"/>
    <w:rsid w:val="00086C00"/>
    <w:rsid w:val="00091CC6"/>
    <w:rsid w:val="000E6330"/>
    <w:rsid w:val="00105034"/>
    <w:rsid w:val="001628D3"/>
    <w:rsid w:val="00197E91"/>
    <w:rsid w:val="001B5EB9"/>
    <w:rsid w:val="001C109F"/>
    <w:rsid w:val="00203705"/>
    <w:rsid w:val="00204E5A"/>
    <w:rsid w:val="00232896"/>
    <w:rsid w:val="00250A5B"/>
    <w:rsid w:val="002575A6"/>
    <w:rsid w:val="00276C88"/>
    <w:rsid w:val="00280CF6"/>
    <w:rsid w:val="00291258"/>
    <w:rsid w:val="002C77B5"/>
    <w:rsid w:val="0030439D"/>
    <w:rsid w:val="00345E7C"/>
    <w:rsid w:val="00397797"/>
    <w:rsid w:val="003F585F"/>
    <w:rsid w:val="00417690"/>
    <w:rsid w:val="004309C2"/>
    <w:rsid w:val="004760A9"/>
    <w:rsid w:val="00500E91"/>
    <w:rsid w:val="005038D0"/>
    <w:rsid w:val="0053217D"/>
    <w:rsid w:val="00564696"/>
    <w:rsid w:val="005779BB"/>
    <w:rsid w:val="005D4765"/>
    <w:rsid w:val="006120CC"/>
    <w:rsid w:val="00623D83"/>
    <w:rsid w:val="006A1A27"/>
    <w:rsid w:val="00732D46"/>
    <w:rsid w:val="00732E09"/>
    <w:rsid w:val="00734013"/>
    <w:rsid w:val="0077041B"/>
    <w:rsid w:val="007C0F03"/>
    <w:rsid w:val="008129BA"/>
    <w:rsid w:val="00840518"/>
    <w:rsid w:val="00860E28"/>
    <w:rsid w:val="00864158"/>
    <w:rsid w:val="00877973"/>
    <w:rsid w:val="00896BC9"/>
    <w:rsid w:val="008B79E1"/>
    <w:rsid w:val="00925A49"/>
    <w:rsid w:val="009B4C8B"/>
    <w:rsid w:val="009D42CB"/>
    <w:rsid w:val="009E2CB9"/>
    <w:rsid w:val="009F6DDE"/>
    <w:rsid w:val="00A10EF0"/>
    <w:rsid w:val="00A222D3"/>
    <w:rsid w:val="00A26D2D"/>
    <w:rsid w:val="00A75152"/>
    <w:rsid w:val="00A75AEC"/>
    <w:rsid w:val="00AB1AD7"/>
    <w:rsid w:val="00AF42FB"/>
    <w:rsid w:val="00B02528"/>
    <w:rsid w:val="00B339B9"/>
    <w:rsid w:val="00B41523"/>
    <w:rsid w:val="00B94A35"/>
    <w:rsid w:val="00BA2B57"/>
    <w:rsid w:val="00BA5475"/>
    <w:rsid w:val="00BA5E24"/>
    <w:rsid w:val="00BF5F77"/>
    <w:rsid w:val="00C137F3"/>
    <w:rsid w:val="00C9474F"/>
    <w:rsid w:val="00D208C7"/>
    <w:rsid w:val="00D3376A"/>
    <w:rsid w:val="00D71A2D"/>
    <w:rsid w:val="00DB1596"/>
    <w:rsid w:val="00DB6D1F"/>
    <w:rsid w:val="00DC4A79"/>
    <w:rsid w:val="00DD24C4"/>
    <w:rsid w:val="00E31FBB"/>
    <w:rsid w:val="00E409A1"/>
    <w:rsid w:val="00E52847"/>
    <w:rsid w:val="00E6591C"/>
    <w:rsid w:val="00E91497"/>
    <w:rsid w:val="00EE4969"/>
    <w:rsid w:val="00F42419"/>
    <w:rsid w:val="00F669A2"/>
    <w:rsid w:val="00F7236B"/>
    <w:rsid w:val="00F82415"/>
    <w:rsid w:val="00FA3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A967C"/>
  <w15:docId w15:val="{6F038F30-4E15-1140-9718-BB097AA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FooterChar"/>
    <w:uiPriority w:val="99"/>
    <w:unhideWhenUsed/>
    <w:rsid w:val="00925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  <w:link w:val="Rodap"/>
    <w:uiPriority w:val="99"/>
    <w:rsid w:val="00925A49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925A49"/>
  </w:style>
  <w:style w:type="character" w:styleId="Hyperlink">
    <w:name w:val="Hyperlink"/>
    <w:basedOn w:val="Fontepargpadro"/>
    <w:uiPriority w:val="99"/>
    <w:unhideWhenUsed/>
    <w:rsid w:val="008B79E1"/>
    <w:rPr>
      <w:color w:val="0000FF" w:themeColor="hyperlink"/>
      <w:u w:val="single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8B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8B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1169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cp:lastModifiedBy>Milton Menezes da Costa</cp:lastModifiedBy>
  <cp:revision>7</cp:revision>
  <cp:lastPrinted>2014-05-08T22:58:00Z</cp:lastPrinted>
  <dcterms:created xsi:type="dcterms:W3CDTF">2021-04-27T22:07:00Z</dcterms:created>
  <dcterms:modified xsi:type="dcterms:W3CDTF">2021-04-28T21:41:00Z</dcterms:modified>
</cp:coreProperties>
</file>