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F3E5D" w14:textId="3B556A6D" w:rsidR="00E71829" w:rsidRDefault="00624EEB" w:rsidP="00E71829">
      <w:pPr>
        <w:spacing w:before="100" w:beforeAutospacing="1"/>
        <w:jc w:val="center"/>
        <w:rPr>
          <w:rFonts w:ascii="Arial Black" w:hAnsi="Arial Black"/>
        </w:rPr>
      </w:pPr>
      <w:r>
        <w:rPr>
          <w:rFonts w:ascii="Arial Black" w:hAnsi="Arial Black"/>
          <w:noProof/>
          <w:lang w:val="en-US" w:eastAsia="en-US"/>
        </w:rPr>
        <w:drawing>
          <wp:inline distT="0" distB="0" distL="0" distR="0" wp14:anchorId="4CBC2515" wp14:editId="1D5B4E8D">
            <wp:extent cx="4158887" cy="2772591"/>
            <wp:effectExtent l="0" t="0" r="6985" b="0"/>
            <wp:docPr id="9" name="Picture 9" descr="Macintosh HD:Users:miltonmenezes:Anglicanismo:Fraternidade Monástica:Site:Imagens:Multidão com Jes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Macintosh HD:Users:miltonmenezes:Anglicanismo:Fraternidade Monástica:Site:Imagens:Multidão com Jes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479" cy="277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B048B" w14:textId="53757661" w:rsidR="00E71829" w:rsidRDefault="00C66B39" w:rsidP="00624EEB">
      <w:pPr>
        <w:spacing w:before="100" w:beforeAutospacing="1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bookmarkStart w:id="0" w:name="_GoBack"/>
      <w:r w:rsidR="00396FB8">
        <w:rPr>
          <w:rFonts w:ascii="Arial Black" w:hAnsi="Arial Black"/>
        </w:rPr>
        <w:t>Mais uma vez, Jesus mostra quem é</w:t>
      </w:r>
      <w:r w:rsidR="007B147E">
        <w:rPr>
          <w:rFonts w:ascii="Arial Black" w:hAnsi="Arial Black"/>
        </w:rPr>
        <w:t xml:space="preserve"> e a que veio</w:t>
      </w:r>
      <w:bookmarkEnd w:id="0"/>
    </w:p>
    <w:p w14:paraId="2DBA294E" w14:textId="77777777" w:rsidR="00E71829" w:rsidRPr="00105564" w:rsidRDefault="00E71829" w:rsidP="00E71829">
      <w:pPr>
        <w:spacing w:before="100" w:beforeAutospacing="1" w:after="100" w:afterAutospacing="1"/>
        <w:jc w:val="center"/>
      </w:pPr>
    </w:p>
    <w:p w14:paraId="59CF62E3" w14:textId="77777777" w:rsidR="00E71829" w:rsidRDefault="00E71829" w:rsidP="00E71829">
      <w:pPr>
        <w:spacing w:before="120" w:after="240"/>
        <w:jc w:val="both"/>
      </w:pPr>
      <w:r>
        <w:t>Amadas irmãs, amados irmãos, que a paz do Senhor esteja com vocês!</w:t>
      </w:r>
    </w:p>
    <w:p w14:paraId="248F9DFA" w14:textId="50BE049F" w:rsidR="00F562D9" w:rsidRDefault="00E71829" w:rsidP="0045727E">
      <w:pPr>
        <w:spacing w:before="120" w:after="240"/>
        <w:jc w:val="both"/>
      </w:pPr>
      <w:r>
        <w:t>N</w:t>
      </w:r>
      <w:r w:rsidR="007938BE">
        <w:t>o dia 10 de junho de 2018</w:t>
      </w:r>
      <w:r>
        <w:t xml:space="preserve">, </w:t>
      </w:r>
      <w:r w:rsidR="00061D61">
        <w:t>inicia-se</w:t>
      </w:r>
      <w:r>
        <w:t xml:space="preserve"> </w:t>
      </w:r>
      <w:r w:rsidR="00061D61">
        <w:t xml:space="preserve">a </w:t>
      </w:r>
      <w:r w:rsidR="007938BE">
        <w:t>décim</w:t>
      </w:r>
      <w:r w:rsidR="00061D61">
        <w:t>a</w:t>
      </w:r>
      <w:r>
        <w:t xml:space="preserve"> </w:t>
      </w:r>
      <w:r w:rsidR="00061D61">
        <w:t>semana</w:t>
      </w:r>
      <w:r w:rsidR="007938BE">
        <w:t xml:space="preserve"> do Tempo Comum</w:t>
      </w:r>
      <w:r>
        <w:t xml:space="preserve">, </w:t>
      </w:r>
      <w:r w:rsidR="00073EC7">
        <w:t>quando</w:t>
      </w:r>
      <w:r w:rsidR="00061D61">
        <w:t xml:space="preserve"> </w:t>
      </w:r>
      <w:r w:rsidR="00073EC7">
        <w:t xml:space="preserve">damos </w:t>
      </w:r>
      <w:r w:rsidR="007938BE">
        <w:t>continu</w:t>
      </w:r>
      <w:r w:rsidR="00073EC7">
        <w:t>idade</w:t>
      </w:r>
      <w:r w:rsidR="00061D61">
        <w:t xml:space="preserve"> </w:t>
      </w:r>
      <w:r w:rsidR="00073EC7">
        <w:t>à</w:t>
      </w:r>
      <w:r>
        <w:t xml:space="preserve"> refle</w:t>
      </w:r>
      <w:r w:rsidR="00061D61">
        <w:t>xão</w:t>
      </w:r>
      <w:r>
        <w:t xml:space="preserve"> sobre o evang</w:t>
      </w:r>
      <w:r w:rsidR="007938BE">
        <w:t>elho</w:t>
      </w:r>
      <w:r>
        <w:t xml:space="preserve"> narrado por Marcos, </w:t>
      </w:r>
      <w:r w:rsidR="007938BE">
        <w:t xml:space="preserve">cuja passagem nos </w:t>
      </w:r>
      <w:r>
        <w:t>apresenta</w:t>
      </w:r>
      <w:r w:rsidR="007938BE">
        <w:t xml:space="preserve"> o retorno de Jesus para casa, após a escolha dos doze apóstolos, onde é questionado por seus parentes, pelos escribas e </w:t>
      </w:r>
      <w:r w:rsidR="00F562D9">
        <w:t>pelos habitantes de Nazaré e, após</w:t>
      </w:r>
      <w:r w:rsidR="007938BE">
        <w:t xml:space="preserve"> se contrapor a tais questionamentos, apresenta</w:t>
      </w:r>
      <w:r w:rsidR="00F562D9">
        <w:t xml:space="preserve"> o que Ele chama de</w:t>
      </w:r>
      <w:r w:rsidR="007938BE">
        <w:t xml:space="preserve"> verdadeira </w:t>
      </w:r>
      <w:r w:rsidR="00061D61">
        <w:t>família</w:t>
      </w:r>
      <w:r w:rsidR="007938BE">
        <w:t xml:space="preserve">. </w:t>
      </w:r>
    </w:p>
    <w:p w14:paraId="2D3E3A23" w14:textId="41EB1C65" w:rsidR="00E71829" w:rsidRDefault="007938BE" w:rsidP="0045727E">
      <w:pPr>
        <w:spacing w:before="120" w:after="240"/>
        <w:jc w:val="both"/>
      </w:pPr>
      <w:r>
        <w:t>A</w:t>
      </w:r>
      <w:r w:rsidR="00E71829">
        <w:t>s cinco disputas travadas entre o Senhor e os fariseus</w:t>
      </w:r>
      <w:r>
        <w:t xml:space="preserve"> narradas por Marcos</w:t>
      </w:r>
      <w:r w:rsidR="001A1FC6">
        <w:t xml:space="preserve"> em versículos anteriores aos de hoje</w:t>
      </w:r>
      <w:r>
        <w:t xml:space="preserve"> não foram</w:t>
      </w:r>
      <w:r w:rsidR="00E71829">
        <w:t xml:space="preserve"> </w:t>
      </w:r>
      <w:r w:rsidR="001A1FC6">
        <w:t>sucedidas por cal</w:t>
      </w:r>
      <w:r>
        <w:t>maria de relacionamento</w:t>
      </w:r>
      <w:r>
        <w:rPr>
          <w:rFonts w:cs="Times New Roman"/>
          <w:szCs w:val="28"/>
        </w:rPr>
        <w:t>,</w:t>
      </w:r>
      <w:r w:rsidR="001A1FC6">
        <w:rPr>
          <w:rFonts w:cs="Times New Roman"/>
          <w:szCs w:val="28"/>
        </w:rPr>
        <w:t xml:space="preserve"> o texto</w:t>
      </w:r>
      <w:r>
        <w:rPr>
          <w:rFonts w:cs="Times New Roman"/>
          <w:szCs w:val="28"/>
        </w:rPr>
        <w:t xml:space="preserve"> em tela</w:t>
      </w:r>
      <w:r w:rsidRPr="00B128F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é</w:t>
      </w:r>
      <w:r w:rsidRPr="00B128FA">
        <w:rPr>
          <w:rFonts w:cs="Times New Roman"/>
          <w:szCs w:val="28"/>
        </w:rPr>
        <w:t xml:space="preserve"> um bo</w:t>
      </w:r>
      <w:r>
        <w:rPr>
          <w:rFonts w:cs="Times New Roman"/>
          <w:szCs w:val="28"/>
        </w:rPr>
        <w:t>m</w:t>
      </w:r>
      <w:r w:rsidRPr="00B128F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exemplo da continuidade </w:t>
      </w:r>
      <w:r w:rsidRPr="00B128FA">
        <w:rPr>
          <w:rFonts w:cs="Times New Roman"/>
          <w:szCs w:val="28"/>
        </w:rPr>
        <w:t>desse confronto</w:t>
      </w:r>
      <w:r w:rsidR="0045727E">
        <w:rPr>
          <w:rFonts w:cs="Times New Roman"/>
          <w:szCs w:val="28"/>
        </w:rPr>
        <w:t xml:space="preserve"> e situa-se, ainda, n</w:t>
      </w:r>
      <w:r w:rsidR="00E71829" w:rsidRPr="00440A8D">
        <w:t>a primeira parte d</w:t>
      </w:r>
      <w:r w:rsidR="00E71829">
        <w:t>o</w:t>
      </w:r>
      <w:r w:rsidR="00E71829" w:rsidRPr="00440A8D">
        <w:t xml:space="preserve"> Evangelho</w:t>
      </w:r>
      <w:r w:rsidR="00E71829">
        <w:t xml:space="preserve"> </w:t>
      </w:r>
      <w:r w:rsidR="0045727E">
        <w:t>segundo</w:t>
      </w:r>
      <w:r w:rsidR="00E71829">
        <w:t xml:space="preserve"> Mateus</w:t>
      </w:r>
      <w:r w:rsidR="00E71829" w:rsidRPr="00440A8D">
        <w:t xml:space="preserve">, </w:t>
      </w:r>
      <w:r w:rsidR="0045727E">
        <w:t xml:space="preserve">onde </w:t>
      </w:r>
      <w:r w:rsidR="00E71829" w:rsidRPr="00440A8D">
        <w:t xml:space="preserve">Jesus </w:t>
      </w:r>
      <w:r w:rsidR="00E71829">
        <w:t>demonstra sua</w:t>
      </w:r>
      <w:r w:rsidR="00E71829" w:rsidRPr="00440A8D">
        <w:t xml:space="preserve"> preocupa</w:t>
      </w:r>
      <w:r w:rsidR="00E71829">
        <w:t>ção</w:t>
      </w:r>
      <w:r w:rsidR="00E71829" w:rsidRPr="00440A8D">
        <w:t xml:space="preserve"> com </w:t>
      </w:r>
      <w:r w:rsidR="00E71829">
        <w:t>a</w:t>
      </w:r>
      <w:r w:rsidR="00E71829" w:rsidRPr="00440A8D">
        <w:t xml:space="preserve"> acolhi</w:t>
      </w:r>
      <w:r w:rsidR="00E71829">
        <w:t>da</w:t>
      </w:r>
      <w:r w:rsidR="00E71829" w:rsidRPr="00440A8D">
        <w:t xml:space="preserve"> do povo, </w:t>
      </w:r>
      <w:r w:rsidR="00E71829">
        <w:t xml:space="preserve">ensinando-o e </w:t>
      </w:r>
      <w:r w:rsidR="00E71829" w:rsidRPr="00440A8D">
        <w:t>atende</w:t>
      </w:r>
      <w:r w:rsidR="00E71829">
        <w:t>ndo</w:t>
      </w:r>
      <w:r w:rsidR="00E71829" w:rsidRPr="00440A8D">
        <w:t xml:space="preserve"> às suas necessidades</w:t>
      </w:r>
      <w:r w:rsidR="0045727E">
        <w:t>, apesar das contendas evidenciadas</w:t>
      </w:r>
      <w:r w:rsidR="00E71829" w:rsidRPr="00440A8D">
        <w:t>.</w:t>
      </w:r>
      <w:r w:rsidR="00396FB8">
        <w:t xml:space="preserve"> Marcos aproveita tais conflitos para nos trazer as palavras do próprio Jesus visando a elucidar a sua pessoa e a sua missão.</w:t>
      </w:r>
    </w:p>
    <w:p w14:paraId="741E1101" w14:textId="1541930F" w:rsidR="00E71829" w:rsidRDefault="00E71829" w:rsidP="00E71829">
      <w:pPr>
        <w:spacing w:before="120" w:after="240"/>
        <w:jc w:val="both"/>
      </w:pPr>
      <w:r>
        <w:t xml:space="preserve">Convidamos todas e todos vocês a lermos juntos e refletirmos sobre o texto </w:t>
      </w:r>
      <w:r w:rsidR="0045727E">
        <w:t>narrado por Marcos</w:t>
      </w:r>
      <w:r>
        <w:t xml:space="preserve"> escolhid</w:t>
      </w:r>
      <w:r w:rsidR="0045727E">
        <w:t>o</w:t>
      </w:r>
      <w:r>
        <w:t xml:space="preserve"> para a leitura do dia (</w:t>
      </w:r>
      <w:r w:rsidR="0045727E">
        <w:t>10</w:t>
      </w:r>
      <w:r>
        <w:t xml:space="preserve"> de junho).</w:t>
      </w:r>
    </w:p>
    <w:p w14:paraId="70B867C8" w14:textId="74D4A892" w:rsidR="00E71829" w:rsidRPr="00C822F9" w:rsidRDefault="00D819B2" w:rsidP="00D819B2">
      <w:pPr>
        <w:ind w:left="1134"/>
        <w:jc w:val="both"/>
        <w:rPr>
          <w:sz w:val="24"/>
        </w:rPr>
      </w:pPr>
      <w:r w:rsidRPr="00D819B2">
        <w:rPr>
          <w:rFonts w:eastAsia="Times New Roman"/>
          <w:sz w:val="24"/>
          <w:vertAlign w:val="superscript"/>
          <w:lang w:eastAsia="pt-BR"/>
        </w:rPr>
        <w:t>20</w:t>
      </w:r>
      <w:r w:rsidRPr="00D819B2">
        <w:rPr>
          <w:rFonts w:eastAsia="Times New Roman"/>
          <w:sz w:val="24"/>
          <w:lang w:eastAsia="pt-BR"/>
        </w:rPr>
        <w:t xml:space="preserve">E voltou para casa. E de novo a multidão se apinhou, de tal modo que eles não podiam se alimentar. </w:t>
      </w:r>
      <w:r w:rsidRPr="00D819B2">
        <w:rPr>
          <w:rFonts w:eastAsia="Times New Roman"/>
          <w:sz w:val="24"/>
          <w:vertAlign w:val="superscript"/>
          <w:lang w:eastAsia="pt-BR"/>
        </w:rPr>
        <w:t>21</w:t>
      </w:r>
      <w:r w:rsidRPr="00D819B2">
        <w:rPr>
          <w:rFonts w:eastAsia="Times New Roman"/>
          <w:sz w:val="24"/>
          <w:lang w:eastAsia="pt-BR"/>
        </w:rPr>
        <w:t xml:space="preserve">E quando os seus tomaram conhecimento disso, saíram para detê-lo, porque diziam: “Enlouqueceu!” </w:t>
      </w:r>
      <w:r w:rsidRPr="00D819B2">
        <w:rPr>
          <w:rFonts w:eastAsia="Times New Roman"/>
          <w:sz w:val="24"/>
          <w:vertAlign w:val="superscript"/>
          <w:lang w:eastAsia="pt-BR"/>
        </w:rPr>
        <w:t>22</w:t>
      </w:r>
      <w:r w:rsidRPr="00D819B2">
        <w:rPr>
          <w:rFonts w:eastAsia="Times New Roman"/>
          <w:sz w:val="24"/>
          <w:lang w:eastAsia="pt-BR"/>
        </w:rPr>
        <w:t xml:space="preserve">E os escribas que haviam decido de Jerusalém diziam: “Está possuído por Beelzebu”, e também “É pelo principie dos demônios que Ele expulsa os demônios”. </w:t>
      </w:r>
      <w:r w:rsidRPr="00D819B2">
        <w:rPr>
          <w:rFonts w:eastAsia="Times New Roman"/>
          <w:sz w:val="24"/>
          <w:vertAlign w:val="superscript"/>
          <w:lang w:eastAsia="pt-BR"/>
        </w:rPr>
        <w:t>23</w:t>
      </w:r>
      <w:r w:rsidRPr="00D819B2">
        <w:rPr>
          <w:rFonts w:eastAsia="Times New Roman"/>
          <w:sz w:val="24"/>
          <w:lang w:eastAsia="pt-BR"/>
        </w:rPr>
        <w:t xml:space="preserve">Chamando-os para junto de si, falou-lhes por parábolas: </w:t>
      </w:r>
      <w:r w:rsidRPr="00D819B2">
        <w:rPr>
          <w:rFonts w:eastAsia="Times New Roman"/>
          <w:sz w:val="24"/>
          <w:vertAlign w:val="superscript"/>
          <w:lang w:eastAsia="pt-BR"/>
        </w:rPr>
        <w:t>24</w:t>
      </w:r>
      <w:r w:rsidRPr="00D819B2">
        <w:rPr>
          <w:rFonts w:eastAsia="Times New Roman"/>
          <w:sz w:val="24"/>
          <w:lang w:eastAsia="pt-BR"/>
        </w:rPr>
        <w:t xml:space="preserve">Se um reino se divide contra si mesmo, tal reino não </w:t>
      </w:r>
      <w:r w:rsidRPr="00D819B2">
        <w:rPr>
          <w:rFonts w:eastAsia="Times New Roman"/>
          <w:sz w:val="24"/>
          <w:lang w:eastAsia="pt-BR"/>
        </w:rPr>
        <w:lastRenderedPageBreak/>
        <w:t xml:space="preserve">poderá subsistir. </w:t>
      </w:r>
      <w:r w:rsidRPr="00D819B2">
        <w:rPr>
          <w:rFonts w:eastAsia="Times New Roman"/>
          <w:sz w:val="24"/>
          <w:vertAlign w:val="superscript"/>
          <w:lang w:eastAsia="pt-BR"/>
        </w:rPr>
        <w:t>25</w:t>
      </w:r>
      <w:r w:rsidRPr="00D819B2">
        <w:rPr>
          <w:rFonts w:eastAsia="Times New Roman"/>
          <w:sz w:val="24"/>
          <w:lang w:eastAsia="pt-BR"/>
        </w:rPr>
        <w:t xml:space="preserve">E se uma casa se divide contra si mesma, tal casa não poderá manter-se. </w:t>
      </w:r>
      <w:r w:rsidRPr="00D819B2">
        <w:rPr>
          <w:rFonts w:eastAsia="Times New Roman"/>
          <w:sz w:val="24"/>
          <w:vertAlign w:val="superscript"/>
          <w:lang w:eastAsia="pt-BR"/>
        </w:rPr>
        <w:t>26</w:t>
      </w:r>
      <w:r w:rsidRPr="00D819B2">
        <w:rPr>
          <w:rFonts w:eastAsia="Times New Roman"/>
          <w:sz w:val="24"/>
          <w:lang w:eastAsia="pt-BR"/>
        </w:rPr>
        <w:t xml:space="preserve">Ora, se Satanás se atira contra si próprio e se divide, não poderá subsistir, mas acabará. </w:t>
      </w:r>
      <w:r w:rsidRPr="00D819B2">
        <w:rPr>
          <w:rFonts w:eastAsia="Times New Roman"/>
          <w:sz w:val="24"/>
          <w:vertAlign w:val="superscript"/>
          <w:lang w:eastAsia="pt-BR"/>
        </w:rPr>
        <w:t>27</w:t>
      </w:r>
      <w:r w:rsidRPr="00D819B2">
        <w:rPr>
          <w:rFonts w:eastAsia="Times New Roman"/>
          <w:sz w:val="24"/>
          <w:lang w:eastAsia="pt-BR"/>
        </w:rPr>
        <w:t xml:space="preserve">Ninguém pode entrar na casa de um homem forte e roubar os seus pertences, se primeiro não amarrar o homem forte; só então poderá roubar e sua casa. </w:t>
      </w:r>
      <w:r w:rsidRPr="00D819B2">
        <w:rPr>
          <w:rFonts w:eastAsia="Times New Roman"/>
          <w:sz w:val="24"/>
          <w:vertAlign w:val="superscript"/>
          <w:lang w:eastAsia="pt-BR"/>
        </w:rPr>
        <w:t>28</w:t>
      </w:r>
      <w:r w:rsidRPr="00D819B2">
        <w:rPr>
          <w:rFonts w:eastAsia="Times New Roman"/>
          <w:sz w:val="24"/>
          <w:lang w:eastAsia="pt-BR"/>
        </w:rPr>
        <w:t xml:space="preserve">“Na verdade Eu vos digo: tudo será perdoado aos filhos dos homens, os pecados e todas as blasfêmias que tiverem proferido. </w:t>
      </w:r>
      <w:r w:rsidRPr="00D819B2">
        <w:rPr>
          <w:rFonts w:eastAsia="Times New Roman"/>
          <w:sz w:val="24"/>
          <w:vertAlign w:val="superscript"/>
          <w:lang w:eastAsia="pt-BR"/>
        </w:rPr>
        <w:t>29</w:t>
      </w:r>
      <w:r w:rsidRPr="00D819B2">
        <w:rPr>
          <w:rFonts w:eastAsia="Times New Roman"/>
          <w:sz w:val="24"/>
          <w:lang w:eastAsia="pt-BR"/>
        </w:rPr>
        <w:t>Aquele, porém, que</w:t>
      </w:r>
      <w:r w:rsidR="00FD615A">
        <w:rPr>
          <w:rFonts w:eastAsia="Times New Roman"/>
          <w:sz w:val="24"/>
          <w:lang w:eastAsia="pt-BR"/>
        </w:rPr>
        <w:t>m</w:t>
      </w:r>
      <w:r w:rsidRPr="00D819B2">
        <w:rPr>
          <w:rFonts w:eastAsia="Times New Roman"/>
          <w:sz w:val="24"/>
          <w:lang w:eastAsia="pt-BR"/>
        </w:rPr>
        <w:t xml:space="preserve"> blasfemar contra o Espírito Santo, não terá remissão para sempre. Pelo contrário, é culpado de uma pecado eterno”. </w:t>
      </w:r>
      <w:r w:rsidRPr="00D819B2">
        <w:rPr>
          <w:rFonts w:eastAsia="Times New Roman"/>
          <w:sz w:val="24"/>
          <w:vertAlign w:val="superscript"/>
          <w:lang w:eastAsia="pt-BR"/>
        </w:rPr>
        <w:t>30</w:t>
      </w:r>
      <w:r w:rsidRPr="00D819B2">
        <w:rPr>
          <w:rFonts w:eastAsia="Times New Roman"/>
          <w:sz w:val="24"/>
          <w:lang w:eastAsia="pt-BR"/>
        </w:rPr>
        <w:t xml:space="preserve">É porque eles diziam: “Ele está possuído por um espírito impuro”. </w:t>
      </w:r>
      <w:r w:rsidRPr="00D819B2">
        <w:rPr>
          <w:rFonts w:eastAsia="Times New Roman"/>
          <w:sz w:val="24"/>
          <w:vertAlign w:val="superscript"/>
          <w:lang w:eastAsia="pt-BR"/>
        </w:rPr>
        <w:t>31</w:t>
      </w:r>
      <w:r w:rsidRPr="00D819B2">
        <w:rPr>
          <w:rFonts w:eastAsia="Times New Roman"/>
          <w:sz w:val="24"/>
          <w:lang w:eastAsia="pt-BR"/>
        </w:rPr>
        <w:t xml:space="preserve">Chegaram então sua mãe e seus irmãos e, ficando do lado de fora, mandaram chamá-lo. </w:t>
      </w:r>
      <w:r w:rsidRPr="00D819B2">
        <w:rPr>
          <w:rFonts w:eastAsia="Times New Roman"/>
          <w:sz w:val="24"/>
          <w:vertAlign w:val="superscript"/>
          <w:lang w:eastAsia="pt-BR"/>
        </w:rPr>
        <w:t>32</w:t>
      </w:r>
      <w:r w:rsidRPr="00D819B2">
        <w:rPr>
          <w:rFonts w:eastAsia="Times New Roman"/>
          <w:sz w:val="24"/>
          <w:lang w:eastAsia="pt-BR"/>
        </w:rPr>
        <w:t xml:space="preserve">Havia uma multidão sentada em torno dele. Disseram-lhe: “Eis que tua mãe, teus irmãos e tuas irmãs estão lá fora e te procuram”. </w:t>
      </w:r>
      <w:r w:rsidRPr="00D819B2">
        <w:rPr>
          <w:rFonts w:eastAsia="Times New Roman"/>
          <w:sz w:val="24"/>
          <w:vertAlign w:val="superscript"/>
          <w:lang w:eastAsia="pt-BR"/>
        </w:rPr>
        <w:t>33</w:t>
      </w:r>
      <w:r w:rsidRPr="00D819B2">
        <w:rPr>
          <w:rFonts w:eastAsia="Times New Roman"/>
          <w:sz w:val="24"/>
          <w:lang w:eastAsia="pt-BR"/>
        </w:rPr>
        <w:t xml:space="preserve">Ele perguntou: “Quem é minha mãe e meus irmãos?” </w:t>
      </w:r>
      <w:r w:rsidRPr="00D819B2">
        <w:rPr>
          <w:rFonts w:eastAsia="Times New Roman"/>
          <w:sz w:val="24"/>
          <w:vertAlign w:val="superscript"/>
          <w:lang w:eastAsia="pt-BR"/>
        </w:rPr>
        <w:t>34</w:t>
      </w:r>
      <w:r w:rsidRPr="00D819B2">
        <w:rPr>
          <w:rFonts w:eastAsia="Times New Roman"/>
          <w:sz w:val="24"/>
          <w:lang w:eastAsia="pt-BR"/>
        </w:rPr>
        <w:t xml:space="preserve">E, repassando com o olhar os que estavam sentados ao seu redor, disse: “Eis a minha mãe e os meus irmãos. </w:t>
      </w:r>
      <w:r w:rsidRPr="00D819B2">
        <w:rPr>
          <w:rFonts w:eastAsia="Times New Roman"/>
          <w:sz w:val="24"/>
          <w:vertAlign w:val="superscript"/>
          <w:lang w:eastAsia="pt-BR"/>
        </w:rPr>
        <w:t>35</w:t>
      </w:r>
      <w:r w:rsidRPr="00D819B2">
        <w:rPr>
          <w:rFonts w:eastAsia="Times New Roman"/>
          <w:sz w:val="24"/>
          <w:lang w:eastAsia="pt-BR"/>
        </w:rPr>
        <w:t xml:space="preserve">Quem fizer a vontade de Deus, esse é meu irmão, irmã e mãe”. </w:t>
      </w:r>
      <w:r w:rsidR="00E71829" w:rsidRPr="000A3E44">
        <w:rPr>
          <w:sz w:val="24"/>
        </w:rPr>
        <w:t>(M</w:t>
      </w:r>
      <w:r w:rsidR="00E71829">
        <w:rPr>
          <w:sz w:val="24"/>
        </w:rPr>
        <w:t>c</w:t>
      </w:r>
      <w:r w:rsidR="00E71829" w:rsidRPr="000A3E44">
        <w:rPr>
          <w:sz w:val="24"/>
        </w:rPr>
        <w:t xml:space="preserve"> </w:t>
      </w:r>
      <w:r>
        <w:rPr>
          <w:sz w:val="24"/>
        </w:rPr>
        <w:t>3</w:t>
      </w:r>
      <w:r w:rsidR="00E71829">
        <w:rPr>
          <w:sz w:val="24"/>
        </w:rPr>
        <w:t>,2</w:t>
      </w:r>
      <w:r>
        <w:rPr>
          <w:sz w:val="24"/>
        </w:rPr>
        <w:t>0</w:t>
      </w:r>
      <w:r w:rsidR="00E71829">
        <w:rPr>
          <w:sz w:val="24"/>
        </w:rPr>
        <w:t>-</w:t>
      </w:r>
      <w:r>
        <w:rPr>
          <w:sz w:val="24"/>
        </w:rPr>
        <w:t>35</w:t>
      </w:r>
      <w:r w:rsidR="00E71829" w:rsidRPr="000A3E44">
        <w:rPr>
          <w:sz w:val="24"/>
        </w:rPr>
        <w:t>)</w:t>
      </w:r>
    </w:p>
    <w:p w14:paraId="6D7250C0" w14:textId="61169372" w:rsidR="00E71829" w:rsidRDefault="00B35804" w:rsidP="00E71829">
      <w:pPr>
        <w:spacing w:before="100" w:beforeAutospacing="1" w:after="100" w:afterAutospacing="1"/>
        <w:jc w:val="both"/>
      </w:pPr>
      <w:r>
        <w:t>Evidenciam-se</w:t>
      </w:r>
      <w:r w:rsidR="00E71829">
        <w:t xml:space="preserve"> nesta passagem </w:t>
      </w:r>
      <w:r>
        <w:t xml:space="preserve">três aspectos importantes para serem </w:t>
      </w:r>
      <w:r w:rsidR="001A1FC6">
        <w:t>refletidos</w:t>
      </w:r>
      <w:r>
        <w:t>, os quais serão abordados individualmente</w:t>
      </w:r>
      <w:r w:rsidR="00396FB8">
        <w:t>, todos</w:t>
      </w:r>
      <w:r w:rsidR="003341ED">
        <w:t xml:space="preserve"> eles</w:t>
      </w:r>
      <w:r w:rsidR="00396FB8">
        <w:t xml:space="preserve"> apontando para a plenitude divina existente em Cristo Jesus</w:t>
      </w:r>
      <w:r w:rsidR="00E71829">
        <w:t>.</w:t>
      </w:r>
    </w:p>
    <w:p w14:paraId="538384AA" w14:textId="0B88A788" w:rsidR="00CB50D9" w:rsidRDefault="001A1FC6" w:rsidP="00E71829">
      <w:pPr>
        <w:spacing w:before="100" w:beforeAutospacing="1" w:after="100" w:afterAutospacing="1"/>
        <w:jc w:val="both"/>
      </w:pPr>
      <w:r>
        <w:t>O primeiro deles, evidenciado logo no início da passage</w:t>
      </w:r>
      <w:r w:rsidR="00396FB8">
        <w:t>m em epígrafe, mostra</w:t>
      </w:r>
      <w:r w:rsidR="00CB50D9">
        <w:t>, novamente,</w:t>
      </w:r>
      <w:r w:rsidR="00396FB8">
        <w:t xml:space="preserve"> um Jesus itinerante</w:t>
      </w:r>
      <w:r w:rsidR="003341ED">
        <w:t>,</w:t>
      </w:r>
      <w:r w:rsidR="00CB50D9">
        <w:t xml:space="preserve"> situação apresentada por boa parte do Evangelho de Marcos. Não um andarilho, sem rumo e sem destino, mas o Filho do Homem que se encarnou para nos trazer a Verdade, por palavras e atitudes. Não alguém que espera a chegada dos interessados para vê-lo e ouvi-lo, </w:t>
      </w:r>
      <w:r w:rsidR="00E3486C">
        <w:t xml:space="preserve">mas o Deus vivo que veio até nós, proativamente, em busca de nossa redenção, de nossa salvação. É o nosso Pastor, que veio buscar suas ovelhas perdidas. </w:t>
      </w:r>
      <w:r w:rsidR="00E3486C" w:rsidRPr="00E3486C">
        <w:t xml:space="preserve">Depois de estar no deserto, </w:t>
      </w:r>
      <w:r w:rsidR="00E3486C">
        <w:t xml:space="preserve">Jesus </w:t>
      </w:r>
      <w:r w:rsidR="00E3486C" w:rsidRPr="00E3486C">
        <w:t xml:space="preserve">volta para Galileia </w:t>
      </w:r>
      <w:r w:rsidR="00E3486C">
        <w:t xml:space="preserve">e mantem-se </w:t>
      </w:r>
      <w:r w:rsidR="00E3486C" w:rsidRPr="00E3486C">
        <w:t xml:space="preserve">sempre </w:t>
      </w:r>
      <w:r w:rsidR="00E3486C">
        <w:t>em movimento, testemunhando</w:t>
      </w:r>
      <w:r w:rsidR="00E3486C" w:rsidRPr="00E3486C">
        <w:t xml:space="preserve"> sua paixão por comunicar a Boa No</w:t>
      </w:r>
      <w:r w:rsidR="00E3486C">
        <w:t>va</w:t>
      </w:r>
      <w:r w:rsidR="00E3486C" w:rsidRPr="00E3486C">
        <w:t xml:space="preserve"> de Deus: “</w:t>
      </w:r>
      <w:r w:rsidR="003341ED">
        <w:rPr>
          <w:i/>
        </w:rPr>
        <w:t>C</w:t>
      </w:r>
      <w:r w:rsidR="00E3486C" w:rsidRPr="00E3486C">
        <w:rPr>
          <w:i/>
        </w:rPr>
        <w:t>umpriu</w:t>
      </w:r>
      <w:r w:rsidR="003341ED">
        <w:rPr>
          <w:i/>
        </w:rPr>
        <w:t>-se o tempo</w:t>
      </w:r>
      <w:r w:rsidR="00E3486C" w:rsidRPr="00E3486C">
        <w:rPr>
          <w:i/>
        </w:rPr>
        <w:t>, e o Reino de Deus está próximo</w:t>
      </w:r>
      <w:r w:rsidR="003341ED">
        <w:rPr>
          <w:i/>
        </w:rPr>
        <w:t xml:space="preserve"> Arrependei-vos e credes no Evangelho</w:t>
      </w:r>
      <w:r w:rsidR="00E3486C">
        <w:t>”</w:t>
      </w:r>
      <w:r w:rsidR="003341ED">
        <w:t xml:space="preserve"> (Mc 1,15)</w:t>
      </w:r>
      <w:r w:rsidR="00E3486C">
        <w:t>.</w:t>
      </w:r>
      <w:r w:rsidR="004D4EE8">
        <w:t xml:space="preserve"> A</w:t>
      </w:r>
      <w:r w:rsidR="004D4EE8" w:rsidRPr="004D4EE8">
        <w:t xml:space="preserve"> infatigável vida itinerante de Jesus </w:t>
      </w:r>
      <w:r w:rsidR="004D4EE8">
        <w:t xml:space="preserve">é narrada </w:t>
      </w:r>
      <w:r w:rsidR="004D4EE8" w:rsidRPr="004D4EE8">
        <w:t>de diferentes formas, cura</w:t>
      </w:r>
      <w:r w:rsidR="004D4EE8">
        <w:t>ndo</w:t>
      </w:r>
      <w:r w:rsidR="004D4EE8" w:rsidRPr="004D4EE8">
        <w:t xml:space="preserve"> os doentes, consola</w:t>
      </w:r>
      <w:r w:rsidR="004D4EE8">
        <w:t>ndo</w:t>
      </w:r>
      <w:r w:rsidR="004D4EE8" w:rsidRPr="004D4EE8">
        <w:t xml:space="preserve"> os abatidos, liberta</w:t>
      </w:r>
      <w:r w:rsidR="004D4EE8">
        <w:t>ndo</w:t>
      </w:r>
      <w:r w:rsidR="004D4EE8" w:rsidRPr="004D4EE8">
        <w:t xml:space="preserve"> os oprimidos, movido </w:t>
      </w:r>
      <w:r w:rsidR="004D4EE8">
        <w:t xml:space="preserve">sempre </w:t>
      </w:r>
      <w:r w:rsidR="004D4EE8" w:rsidRPr="004D4EE8">
        <w:t>pela compaixão</w:t>
      </w:r>
      <w:r w:rsidR="004D4EE8">
        <w:t xml:space="preserve"> e</w:t>
      </w:r>
      <w:r w:rsidR="004D4EE8" w:rsidRPr="004D4EE8">
        <w:t xml:space="preserve"> manifestando </w:t>
      </w:r>
      <w:r w:rsidR="003341ED">
        <w:t xml:space="preserve">continuamente </w:t>
      </w:r>
      <w:r w:rsidR="004D4EE8" w:rsidRPr="004D4EE8">
        <w:t>a bondade de Deus.</w:t>
      </w:r>
    </w:p>
    <w:p w14:paraId="6956DC74" w14:textId="3F1FA233" w:rsidR="00790AFD" w:rsidRDefault="00790AFD" w:rsidP="00CB50D9">
      <w:pPr>
        <w:spacing w:before="100" w:beforeAutospacing="1" w:after="100" w:afterAutospacing="1"/>
        <w:jc w:val="both"/>
      </w:pPr>
      <w:r>
        <w:t>N</w:t>
      </w:r>
      <w:r w:rsidR="00CB50D9">
        <w:t xml:space="preserve">o Evangelho de Marcos </w:t>
      </w:r>
      <w:r>
        <w:t>hoje abordado,</w:t>
      </w:r>
      <w:r w:rsidR="00CB50D9">
        <w:t xml:space="preserve"> </w:t>
      </w:r>
      <w:r w:rsidR="00930611">
        <w:t xml:space="preserve">a </w:t>
      </w:r>
      <w:r>
        <w:t xml:space="preserve">este </w:t>
      </w:r>
      <w:r w:rsidR="00CB50D9">
        <w:t>Jesus</w:t>
      </w:r>
      <w:r>
        <w:t xml:space="preserve"> caminhante</w:t>
      </w:r>
      <w:r w:rsidR="00930611">
        <w:t>, ao</w:t>
      </w:r>
      <w:r w:rsidR="00CB50D9">
        <w:t xml:space="preserve"> volta para sua casa, </w:t>
      </w:r>
      <w:r>
        <w:t>aproxima</w:t>
      </w:r>
      <w:r w:rsidR="00930611">
        <w:t>-se</w:t>
      </w:r>
      <w:r>
        <w:t xml:space="preserve"> um grande grupo de pessoas e nesse contingente encontravam-se alguns dos seus parentes que, igualmente a muitos, não compreendendo suas palavras, tampouco sua mensagem, bem como julgando-O fora de si, tentavam persuadi-lo a suspender sua jornada. </w:t>
      </w:r>
      <w:r w:rsidR="00C920E6">
        <w:t>Vejamos, s</w:t>
      </w:r>
      <w:r w:rsidR="00930611">
        <w:t>e mesmo os mais</w:t>
      </w:r>
      <w:r>
        <w:t xml:space="preserve"> pr</w:t>
      </w:r>
      <w:r w:rsidR="00930611">
        <w:t>óximos</w:t>
      </w:r>
      <w:r>
        <w:t xml:space="preserve"> ainda não conseguiam compreende-Lo</w:t>
      </w:r>
      <w:r w:rsidR="00930611">
        <w:t>, tampouco</w:t>
      </w:r>
      <w:r>
        <w:t xml:space="preserve"> vê-</w:t>
      </w:r>
      <w:r w:rsidR="00930611">
        <w:t>L</w:t>
      </w:r>
      <w:r>
        <w:t xml:space="preserve">o em sua inteireza, muito </w:t>
      </w:r>
      <w:r w:rsidR="00930611">
        <w:t>menos</w:t>
      </w:r>
      <w:r>
        <w:t xml:space="preserve"> aqueles que se sentiam agredidos e ameaçados por sua Boa Nova</w:t>
      </w:r>
      <w:r w:rsidR="00930611">
        <w:t>. Estes, então,</w:t>
      </w:r>
      <w:r>
        <w:t xml:space="preserve"> </w:t>
      </w:r>
      <w:r w:rsidR="00BD1E80">
        <w:t xml:space="preserve">especificamente os fariseus, </w:t>
      </w:r>
      <w:r>
        <w:t>chega</w:t>
      </w:r>
      <w:r w:rsidR="00930611">
        <w:t>m</w:t>
      </w:r>
      <w:r>
        <w:t xml:space="preserve"> a afirmar que </w:t>
      </w:r>
      <w:r w:rsidR="00930611">
        <w:t>o</w:t>
      </w:r>
      <w:r>
        <w:t xml:space="preserve"> poder </w:t>
      </w:r>
      <w:r w:rsidR="00930611">
        <w:t>de Jesus para</w:t>
      </w:r>
      <w:r>
        <w:t xml:space="preserve"> cura</w:t>
      </w:r>
      <w:r w:rsidR="00930611">
        <w:t>r</w:t>
      </w:r>
      <w:r>
        <w:t xml:space="preserve"> e expulsar os demônios </w:t>
      </w:r>
      <w:r w:rsidR="008263F6">
        <w:t>estava sustentado no mal, citando, para tanto, a figura de Beelzebu,</w:t>
      </w:r>
      <w:r w:rsidR="008263F6" w:rsidRPr="008263F6">
        <w:t xml:space="preserve"> divindade mitol</w:t>
      </w:r>
      <w:r w:rsidR="008263F6">
        <w:t>ógica, de origem</w:t>
      </w:r>
      <w:r w:rsidR="008263F6" w:rsidRPr="008263F6">
        <w:t xml:space="preserve"> filisteia e cananeia, </w:t>
      </w:r>
      <w:r w:rsidR="008263F6">
        <w:t>apontado</w:t>
      </w:r>
      <w:r w:rsidR="008263F6" w:rsidRPr="008263F6">
        <w:t xml:space="preserve"> como o próprio diabo</w:t>
      </w:r>
      <w:r w:rsidR="008263F6">
        <w:t>. E ai começamos a refletir sobre a segunda parte da nossa passagem.</w:t>
      </w:r>
    </w:p>
    <w:p w14:paraId="67BA325F" w14:textId="6052AB72" w:rsidR="00CB50D9" w:rsidRDefault="008263F6" w:rsidP="00CB50D9">
      <w:pPr>
        <w:spacing w:before="100" w:beforeAutospacing="1" w:after="100" w:afterAutospacing="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Eis mais</w:t>
      </w:r>
      <w:r w:rsidRPr="00B128FA">
        <w:rPr>
          <w:rFonts w:cs="Times New Roman"/>
          <w:szCs w:val="28"/>
        </w:rPr>
        <w:t xml:space="preserve"> uma controvérsia com os escribas</w:t>
      </w:r>
      <w:r>
        <w:rPr>
          <w:rFonts w:cs="Times New Roman"/>
          <w:szCs w:val="28"/>
        </w:rPr>
        <w:t>, desta vez relacionada</w:t>
      </w:r>
      <w:r w:rsidRPr="00B128F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à</w:t>
      </w:r>
      <w:r w:rsidRPr="00B128FA">
        <w:rPr>
          <w:rFonts w:cs="Times New Roman"/>
          <w:szCs w:val="28"/>
        </w:rPr>
        <w:t xml:space="preserve"> origem do poder de </w:t>
      </w:r>
      <w:r w:rsidR="00930611">
        <w:rPr>
          <w:rFonts w:cs="Times New Roman"/>
          <w:szCs w:val="28"/>
        </w:rPr>
        <w:t xml:space="preserve">Cristo </w:t>
      </w:r>
      <w:r w:rsidRPr="00B128FA">
        <w:rPr>
          <w:rFonts w:cs="Times New Roman"/>
          <w:szCs w:val="28"/>
        </w:rPr>
        <w:t>Jesus</w:t>
      </w:r>
      <w:r w:rsidR="00BD1E80">
        <w:rPr>
          <w:rFonts w:cs="Times New Roman"/>
          <w:szCs w:val="28"/>
        </w:rPr>
        <w:t>.</w:t>
      </w:r>
      <w:r w:rsidRPr="00B128FA">
        <w:rPr>
          <w:rFonts w:cs="Times New Roman"/>
          <w:szCs w:val="28"/>
        </w:rPr>
        <w:t xml:space="preserve"> </w:t>
      </w:r>
      <w:r w:rsidR="00BD1E80">
        <w:rPr>
          <w:rFonts w:cs="Times New Roman"/>
          <w:szCs w:val="28"/>
        </w:rPr>
        <w:t>D</w:t>
      </w:r>
      <w:r w:rsidR="00930611">
        <w:rPr>
          <w:rFonts w:cs="Times New Roman"/>
          <w:szCs w:val="28"/>
        </w:rPr>
        <w:t>iante da</w:t>
      </w:r>
      <w:r>
        <w:rPr>
          <w:rFonts w:cs="Times New Roman"/>
          <w:szCs w:val="28"/>
        </w:rPr>
        <w:t xml:space="preserve"> tenta</w:t>
      </w:r>
      <w:r w:rsidR="00930611">
        <w:rPr>
          <w:rFonts w:cs="Times New Roman"/>
          <w:szCs w:val="28"/>
        </w:rPr>
        <w:t>tiva</w:t>
      </w:r>
      <w:r w:rsidR="00BD1E80">
        <w:rPr>
          <w:rFonts w:cs="Times New Roman"/>
          <w:szCs w:val="28"/>
        </w:rPr>
        <w:t xml:space="preserve"> dos fariseus</w:t>
      </w:r>
      <w:r w:rsidR="00930611">
        <w:rPr>
          <w:rFonts w:cs="Times New Roman"/>
          <w:szCs w:val="28"/>
        </w:rPr>
        <w:t xml:space="preserve"> de</w:t>
      </w:r>
      <w:r w:rsidR="00BD1E80">
        <w:rPr>
          <w:rFonts w:cs="Times New Roman"/>
          <w:szCs w:val="28"/>
        </w:rPr>
        <w:t xml:space="preserve"> instigar a multidão para ver</w:t>
      </w:r>
      <w:r>
        <w:rPr>
          <w:rFonts w:cs="Times New Roman"/>
          <w:szCs w:val="28"/>
        </w:rPr>
        <w:t xml:space="preserve"> Jesus </w:t>
      </w:r>
      <w:r w:rsidR="00C22357">
        <w:rPr>
          <w:rFonts w:cs="Times New Roman"/>
          <w:szCs w:val="28"/>
        </w:rPr>
        <w:t>vinculado</w:t>
      </w:r>
      <w:r w:rsidRPr="00B128FA">
        <w:rPr>
          <w:rFonts w:cs="Times New Roman"/>
          <w:szCs w:val="28"/>
        </w:rPr>
        <w:t xml:space="preserve"> </w:t>
      </w:r>
      <w:r w:rsidR="00C22357">
        <w:rPr>
          <w:rFonts w:cs="Times New Roman"/>
          <w:szCs w:val="28"/>
        </w:rPr>
        <w:t>a</w:t>
      </w:r>
      <w:r w:rsidRPr="00B128FA">
        <w:rPr>
          <w:rFonts w:cs="Times New Roman"/>
          <w:szCs w:val="28"/>
        </w:rPr>
        <w:t xml:space="preserve">o príncipe dos demónios, </w:t>
      </w:r>
      <w:r>
        <w:rPr>
          <w:rFonts w:cs="Times New Roman"/>
          <w:szCs w:val="28"/>
        </w:rPr>
        <w:t xml:space="preserve">Cristo, </w:t>
      </w:r>
      <w:r w:rsidRPr="00B128FA">
        <w:rPr>
          <w:rFonts w:cs="Times New Roman"/>
          <w:szCs w:val="28"/>
        </w:rPr>
        <w:t>por meio da parábola do reino dividido (vv. 23-25)</w:t>
      </w:r>
      <w:r w:rsidR="00930611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demonstra a impossibilidade de</w:t>
      </w:r>
      <w:r w:rsidRPr="00B128FA">
        <w:rPr>
          <w:rFonts w:cs="Times New Roman"/>
          <w:szCs w:val="28"/>
        </w:rPr>
        <w:t xml:space="preserve"> pertencer ao reino de Satanás, </w:t>
      </w:r>
      <w:r w:rsidR="00AD49D0">
        <w:rPr>
          <w:rFonts w:cs="Times New Roman"/>
          <w:szCs w:val="28"/>
        </w:rPr>
        <w:t>pois</w:t>
      </w:r>
      <w:r w:rsidRPr="00B128FA">
        <w:rPr>
          <w:rFonts w:cs="Times New Roman"/>
          <w:szCs w:val="28"/>
        </w:rPr>
        <w:t xml:space="preserve"> um reino dividido </w:t>
      </w:r>
      <w:r w:rsidR="00AD49D0">
        <w:rPr>
          <w:rFonts w:cs="Times New Roman"/>
          <w:szCs w:val="28"/>
        </w:rPr>
        <w:t>jamais</w:t>
      </w:r>
      <w:r w:rsidRPr="00B128FA">
        <w:rPr>
          <w:rFonts w:cs="Times New Roman"/>
          <w:szCs w:val="28"/>
        </w:rPr>
        <w:t xml:space="preserve"> pode</w:t>
      </w:r>
      <w:r w:rsidR="00C22357">
        <w:rPr>
          <w:rFonts w:cs="Times New Roman"/>
          <w:szCs w:val="28"/>
        </w:rPr>
        <w:t>ria</w:t>
      </w:r>
      <w:r w:rsidRPr="00B128FA">
        <w:rPr>
          <w:rFonts w:cs="Times New Roman"/>
          <w:szCs w:val="28"/>
        </w:rPr>
        <w:t xml:space="preserve"> </w:t>
      </w:r>
      <w:r w:rsidR="00AD49D0">
        <w:rPr>
          <w:rFonts w:cs="Times New Roman"/>
          <w:szCs w:val="28"/>
        </w:rPr>
        <w:t>avançar exitosamente</w:t>
      </w:r>
      <w:r w:rsidRPr="00B128FA">
        <w:rPr>
          <w:rFonts w:cs="Times New Roman"/>
          <w:szCs w:val="28"/>
        </w:rPr>
        <w:t xml:space="preserve"> contra o inimigo (vv. 26-27).</w:t>
      </w:r>
      <w:r w:rsidR="00FD615A">
        <w:rPr>
          <w:rFonts w:cs="Times New Roman"/>
          <w:szCs w:val="28"/>
        </w:rPr>
        <w:t xml:space="preserve"> Jesus, não apenas destrói o pífio argumento de estar mancomunado com o mal, como ainda afirma que “</w:t>
      </w:r>
      <w:r w:rsidR="00FD615A" w:rsidRPr="00DE5036">
        <w:rPr>
          <w:rFonts w:cs="Times New Roman"/>
          <w:i/>
          <w:szCs w:val="28"/>
        </w:rPr>
        <w:t>tudo será perdoado aos filhos dos homens, os pecados e todas as blasfêmias que tiverem proferido, porém, que</w:t>
      </w:r>
      <w:r w:rsidR="00DE5036" w:rsidRPr="00DE5036">
        <w:rPr>
          <w:rFonts w:cs="Times New Roman"/>
          <w:i/>
          <w:szCs w:val="28"/>
        </w:rPr>
        <w:t>m</w:t>
      </w:r>
      <w:r w:rsidR="00FD615A" w:rsidRPr="00DE5036">
        <w:rPr>
          <w:rFonts w:cs="Times New Roman"/>
          <w:i/>
          <w:szCs w:val="28"/>
        </w:rPr>
        <w:t xml:space="preserve"> blasfemar contra o Espírito Santo, não terá remissão para sempre. Pelo contrário, é culpado de uma pecado eterno</w:t>
      </w:r>
      <w:r w:rsidR="00FD615A" w:rsidRPr="00FD615A">
        <w:rPr>
          <w:rFonts w:cs="Times New Roman"/>
          <w:szCs w:val="28"/>
        </w:rPr>
        <w:t>”</w:t>
      </w:r>
      <w:r w:rsidR="00930611">
        <w:rPr>
          <w:rFonts w:cs="Times New Roman"/>
          <w:szCs w:val="28"/>
        </w:rPr>
        <w:t xml:space="preserve"> (vv. 28-29)</w:t>
      </w:r>
      <w:r w:rsidR="00FD615A" w:rsidRPr="00FD615A">
        <w:rPr>
          <w:rFonts w:cs="Times New Roman"/>
          <w:szCs w:val="28"/>
        </w:rPr>
        <w:t>.</w:t>
      </w:r>
      <w:r w:rsidR="00DE5036">
        <w:rPr>
          <w:rFonts w:cs="Times New Roman"/>
          <w:szCs w:val="28"/>
        </w:rPr>
        <w:t xml:space="preserve"> Tal afirmativa gera arrepios aos crentes reflexivos</w:t>
      </w:r>
      <w:r w:rsidR="00930611">
        <w:rPr>
          <w:rFonts w:cs="Times New Roman"/>
          <w:szCs w:val="28"/>
        </w:rPr>
        <w:t xml:space="preserve"> ainda hoje</w:t>
      </w:r>
      <w:r w:rsidR="00DE5036">
        <w:rPr>
          <w:rFonts w:cs="Times New Roman"/>
          <w:szCs w:val="28"/>
        </w:rPr>
        <w:t>. O que seria “</w:t>
      </w:r>
      <w:r w:rsidR="00DE5036" w:rsidRPr="00DE5036">
        <w:rPr>
          <w:rFonts w:cs="Times New Roman"/>
          <w:i/>
          <w:szCs w:val="28"/>
        </w:rPr>
        <w:t>blasfemar contra o Espírito Santo</w:t>
      </w:r>
      <w:r w:rsidR="00DE5036">
        <w:rPr>
          <w:rFonts w:cs="Times New Roman"/>
          <w:szCs w:val="28"/>
        </w:rPr>
        <w:t>”?</w:t>
      </w:r>
      <w:r w:rsidR="00501975">
        <w:rPr>
          <w:rFonts w:cs="Times New Roman"/>
          <w:szCs w:val="28"/>
        </w:rPr>
        <w:t xml:space="preserve"> </w:t>
      </w:r>
      <w:r w:rsidR="00501975" w:rsidRPr="00501975">
        <w:rPr>
          <w:rFonts w:cs="Times New Roman"/>
          <w:szCs w:val="28"/>
        </w:rPr>
        <w:t xml:space="preserve">A Bíblia não </w:t>
      </w:r>
      <w:r w:rsidR="00501975">
        <w:rPr>
          <w:rFonts w:cs="Times New Roman"/>
          <w:szCs w:val="28"/>
        </w:rPr>
        <w:t>nos esclarece explicitamente</w:t>
      </w:r>
      <w:r w:rsidR="00501975" w:rsidRPr="00501975">
        <w:rPr>
          <w:rFonts w:cs="Times New Roman"/>
          <w:szCs w:val="28"/>
        </w:rPr>
        <w:t xml:space="preserve"> o que é a blasfêmia contra o Espírito Santo</w:t>
      </w:r>
      <w:r w:rsidR="00501975">
        <w:rPr>
          <w:rFonts w:cs="Times New Roman"/>
          <w:szCs w:val="28"/>
        </w:rPr>
        <w:t>,</w:t>
      </w:r>
      <w:r w:rsidR="00501975" w:rsidRPr="00501975">
        <w:rPr>
          <w:rFonts w:cs="Times New Roman"/>
          <w:szCs w:val="28"/>
        </w:rPr>
        <w:t xml:space="preserve"> mas</w:t>
      </w:r>
      <w:r w:rsidR="00501975">
        <w:rPr>
          <w:rFonts w:cs="Times New Roman"/>
          <w:szCs w:val="28"/>
        </w:rPr>
        <w:t>, pelo contexto,</w:t>
      </w:r>
      <w:r w:rsidR="00501975" w:rsidRPr="00501975">
        <w:rPr>
          <w:rFonts w:cs="Times New Roman"/>
          <w:szCs w:val="28"/>
        </w:rPr>
        <w:t xml:space="preserve"> podemos </w:t>
      </w:r>
      <w:r w:rsidR="00501975">
        <w:rPr>
          <w:rFonts w:cs="Times New Roman"/>
          <w:szCs w:val="28"/>
        </w:rPr>
        <w:t xml:space="preserve">tentar </w:t>
      </w:r>
      <w:r w:rsidR="00501975" w:rsidRPr="00501975">
        <w:rPr>
          <w:rFonts w:cs="Times New Roman"/>
          <w:szCs w:val="28"/>
        </w:rPr>
        <w:t>entender o que</w:t>
      </w:r>
      <w:r w:rsidR="00501975">
        <w:rPr>
          <w:rFonts w:cs="Times New Roman"/>
          <w:szCs w:val="28"/>
        </w:rPr>
        <w:t xml:space="preserve"> seja</w:t>
      </w:r>
      <w:r w:rsidR="00501975" w:rsidRPr="00501975">
        <w:rPr>
          <w:rFonts w:cs="Times New Roman"/>
          <w:szCs w:val="28"/>
        </w:rPr>
        <w:t>.</w:t>
      </w:r>
    </w:p>
    <w:p w14:paraId="1B0AAA8C" w14:textId="363C4438" w:rsidR="00C42D29" w:rsidRDefault="00C42D29" w:rsidP="00C42D29">
      <w:pPr>
        <w:spacing w:before="100" w:beforeAutospacing="1" w:after="100" w:afterAutospacing="1"/>
        <w:jc w:val="both"/>
      </w:pPr>
      <w:r>
        <w:t>De início, tenhamos em mente que blasfemar representa insultar, ofender a divindade, ou o que é considerado sagrado. Pode até ser a não aceitação de sua existência, pelo não acolhimento de sua presença e poder.</w:t>
      </w:r>
    </w:p>
    <w:p w14:paraId="0963E959" w14:textId="6A1C9448" w:rsidR="002A1BD2" w:rsidRDefault="00C5388A" w:rsidP="00032E53">
      <w:pPr>
        <w:spacing w:before="100" w:beforeAutospacing="1" w:after="100" w:afterAutospacing="1"/>
        <w:jc w:val="both"/>
        <w:rPr>
          <w:rFonts w:cs="Times New Roman"/>
          <w:szCs w:val="28"/>
        </w:rPr>
      </w:pPr>
      <w:r>
        <w:t>P</w:t>
      </w:r>
      <w:r w:rsidR="00BB4BE9">
        <w:t>ercebamos</w:t>
      </w:r>
      <w:r w:rsidR="00C42D29">
        <w:t xml:space="preserve">, </w:t>
      </w:r>
      <w:r w:rsidR="009643C7">
        <w:t>assim</w:t>
      </w:r>
      <w:r w:rsidR="00C42D29">
        <w:t>,</w:t>
      </w:r>
      <w:r w:rsidR="00BB4BE9">
        <w:t xml:space="preserve"> que t</w:t>
      </w:r>
      <w:r>
        <w:t>al assertiva de Jesus contrapõe-se a afirmativa de alguns de que Ele estaria “</w:t>
      </w:r>
      <w:r w:rsidRPr="00C5388A">
        <w:rPr>
          <w:i/>
        </w:rPr>
        <w:t>possuído por um espírito impuro</w:t>
      </w:r>
      <w:r>
        <w:t xml:space="preserve">” </w:t>
      </w:r>
      <w:r w:rsidR="00741693">
        <w:t xml:space="preserve">para realizar seus milagres </w:t>
      </w:r>
      <w:r>
        <w:t>(v. 30)</w:t>
      </w:r>
      <w:r w:rsidR="00B326DC">
        <w:t xml:space="preserve">. </w:t>
      </w:r>
      <w:r w:rsidR="009643C7">
        <w:rPr>
          <w:rFonts w:cs="Times New Roman"/>
          <w:szCs w:val="28"/>
        </w:rPr>
        <w:t>Dessa forma</w:t>
      </w:r>
      <w:r w:rsidR="00B326DC">
        <w:rPr>
          <w:rFonts w:cs="Times New Roman"/>
          <w:szCs w:val="28"/>
        </w:rPr>
        <w:t>, Cristo</w:t>
      </w:r>
      <w:r w:rsidR="00B326DC" w:rsidRPr="00B128FA">
        <w:rPr>
          <w:rFonts w:cs="Times New Roman"/>
          <w:szCs w:val="28"/>
        </w:rPr>
        <w:t xml:space="preserve"> </w:t>
      </w:r>
      <w:r w:rsidR="00B326DC">
        <w:rPr>
          <w:rFonts w:cs="Times New Roman"/>
          <w:szCs w:val="28"/>
        </w:rPr>
        <w:t xml:space="preserve">nos dá </w:t>
      </w:r>
      <w:r w:rsidR="00B326DC" w:rsidRPr="00B128FA">
        <w:rPr>
          <w:rFonts w:cs="Times New Roman"/>
          <w:szCs w:val="28"/>
        </w:rPr>
        <w:t>a entender que a blasf</w:t>
      </w:r>
      <w:r w:rsidR="00B326DC">
        <w:rPr>
          <w:rFonts w:cs="Times New Roman"/>
          <w:szCs w:val="28"/>
        </w:rPr>
        <w:t>ê</w:t>
      </w:r>
      <w:r w:rsidR="00B326DC" w:rsidRPr="00B128FA">
        <w:rPr>
          <w:rFonts w:cs="Times New Roman"/>
          <w:szCs w:val="28"/>
        </w:rPr>
        <w:t xml:space="preserve">mia contra o Espírito Santo </w:t>
      </w:r>
      <w:r w:rsidR="00B326DC">
        <w:rPr>
          <w:rFonts w:cs="Times New Roman"/>
          <w:szCs w:val="28"/>
        </w:rPr>
        <w:t>a que Ele se referia seria a</w:t>
      </w:r>
      <w:r w:rsidR="00B326DC" w:rsidRPr="00B128FA">
        <w:rPr>
          <w:rFonts w:cs="Times New Roman"/>
          <w:szCs w:val="28"/>
        </w:rPr>
        <w:t xml:space="preserve"> nega</w:t>
      </w:r>
      <w:r w:rsidR="00B326DC">
        <w:rPr>
          <w:rFonts w:cs="Times New Roman"/>
          <w:szCs w:val="28"/>
        </w:rPr>
        <w:t>ção da</w:t>
      </w:r>
      <w:r w:rsidR="00B326DC" w:rsidRPr="00B128FA">
        <w:rPr>
          <w:rFonts w:cs="Times New Roman"/>
          <w:szCs w:val="28"/>
        </w:rPr>
        <w:t xml:space="preserve"> verdadeira identidade divina de Jesus, associa</w:t>
      </w:r>
      <w:r w:rsidR="00B326DC">
        <w:rPr>
          <w:rFonts w:cs="Times New Roman"/>
          <w:szCs w:val="28"/>
        </w:rPr>
        <w:t>n</w:t>
      </w:r>
      <w:r w:rsidR="00B326DC" w:rsidRPr="00B128FA">
        <w:rPr>
          <w:rFonts w:cs="Times New Roman"/>
          <w:szCs w:val="28"/>
        </w:rPr>
        <w:t>d</w:t>
      </w:r>
      <w:r w:rsidR="00B326DC">
        <w:rPr>
          <w:rFonts w:cs="Times New Roman"/>
          <w:szCs w:val="28"/>
        </w:rPr>
        <w:t>o-O</w:t>
      </w:r>
      <w:r w:rsidR="00B326DC" w:rsidRPr="00B128FA">
        <w:rPr>
          <w:rFonts w:cs="Times New Roman"/>
          <w:szCs w:val="28"/>
        </w:rPr>
        <w:t xml:space="preserve"> aos dem</w:t>
      </w:r>
      <w:r w:rsidR="00B326DC">
        <w:rPr>
          <w:rFonts w:cs="Times New Roman"/>
          <w:szCs w:val="28"/>
        </w:rPr>
        <w:t>ô</w:t>
      </w:r>
      <w:r w:rsidR="00B326DC" w:rsidRPr="00B128FA">
        <w:rPr>
          <w:rFonts w:cs="Times New Roman"/>
          <w:szCs w:val="28"/>
        </w:rPr>
        <w:t>nios.</w:t>
      </w:r>
      <w:r w:rsidR="00B326DC">
        <w:rPr>
          <w:rFonts w:cs="Times New Roman"/>
          <w:szCs w:val="28"/>
        </w:rPr>
        <w:t xml:space="preserve"> Isto é, caso não seja reconhecido o poder de Jesus para </w:t>
      </w:r>
      <w:r w:rsidR="008E27E7">
        <w:rPr>
          <w:rFonts w:cs="Times New Roman"/>
          <w:szCs w:val="28"/>
        </w:rPr>
        <w:t xml:space="preserve">expulsar demônios, de vencer as forças do mal e de perdoar pecados, refutando, assim, o seu poder divino e redentor, questionando a sua obra salvadora, estaria se blasfemando contra o Espírito Santo. </w:t>
      </w:r>
    </w:p>
    <w:p w14:paraId="7C87D87D" w14:textId="13C4D228" w:rsidR="00930611" w:rsidRDefault="002A1BD2" w:rsidP="00032E53">
      <w:pPr>
        <w:spacing w:before="100" w:beforeAutospacing="1" w:after="100" w:afterAutospacing="1"/>
        <w:jc w:val="both"/>
      </w:pPr>
      <w:r>
        <w:rPr>
          <w:rFonts w:cs="Times New Roman"/>
          <w:szCs w:val="28"/>
        </w:rPr>
        <w:t>Fica-nos claro que n</w:t>
      </w:r>
      <w:r w:rsidR="008E27E7">
        <w:rPr>
          <w:rFonts w:cs="Times New Roman"/>
          <w:szCs w:val="28"/>
        </w:rPr>
        <w:t xml:space="preserve">ão se trata de um pecado contra a pessoa do Espírito Santo, contra a terceira pessoa da Santíssima Trindade, mas sim contra a obra </w:t>
      </w:r>
      <w:r>
        <w:rPr>
          <w:rFonts w:cs="Times New Roman"/>
          <w:szCs w:val="28"/>
        </w:rPr>
        <w:t>de Jesus</w:t>
      </w:r>
      <w:r w:rsidR="008E27E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e à</w:t>
      </w:r>
      <w:r w:rsidR="008E27E7">
        <w:rPr>
          <w:rFonts w:cs="Times New Roman"/>
          <w:szCs w:val="28"/>
        </w:rPr>
        <w:t xml:space="preserve"> revela</w:t>
      </w:r>
      <w:r>
        <w:rPr>
          <w:rFonts w:cs="Times New Roman"/>
          <w:szCs w:val="28"/>
        </w:rPr>
        <w:t>ção</w:t>
      </w:r>
      <w:r w:rsidR="008E27E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d</w:t>
      </w:r>
      <w:r w:rsidR="008E27E7">
        <w:rPr>
          <w:rFonts w:cs="Times New Roman"/>
          <w:szCs w:val="28"/>
        </w:rPr>
        <w:t xml:space="preserve">a Graça e Glória de Deus </w:t>
      </w:r>
      <w:r w:rsidR="00C42D29">
        <w:rPr>
          <w:rFonts w:cs="Times New Roman"/>
          <w:szCs w:val="28"/>
        </w:rPr>
        <w:t>em sua pessoa</w:t>
      </w:r>
      <w:r>
        <w:rPr>
          <w:rFonts w:cs="Times New Roman"/>
          <w:szCs w:val="28"/>
        </w:rPr>
        <w:t>. É o</w:t>
      </w:r>
      <w:r w:rsidR="008E27E7">
        <w:rPr>
          <w:rFonts w:cs="Times New Roman"/>
          <w:szCs w:val="28"/>
        </w:rPr>
        <w:t xml:space="preserve"> não reconhec</w:t>
      </w:r>
      <w:r>
        <w:rPr>
          <w:rFonts w:cs="Times New Roman"/>
          <w:szCs w:val="28"/>
        </w:rPr>
        <w:t>imento</w:t>
      </w:r>
      <w:r w:rsidR="008E27E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d</w:t>
      </w:r>
      <w:r w:rsidR="00C42D29">
        <w:rPr>
          <w:rFonts w:cs="Times New Roman"/>
          <w:szCs w:val="28"/>
        </w:rPr>
        <w:t xml:space="preserve">a própria </w:t>
      </w:r>
      <w:r w:rsidR="008E27E7">
        <w:rPr>
          <w:rFonts w:cs="Times New Roman"/>
          <w:szCs w:val="28"/>
        </w:rPr>
        <w:t>divindade, a não aceitação da palavra e das obras</w:t>
      </w:r>
      <w:r w:rsidR="00C42D29">
        <w:rPr>
          <w:rFonts w:cs="Times New Roman"/>
          <w:szCs w:val="28"/>
        </w:rPr>
        <w:t xml:space="preserve"> dela advindas</w:t>
      </w:r>
      <w:r w:rsidR="008E27E7">
        <w:rPr>
          <w:rFonts w:cs="Times New Roman"/>
          <w:szCs w:val="28"/>
        </w:rPr>
        <w:t xml:space="preserve"> como sendo o verdadeiro caminho para salvação. Como poderia haver caminho de volta caso tal atitude fosse mantida? Como poderia haver aceitação</w:t>
      </w:r>
      <w:r w:rsidR="00C42D29">
        <w:rPr>
          <w:rFonts w:cs="Times New Roman"/>
          <w:szCs w:val="28"/>
        </w:rPr>
        <w:t>,</w:t>
      </w:r>
      <w:r w:rsidR="008E27E7">
        <w:rPr>
          <w:rFonts w:cs="Times New Roman"/>
          <w:szCs w:val="28"/>
        </w:rPr>
        <w:t xml:space="preserve"> acolhida</w:t>
      </w:r>
      <w:r w:rsidR="00C42D29">
        <w:rPr>
          <w:rFonts w:cs="Times New Roman"/>
          <w:szCs w:val="28"/>
        </w:rPr>
        <w:t xml:space="preserve"> e vínculo</w:t>
      </w:r>
      <w:r w:rsidR="00741693">
        <w:rPr>
          <w:rFonts w:cs="Times New Roman"/>
          <w:szCs w:val="28"/>
        </w:rPr>
        <w:t xml:space="preserve"> divin</w:t>
      </w:r>
      <w:r w:rsidR="00C42D29">
        <w:rPr>
          <w:rFonts w:cs="Times New Roman"/>
          <w:szCs w:val="28"/>
        </w:rPr>
        <w:t>o</w:t>
      </w:r>
      <w:r w:rsidR="008E27E7">
        <w:rPr>
          <w:rFonts w:cs="Times New Roman"/>
          <w:szCs w:val="28"/>
        </w:rPr>
        <w:t xml:space="preserve">, a alguém que não as deseja? </w:t>
      </w:r>
      <w:r>
        <w:rPr>
          <w:rFonts w:cs="Times New Roman"/>
          <w:szCs w:val="28"/>
        </w:rPr>
        <w:t>Como poderia haver perdão e redenção àquele</w:t>
      </w:r>
      <w:r w:rsidR="00C42D29">
        <w:rPr>
          <w:rFonts w:cs="Times New Roman"/>
          <w:szCs w:val="28"/>
        </w:rPr>
        <w:t>s</w:t>
      </w:r>
      <w:r>
        <w:rPr>
          <w:rFonts w:cs="Times New Roman"/>
          <w:szCs w:val="28"/>
        </w:rPr>
        <w:t xml:space="preserve"> que neles não acredita</w:t>
      </w:r>
      <w:r w:rsidR="00C42D29">
        <w:rPr>
          <w:rFonts w:cs="Times New Roman"/>
          <w:szCs w:val="28"/>
        </w:rPr>
        <w:t>m</w:t>
      </w:r>
      <w:r>
        <w:rPr>
          <w:rFonts w:cs="Times New Roman"/>
          <w:szCs w:val="28"/>
        </w:rPr>
        <w:t xml:space="preserve">? </w:t>
      </w:r>
      <w:r w:rsidR="008E27E7">
        <w:rPr>
          <w:rFonts w:cs="Times New Roman"/>
          <w:szCs w:val="28"/>
        </w:rPr>
        <w:t>Lembremo-nos d</w:t>
      </w:r>
      <w:r w:rsidR="00B326DC" w:rsidRPr="00B128FA">
        <w:rPr>
          <w:rFonts w:cs="Times New Roman"/>
          <w:szCs w:val="28"/>
        </w:rPr>
        <w:t>a pregação apostólica de Paulo</w:t>
      </w:r>
      <w:r w:rsidR="008E27E7">
        <w:rPr>
          <w:rFonts w:cs="Times New Roman"/>
          <w:szCs w:val="28"/>
        </w:rPr>
        <w:t xml:space="preserve"> aos Corínt</w:t>
      </w:r>
      <w:r w:rsidR="00032E53">
        <w:rPr>
          <w:rFonts w:cs="Times New Roman"/>
          <w:szCs w:val="28"/>
        </w:rPr>
        <w:t>i</w:t>
      </w:r>
      <w:r w:rsidR="008E27E7">
        <w:rPr>
          <w:rFonts w:cs="Times New Roman"/>
          <w:szCs w:val="28"/>
        </w:rPr>
        <w:t>os</w:t>
      </w:r>
      <w:r w:rsidR="00032E53">
        <w:rPr>
          <w:rFonts w:cs="Times New Roman"/>
          <w:szCs w:val="28"/>
        </w:rPr>
        <w:t>: “</w:t>
      </w:r>
      <w:r w:rsidR="00032E53" w:rsidRPr="00032E53">
        <w:rPr>
          <w:rFonts w:cs="Times New Roman"/>
          <w:i/>
          <w:szCs w:val="28"/>
        </w:rPr>
        <w:t>ninguém, falando sob a ação divina, pode dizer: Jesus seja maldito e ninguém pode dizer: Jesus é o Senhor, senão sob a ação do Espírito Santo.</w:t>
      </w:r>
      <w:r w:rsidR="00032E53">
        <w:rPr>
          <w:rFonts w:cs="Times New Roman"/>
          <w:szCs w:val="28"/>
        </w:rPr>
        <w:t>” (</w:t>
      </w:r>
      <w:r w:rsidR="00032E53" w:rsidRPr="00B128FA">
        <w:rPr>
          <w:rFonts w:cs="Times New Roman"/>
          <w:szCs w:val="28"/>
        </w:rPr>
        <w:t>1Cor 12,3</w:t>
      </w:r>
      <w:r w:rsidR="00032E53">
        <w:rPr>
          <w:rFonts w:cs="Times New Roman"/>
          <w:szCs w:val="28"/>
        </w:rPr>
        <w:t>)</w:t>
      </w:r>
    </w:p>
    <w:p w14:paraId="3E4C3906" w14:textId="3B222633" w:rsidR="003A657D" w:rsidRDefault="002A1BD2" w:rsidP="00E71829">
      <w:pPr>
        <w:spacing w:before="100" w:beforeAutospacing="1" w:after="100" w:afterAutospacing="1"/>
        <w:jc w:val="both"/>
        <w:rPr>
          <w:rFonts w:cs="Times New Roman"/>
          <w:szCs w:val="28"/>
        </w:rPr>
      </w:pPr>
      <w:r>
        <w:t xml:space="preserve">Pelo exposto, </w:t>
      </w:r>
      <w:r>
        <w:rPr>
          <w:rFonts w:cs="Times New Roman"/>
          <w:szCs w:val="28"/>
        </w:rPr>
        <w:t>o</w:t>
      </w:r>
      <w:r w:rsidRPr="003F6BEC">
        <w:rPr>
          <w:rFonts w:cs="Times New Roman"/>
          <w:szCs w:val="28"/>
        </w:rPr>
        <w:t xml:space="preserve"> pecado contra o Espírito Santo é </w:t>
      </w:r>
      <w:r>
        <w:rPr>
          <w:rFonts w:cs="Times New Roman"/>
          <w:szCs w:val="28"/>
        </w:rPr>
        <w:t>o rejeitar</w:t>
      </w:r>
      <w:r w:rsidRPr="003F6BEC">
        <w:rPr>
          <w:rFonts w:cs="Times New Roman"/>
          <w:szCs w:val="28"/>
        </w:rPr>
        <w:t xml:space="preserve"> da força reconciliadora de Deus</w:t>
      </w:r>
      <w:r>
        <w:rPr>
          <w:rFonts w:cs="Times New Roman"/>
          <w:szCs w:val="28"/>
        </w:rPr>
        <w:t xml:space="preserve"> a</w:t>
      </w:r>
      <w:r w:rsidR="00501975">
        <w:rPr>
          <w:rFonts w:cs="Times New Roman"/>
          <w:szCs w:val="28"/>
        </w:rPr>
        <w:t>o se</w:t>
      </w:r>
      <w:r w:rsidRPr="003F6BEC">
        <w:rPr>
          <w:rFonts w:cs="Times New Roman"/>
          <w:szCs w:val="28"/>
        </w:rPr>
        <w:t xml:space="preserve"> revela</w:t>
      </w:r>
      <w:r>
        <w:rPr>
          <w:rFonts w:cs="Times New Roman"/>
          <w:szCs w:val="28"/>
        </w:rPr>
        <w:t>r</w:t>
      </w:r>
      <w:r w:rsidRPr="003F6BEC">
        <w:rPr>
          <w:rFonts w:cs="Times New Roman"/>
          <w:szCs w:val="28"/>
        </w:rPr>
        <w:t xml:space="preserve"> na atuação de Jesus</w:t>
      </w:r>
      <w:r>
        <w:rPr>
          <w:rFonts w:cs="Times New Roman"/>
          <w:szCs w:val="28"/>
        </w:rPr>
        <w:t>, especificamente ao</w:t>
      </w:r>
      <w:r w:rsidRPr="003F6BEC">
        <w:rPr>
          <w:rFonts w:cs="Times New Roman"/>
          <w:szCs w:val="28"/>
        </w:rPr>
        <w:t xml:space="preserve"> vence</w:t>
      </w:r>
      <w:r>
        <w:rPr>
          <w:rFonts w:cs="Times New Roman"/>
          <w:szCs w:val="28"/>
        </w:rPr>
        <w:t>r</w:t>
      </w:r>
      <w:r w:rsidRPr="003F6BEC">
        <w:rPr>
          <w:rFonts w:cs="Times New Roman"/>
          <w:szCs w:val="28"/>
        </w:rPr>
        <w:t xml:space="preserve"> o mal.</w:t>
      </w:r>
      <w:r>
        <w:rPr>
          <w:rFonts w:cs="Times New Roman"/>
          <w:szCs w:val="28"/>
        </w:rPr>
        <w:t xml:space="preserve"> Cremos na pessoa de Cristo como</w:t>
      </w:r>
      <w:r w:rsidR="0000745D">
        <w:rPr>
          <w:rFonts w:cs="Times New Roman"/>
          <w:szCs w:val="28"/>
        </w:rPr>
        <w:t xml:space="preserve"> sendo</w:t>
      </w:r>
      <w:r>
        <w:rPr>
          <w:rFonts w:cs="Times New Roman"/>
          <w:szCs w:val="28"/>
        </w:rPr>
        <w:t xml:space="preserve"> a encarnação da misericórdia de Deus</w:t>
      </w:r>
      <w:r w:rsidR="0000745D">
        <w:rPr>
          <w:rFonts w:cs="Times New Roman"/>
          <w:szCs w:val="28"/>
        </w:rPr>
        <w:t xml:space="preserve"> e na inexistência de algo que não possa ser perdoado por Deus, mas o referido pecado, a citada blasfêmia, traz em seu portador a própria recusa d</w:t>
      </w:r>
      <w:r w:rsidR="00741693">
        <w:rPr>
          <w:rFonts w:cs="Times New Roman"/>
          <w:szCs w:val="28"/>
        </w:rPr>
        <w:t>o</w:t>
      </w:r>
      <w:r w:rsidR="0000745D">
        <w:rPr>
          <w:rFonts w:cs="Times New Roman"/>
          <w:szCs w:val="28"/>
        </w:rPr>
        <w:t xml:space="preserve"> perdão, por não reconhecer sua possibilidade.</w:t>
      </w:r>
    </w:p>
    <w:p w14:paraId="55E6CF73" w14:textId="3D5B8D1F" w:rsidR="00A11668" w:rsidRDefault="003A657D" w:rsidP="00E71829">
      <w:pPr>
        <w:spacing w:before="100" w:beforeAutospacing="1" w:after="100" w:afterAutospacing="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Lembremo-nos de que para os fariseus havia uma luta permanente para governar o mundo entre o espírito do mal (demônio) e o espírito do bem (Deus) e que, à época, o governo estava nas mãos do primeiro, razão pela qual</w:t>
      </w:r>
      <w:r w:rsidR="00F93351">
        <w:rPr>
          <w:rFonts w:cs="Times New Roman"/>
          <w:szCs w:val="28"/>
        </w:rPr>
        <w:t xml:space="preserve"> da existência de</w:t>
      </w:r>
      <w:r>
        <w:rPr>
          <w:rFonts w:cs="Times New Roman"/>
          <w:szCs w:val="28"/>
        </w:rPr>
        <w:t xml:space="preserve"> tantas súplicas para que o Senhor envi</w:t>
      </w:r>
      <w:r w:rsidR="00F93351">
        <w:rPr>
          <w:rFonts w:cs="Times New Roman"/>
          <w:szCs w:val="28"/>
        </w:rPr>
        <w:t>asse</w:t>
      </w:r>
      <w:r w:rsidR="00E6199F">
        <w:rPr>
          <w:rFonts w:cs="Times New Roman"/>
          <w:szCs w:val="28"/>
        </w:rPr>
        <w:t xml:space="preserve"> seu E</w:t>
      </w:r>
      <w:r>
        <w:rPr>
          <w:rFonts w:cs="Times New Roman"/>
          <w:szCs w:val="28"/>
        </w:rPr>
        <w:t>spírito para renovar a face da terra (</w:t>
      </w:r>
      <w:r w:rsidR="00EC0708">
        <w:rPr>
          <w:rFonts w:cs="Times New Roman"/>
          <w:szCs w:val="28"/>
        </w:rPr>
        <w:t xml:space="preserve">p.ex. </w:t>
      </w:r>
      <w:r>
        <w:rPr>
          <w:rFonts w:cs="Times New Roman"/>
          <w:szCs w:val="28"/>
        </w:rPr>
        <w:t>Sl 104,30). Sem dúvida, como consequência</w:t>
      </w:r>
      <w:r w:rsidR="00A11668">
        <w:rPr>
          <w:rFonts w:cs="Times New Roman"/>
          <w:szCs w:val="28"/>
        </w:rPr>
        <w:t xml:space="preserve"> da vinda do Es</w:t>
      </w:r>
      <w:r>
        <w:rPr>
          <w:rFonts w:cs="Times New Roman"/>
          <w:szCs w:val="28"/>
        </w:rPr>
        <w:t>pírito</w:t>
      </w:r>
      <w:r w:rsidR="00D46B80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="00A11668">
        <w:rPr>
          <w:rFonts w:cs="Times New Roman"/>
          <w:szCs w:val="28"/>
        </w:rPr>
        <w:t>haveria a fidelidade e o pertencimento ao Senhor</w:t>
      </w:r>
      <w:r w:rsidR="00D46B80">
        <w:rPr>
          <w:rFonts w:cs="Times New Roman"/>
          <w:szCs w:val="28"/>
        </w:rPr>
        <w:t xml:space="preserve"> daqueles que O </w:t>
      </w:r>
      <w:r w:rsidR="00E6199F">
        <w:rPr>
          <w:rFonts w:cs="Times New Roman"/>
          <w:szCs w:val="28"/>
        </w:rPr>
        <w:t>acolhessem</w:t>
      </w:r>
      <w:r w:rsidR="00A11668">
        <w:rPr>
          <w:rFonts w:cs="Times New Roman"/>
          <w:szCs w:val="28"/>
        </w:rPr>
        <w:t>. Vejamos o belo texto do profeta Ezequiel, como exemplo:</w:t>
      </w:r>
    </w:p>
    <w:p w14:paraId="0DC5D64B" w14:textId="0B4C0FAF" w:rsidR="00A11668" w:rsidRPr="00A11668" w:rsidRDefault="00A11668" w:rsidP="00A11668">
      <w:pPr>
        <w:spacing w:before="100" w:beforeAutospacing="1" w:after="100" w:afterAutospacing="1"/>
        <w:ind w:left="1134"/>
        <w:jc w:val="both"/>
        <w:rPr>
          <w:rFonts w:cs="Times New Roman"/>
          <w:sz w:val="24"/>
        </w:rPr>
      </w:pPr>
      <w:r w:rsidRPr="00A11668">
        <w:rPr>
          <w:rFonts w:cs="Times New Roman"/>
          <w:sz w:val="24"/>
          <w:vertAlign w:val="superscript"/>
        </w:rPr>
        <w:t>25</w:t>
      </w:r>
      <w:r w:rsidRPr="00A11668">
        <w:rPr>
          <w:rFonts w:cs="Times New Roman"/>
          <w:sz w:val="24"/>
        </w:rPr>
        <w:t xml:space="preserve">Borrifarei água sobre vós e ficareis puros; sim, purificar-vos-ei de todas as vossas imundícies e de todos os vossos ídolos imundos. </w:t>
      </w:r>
      <w:r w:rsidRPr="00A11668">
        <w:rPr>
          <w:rFonts w:cs="Times New Roman"/>
          <w:sz w:val="24"/>
          <w:vertAlign w:val="superscript"/>
        </w:rPr>
        <w:t>26</w:t>
      </w:r>
      <w:r w:rsidRPr="00A11668">
        <w:rPr>
          <w:rFonts w:cs="Times New Roman"/>
          <w:sz w:val="24"/>
        </w:rPr>
        <w:t xml:space="preserve">Dar-vos-ei um coração novo, porei no vosso íntimo um espírito novo, tirarei do vosso peito o coração de pedra e vos darei um coração de carne. </w:t>
      </w:r>
      <w:r w:rsidRPr="00A11668">
        <w:rPr>
          <w:rFonts w:cs="Times New Roman"/>
          <w:sz w:val="24"/>
          <w:vertAlign w:val="superscript"/>
        </w:rPr>
        <w:t>27</w:t>
      </w:r>
      <w:r w:rsidRPr="00A11668">
        <w:rPr>
          <w:rFonts w:cs="Times New Roman"/>
          <w:sz w:val="24"/>
        </w:rPr>
        <w:t xml:space="preserve">Porei no vosso íntimo o meu espírito e farei com que andeis de acordo com os meus estatutos e guardeis as minhas normas e as pratiqueis. </w:t>
      </w:r>
      <w:r w:rsidRPr="00A11668">
        <w:rPr>
          <w:rFonts w:cs="Times New Roman"/>
          <w:sz w:val="24"/>
          <w:vertAlign w:val="superscript"/>
        </w:rPr>
        <w:t>28</w:t>
      </w:r>
      <w:r w:rsidRPr="00A11668">
        <w:rPr>
          <w:rFonts w:cs="Times New Roman"/>
          <w:sz w:val="24"/>
        </w:rPr>
        <w:t xml:space="preserve">Então habitareis na terra que dei a vossos pais: sereis o meu povo e eu serei o vosso Deus; </w:t>
      </w:r>
      <w:r w:rsidRPr="00A11668">
        <w:rPr>
          <w:rFonts w:cs="Times New Roman"/>
          <w:sz w:val="24"/>
          <w:vertAlign w:val="superscript"/>
        </w:rPr>
        <w:t>29</w:t>
      </w:r>
      <w:r w:rsidRPr="00A11668">
        <w:rPr>
          <w:rFonts w:cs="Times New Roman"/>
          <w:sz w:val="24"/>
        </w:rPr>
        <w:t xml:space="preserve">libertar-vos-ei de todas as vossas impurezas. </w:t>
      </w:r>
      <w:r>
        <w:rPr>
          <w:rFonts w:cs="Times New Roman"/>
          <w:sz w:val="24"/>
        </w:rPr>
        <w:t>(Ez 36,25-29)</w:t>
      </w:r>
    </w:p>
    <w:p w14:paraId="7BE69902" w14:textId="77777777" w:rsidR="000C68E2" w:rsidRDefault="00A11668" w:rsidP="00A11668">
      <w:pPr>
        <w:spacing w:before="100" w:beforeAutospacing="1" w:after="100" w:afterAutospacing="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O espírito novo a ser colocado no íntimo dos crentes é a razão de transformação, renovação e libertação. A descrença neste espírito é a negação de toda salvação prometida, é o não aceitar do pertencimento a Deus.</w:t>
      </w:r>
    </w:p>
    <w:p w14:paraId="3906C183" w14:textId="77777777" w:rsidR="00967C88" w:rsidRDefault="000C68E2" w:rsidP="00A11668">
      <w:pPr>
        <w:spacing w:before="100" w:beforeAutospacing="1" w:after="100" w:afterAutospacing="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Não podemos deixar de nos atentar para as palavras do próprio Jesus</w:t>
      </w:r>
      <w:r w:rsidR="00CC0767">
        <w:rPr>
          <w:rFonts w:cs="Times New Roman"/>
          <w:szCs w:val="28"/>
        </w:rPr>
        <w:t>, narradas por Lucas,</w:t>
      </w:r>
      <w:r>
        <w:rPr>
          <w:rFonts w:cs="Times New Roman"/>
          <w:szCs w:val="28"/>
        </w:rPr>
        <w:t xml:space="preserve"> ao iniciar sua vida pública</w:t>
      </w:r>
      <w:r w:rsidR="00CC0767">
        <w:rPr>
          <w:rFonts w:cs="Times New Roman"/>
          <w:szCs w:val="28"/>
        </w:rPr>
        <w:t xml:space="preserve"> em Nazaré</w:t>
      </w:r>
      <w:r>
        <w:rPr>
          <w:rFonts w:cs="Times New Roman"/>
          <w:szCs w:val="28"/>
        </w:rPr>
        <w:t>:</w:t>
      </w:r>
      <w:r w:rsidR="00CC0767">
        <w:rPr>
          <w:rFonts w:cs="Times New Roman"/>
          <w:szCs w:val="28"/>
        </w:rPr>
        <w:t xml:space="preserve"> “</w:t>
      </w:r>
      <w:r w:rsidR="00CC0767" w:rsidRPr="00CC0767">
        <w:rPr>
          <w:rFonts w:cs="Times New Roman"/>
          <w:i/>
          <w:szCs w:val="28"/>
        </w:rPr>
        <w:t>O Espírito do Senhor está sobre mim, porque ele me ungiu para evangelizar os pobres; enviou-me para proclamar a remissão aos presos e aos cegos a recuperação da vista, para restituir a liberdade aos oprimidos</w:t>
      </w:r>
      <w:r w:rsidR="00CC0767" w:rsidRPr="00CC0767">
        <w:rPr>
          <w:rFonts w:cs="Times New Roman"/>
          <w:szCs w:val="28"/>
        </w:rPr>
        <w:t>.</w:t>
      </w:r>
      <w:r w:rsidR="00CC0767">
        <w:rPr>
          <w:rFonts w:cs="Times New Roman"/>
          <w:szCs w:val="28"/>
        </w:rPr>
        <w:t>”</w:t>
      </w:r>
      <w:r>
        <w:rPr>
          <w:rFonts w:cs="Times New Roman"/>
          <w:szCs w:val="28"/>
        </w:rPr>
        <w:t xml:space="preserve"> </w:t>
      </w:r>
      <w:r w:rsidR="00CC0767">
        <w:rPr>
          <w:rFonts w:cs="Times New Roman"/>
          <w:szCs w:val="28"/>
        </w:rPr>
        <w:t>(Lc 4,18) O Espírito do Senhor era quem conduzia o próprio Cristo Jesus. Blasfemar contra este Espírito é negar tudo que Jesus disse e fez, não aceitando qualquer vinculação entre Eles e com cada um de nós.</w:t>
      </w:r>
    </w:p>
    <w:p w14:paraId="315378B7" w14:textId="5D482A6F" w:rsidR="000677D9" w:rsidRPr="003F6BEC" w:rsidRDefault="00967C88" w:rsidP="000677D9">
      <w:pPr>
        <w:spacing w:before="120" w:after="120"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O terceiro aspecto a ser considerado refere-se à</w:t>
      </w:r>
      <w:r w:rsidRPr="00B128FA">
        <w:rPr>
          <w:rFonts w:cs="Times New Roman"/>
          <w:szCs w:val="28"/>
        </w:rPr>
        <w:t xml:space="preserve"> afirmação de Jesus </w:t>
      </w:r>
      <w:r>
        <w:rPr>
          <w:rFonts w:cs="Times New Roman"/>
          <w:szCs w:val="28"/>
        </w:rPr>
        <w:t>quando mostra</w:t>
      </w:r>
      <w:r w:rsidRPr="00B128FA">
        <w:rPr>
          <w:rFonts w:cs="Times New Roman"/>
          <w:szCs w:val="28"/>
        </w:rPr>
        <w:t xml:space="preserve"> quem é a sua família, </w:t>
      </w:r>
      <w:r>
        <w:rPr>
          <w:rFonts w:cs="Times New Roman"/>
          <w:szCs w:val="28"/>
        </w:rPr>
        <w:t xml:space="preserve">não levando em conta os </w:t>
      </w:r>
      <w:r w:rsidRPr="00B128FA">
        <w:rPr>
          <w:rFonts w:cs="Times New Roman"/>
          <w:szCs w:val="28"/>
        </w:rPr>
        <w:t>laços familiares</w:t>
      </w:r>
      <w:r>
        <w:rPr>
          <w:rFonts w:cs="Times New Roman"/>
          <w:szCs w:val="28"/>
        </w:rPr>
        <w:t xml:space="preserve"> humanos sanguíneos</w:t>
      </w:r>
      <w:r w:rsidRPr="00B128FA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Tal ligação fica estabelecida</w:t>
      </w:r>
      <w:r w:rsidRPr="00B128FA">
        <w:rPr>
          <w:rFonts w:cs="Times New Roman"/>
          <w:szCs w:val="28"/>
        </w:rPr>
        <w:t xml:space="preserve"> pela</w:t>
      </w:r>
      <w:r>
        <w:rPr>
          <w:rFonts w:cs="Times New Roman"/>
          <w:szCs w:val="28"/>
        </w:rPr>
        <w:t>s</w:t>
      </w:r>
      <w:r w:rsidRPr="00B128FA">
        <w:rPr>
          <w:rFonts w:cs="Times New Roman"/>
          <w:szCs w:val="28"/>
        </w:rPr>
        <w:t xml:space="preserve"> atitude</w:t>
      </w:r>
      <w:r>
        <w:rPr>
          <w:rFonts w:cs="Times New Roman"/>
          <w:szCs w:val="28"/>
        </w:rPr>
        <w:t>s</w:t>
      </w:r>
      <w:r w:rsidRPr="00B128FA">
        <w:rPr>
          <w:rFonts w:cs="Times New Roman"/>
          <w:szCs w:val="28"/>
        </w:rPr>
        <w:t xml:space="preserve"> diante da </w:t>
      </w:r>
      <w:r>
        <w:rPr>
          <w:rFonts w:cs="Times New Roman"/>
          <w:szCs w:val="28"/>
        </w:rPr>
        <w:t>“</w:t>
      </w:r>
      <w:r w:rsidRPr="00864D24">
        <w:rPr>
          <w:rFonts w:cs="Times New Roman"/>
          <w:i/>
          <w:szCs w:val="28"/>
        </w:rPr>
        <w:t>vontade de Deus</w:t>
      </w:r>
      <w:r>
        <w:rPr>
          <w:rFonts w:cs="Times New Roman"/>
          <w:szCs w:val="28"/>
        </w:rPr>
        <w:t>”</w:t>
      </w:r>
      <w:r w:rsidRPr="00B128FA">
        <w:rPr>
          <w:rFonts w:cs="Times New Roman"/>
          <w:szCs w:val="28"/>
        </w:rPr>
        <w:t xml:space="preserve"> (v. 35)</w:t>
      </w:r>
      <w:r w:rsidR="00864D24">
        <w:rPr>
          <w:rFonts w:cs="Times New Roman"/>
          <w:szCs w:val="28"/>
        </w:rPr>
        <w:t xml:space="preserve"> e não pela consanguinidade</w:t>
      </w:r>
      <w:r>
        <w:rPr>
          <w:rFonts w:cs="Times New Roman"/>
          <w:szCs w:val="28"/>
        </w:rPr>
        <w:t>, atitude esta que define, além da relação familiar com Jesus, a sua próprio identidade, ou seja, p</w:t>
      </w:r>
      <w:r w:rsidRPr="00B128FA">
        <w:rPr>
          <w:rFonts w:cs="Times New Roman"/>
          <w:szCs w:val="28"/>
        </w:rPr>
        <w:t xml:space="preserve">ara fazer parte da família de Jesus, </w:t>
      </w:r>
      <w:r>
        <w:rPr>
          <w:rFonts w:cs="Times New Roman"/>
          <w:szCs w:val="28"/>
        </w:rPr>
        <w:t xml:space="preserve">faz-se necessário </w:t>
      </w:r>
      <w:r w:rsidRPr="00B128FA">
        <w:rPr>
          <w:rFonts w:cs="Times New Roman"/>
          <w:szCs w:val="28"/>
        </w:rPr>
        <w:t>ter a mesma atitude que Ele tem diante da vontade de Deus.</w:t>
      </w:r>
      <w:r w:rsidR="00364610">
        <w:rPr>
          <w:rFonts w:cs="Times New Roman"/>
          <w:szCs w:val="28"/>
        </w:rPr>
        <w:t xml:space="preserve"> </w:t>
      </w:r>
      <w:r w:rsidR="003A10B4" w:rsidRPr="003F6BEC">
        <w:rPr>
          <w:rFonts w:cs="Times New Roman"/>
          <w:szCs w:val="28"/>
        </w:rPr>
        <w:t>Lucas</w:t>
      </w:r>
      <w:r w:rsidR="00864D24">
        <w:rPr>
          <w:rFonts w:cs="Times New Roman"/>
          <w:szCs w:val="28"/>
        </w:rPr>
        <w:t>, em seu Evangelho,</w:t>
      </w:r>
      <w:r w:rsidR="003A10B4" w:rsidRPr="003F6BEC">
        <w:rPr>
          <w:rFonts w:cs="Times New Roman"/>
          <w:szCs w:val="28"/>
        </w:rPr>
        <w:t xml:space="preserve"> </w:t>
      </w:r>
      <w:r w:rsidR="00864D24">
        <w:rPr>
          <w:rFonts w:cs="Times New Roman"/>
          <w:szCs w:val="28"/>
        </w:rPr>
        <w:t xml:space="preserve">traz-nos a fala de Jesus dizendo </w:t>
      </w:r>
      <w:r w:rsidR="003A10B4" w:rsidRPr="003F6BEC">
        <w:rPr>
          <w:rFonts w:cs="Times New Roman"/>
          <w:szCs w:val="28"/>
        </w:rPr>
        <w:t>que</w:t>
      </w:r>
      <w:r w:rsidR="003A10B4">
        <w:rPr>
          <w:rFonts w:cs="Times New Roman"/>
          <w:szCs w:val="28"/>
        </w:rPr>
        <w:t xml:space="preserve"> </w:t>
      </w:r>
      <w:r w:rsidR="00864D24">
        <w:rPr>
          <w:rFonts w:cs="Times New Roman"/>
          <w:szCs w:val="28"/>
        </w:rPr>
        <w:t>o</w:t>
      </w:r>
      <w:r w:rsidR="003A10B4">
        <w:rPr>
          <w:rFonts w:cs="Times New Roman"/>
          <w:szCs w:val="28"/>
        </w:rPr>
        <w:t xml:space="preserve">s </w:t>
      </w:r>
      <w:r w:rsidR="00864D24">
        <w:rPr>
          <w:rFonts w:cs="Times New Roman"/>
          <w:szCs w:val="28"/>
        </w:rPr>
        <w:t xml:space="preserve">seus </w:t>
      </w:r>
      <w:r w:rsidR="003A10B4">
        <w:rPr>
          <w:rFonts w:cs="Times New Roman"/>
          <w:szCs w:val="28"/>
        </w:rPr>
        <w:t>parentes</w:t>
      </w:r>
      <w:r w:rsidR="003A10B4" w:rsidRPr="003F6BEC">
        <w:rPr>
          <w:rFonts w:cs="Times New Roman"/>
          <w:szCs w:val="28"/>
        </w:rPr>
        <w:t xml:space="preserve"> </w:t>
      </w:r>
      <w:r w:rsidR="003A10B4">
        <w:rPr>
          <w:rFonts w:cs="Times New Roman"/>
          <w:szCs w:val="28"/>
        </w:rPr>
        <w:t>“</w:t>
      </w:r>
      <w:r w:rsidR="003A10B4" w:rsidRPr="003A10B4">
        <w:rPr>
          <w:rFonts w:cs="Times New Roman"/>
          <w:i/>
          <w:szCs w:val="28"/>
        </w:rPr>
        <w:t>são aqueles que ouvem a palavra de Deus e a põem em prática</w:t>
      </w:r>
      <w:r w:rsidR="003A10B4">
        <w:rPr>
          <w:rFonts w:cs="Times New Roman"/>
          <w:szCs w:val="28"/>
        </w:rPr>
        <w:t>” (Lc 8,21)</w:t>
      </w:r>
      <w:r w:rsidR="003A10B4" w:rsidRPr="003F6BEC">
        <w:rPr>
          <w:rFonts w:cs="Times New Roman"/>
          <w:szCs w:val="28"/>
        </w:rPr>
        <w:t>.</w:t>
      </w:r>
      <w:r w:rsidR="003A10B4">
        <w:rPr>
          <w:rFonts w:cs="Times New Roman"/>
          <w:szCs w:val="28"/>
        </w:rPr>
        <w:t xml:space="preserve"> </w:t>
      </w:r>
      <w:r w:rsidR="00364610">
        <w:rPr>
          <w:rFonts w:cs="Times New Roman"/>
          <w:szCs w:val="28"/>
        </w:rPr>
        <w:t>Assim</w:t>
      </w:r>
      <w:r w:rsidR="000677D9">
        <w:rPr>
          <w:rFonts w:cs="Times New Roman"/>
          <w:szCs w:val="28"/>
        </w:rPr>
        <w:t xml:space="preserve"> sendo</w:t>
      </w:r>
      <w:r w:rsidR="00364610">
        <w:rPr>
          <w:rFonts w:cs="Times New Roman"/>
          <w:szCs w:val="28"/>
        </w:rPr>
        <w:t xml:space="preserve">, ser cristão não significa apenas dizer-se cristão, mas, acima de tudo, </w:t>
      </w:r>
      <w:r w:rsidR="0012097D">
        <w:rPr>
          <w:rFonts w:cs="Times New Roman"/>
          <w:szCs w:val="28"/>
        </w:rPr>
        <w:t xml:space="preserve">ter a mesma atitude diante do Pai </w:t>
      </w:r>
      <w:r w:rsidR="003A10B4">
        <w:rPr>
          <w:rFonts w:cs="Times New Roman"/>
          <w:szCs w:val="28"/>
        </w:rPr>
        <w:t>que teve</w:t>
      </w:r>
      <w:r w:rsidR="0012097D">
        <w:rPr>
          <w:rFonts w:cs="Times New Roman"/>
          <w:szCs w:val="28"/>
        </w:rPr>
        <w:t xml:space="preserve"> Jesus.</w:t>
      </w:r>
      <w:r w:rsidR="000677D9">
        <w:rPr>
          <w:rFonts w:cs="Times New Roman"/>
          <w:szCs w:val="28"/>
        </w:rPr>
        <w:t xml:space="preserve"> Eis a constituição de uma nova </w:t>
      </w:r>
      <w:r w:rsidR="000677D9" w:rsidRPr="003F6BEC">
        <w:rPr>
          <w:rFonts w:cs="Times New Roman"/>
          <w:szCs w:val="28"/>
        </w:rPr>
        <w:t xml:space="preserve">família, </w:t>
      </w:r>
      <w:r w:rsidR="000677D9">
        <w:rPr>
          <w:rFonts w:cs="Times New Roman"/>
          <w:szCs w:val="28"/>
        </w:rPr>
        <w:t>com</w:t>
      </w:r>
      <w:r w:rsidR="000677D9" w:rsidRPr="003F6BEC">
        <w:rPr>
          <w:rFonts w:cs="Times New Roman"/>
          <w:szCs w:val="28"/>
        </w:rPr>
        <w:t xml:space="preserve"> aqueles que conseguem entrar na intimidade </w:t>
      </w:r>
      <w:r w:rsidR="000677D9">
        <w:rPr>
          <w:rFonts w:cs="Times New Roman"/>
          <w:szCs w:val="28"/>
        </w:rPr>
        <w:t>de Jesus</w:t>
      </w:r>
      <w:r w:rsidR="000677D9" w:rsidRPr="003F6BEC">
        <w:rPr>
          <w:rFonts w:cs="Times New Roman"/>
          <w:szCs w:val="28"/>
        </w:rPr>
        <w:t xml:space="preserve">, </w:t>
      </w:r>
      <w:r w:rsidR="000677D9">
        <w:rPr>
          <w:rFonts w:cs="Times New Roman"/>
          <w:szCs w:val="28"/>
        </w:rPr>
        <w:t>com</w:t>
      </w:r>
      <w:r w:rsidR="000677D9" w:rsidRPr="003F6BEC">
        <w:rPr>
          <w:rFonts w:cs="Times New Roman"/>
          <w:szCs w:val="28"/>
        </w:rPr>
        <w:t xml:space="preserve"> olhos para ver e ouvidos para entender</w:t>
      </w:r>
      <w:r w:rsidR="00D21E42">
        <w:rPr>
          <w:rFonts w:cs="Times New Roman"/>
          <w:szCs w:val="28"/>
        </w:rPr>
        <w:t xml:space="preserve"> e, acima de tudo, discernimento e sabedoria para agir</w:t>
      </w:r>
      <w:r w:rsidR="000677D9" w:rsidRPr="003F6BEC">
        <w:rPr>
          <w:rFonts w:cs="Times New Roman"/>
          <w:szCs w:val="28"/>
        </w:rPr>
        <w:t>.</w:t>
      </w:r>
      <w:r w:rsidR="000677D9">
        <w:rPr>
          <w:rFonts w:cs="Times New Roman"/>
          <w:szCs w:val="28"/>
        </w:rPr>
        <w:t xml:space="preserve"> </w:t>
      </w:r>
    </w:p>
    <w:p w14:paraId="51ADAA96" w14:textId="59318D0C" w:rsidR="000677D9" w:rsidRPr="003F6BEC" w:rsidRDefault="000677D9" w:rsidP="000677D9">
      <w:pPr>
        <w:spacing w:before="120" w:after="120"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Somos, então, </w:t>
      </w:r>
      <w:r w:rsidRPr="003F6BEC">
        <w:rPr>
          <w:rFonts w:cs="Times New Roman"/>
          <w:szCs w:val="28"/>
        </w:rPr>
        <w:t>convida</w:t>
      </w:r>
      <w:r>
        <w:rPr>
          <w:rFonts w:cs="Times New Roman"/>
          <w:szCs w:val="28"/>
        </w:rPr>
        <w:t>dos</w:t>
      </w:r>
      <w:r w:rsidRPr="003F6BEC">
        <w:rPr>
          <w:rFonts w:cs="Times New Roman"/>
          <w:szCs w:val="28"/>
        </w:rPr>
        <w:t xml:space="preserve"> para</w:t>
      </w:r>
      <w:r>
        <w:rPr>
          <w:rFonts w:cs="Times New Roman"/>
          <w:szCs w:val="28"/>
        </w:rPr>
        <w:t>, igualmente,</w:t>
      </w:r>
      <w:r w:rsidRPr="003F6BEC">
        <w:rPr>
          <w:rFonts w:cs="Times New Roman"/>
          <w:szCs w:val="28"/>
        </w:rPr>
        <w:t xml:space="preserve"> entrarmos nesse mistério,</w:t>
      </w:r>
      <w:r>
        <w:rPr>
          <w:rFonts w:cs="Times New Roman"/>
          <w:szCs w:val="28"/>
        </w:rPr>
        <w:t xml:space="preserve"> fazermos parte dessa família</w:t>
      </w:r>
      <w:r w:rsidRPr="003F6BEC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todos nós, </w:t>
      </w:r>
      <w:r w:rsidRPr="003F6BEC">
        <w:rPr>
          <w:rFonts w:cs="Times New Roman"/>
          <w:szCs w:val="28"/>
        </w:rPr>
        <w:t xml:space="preserve">não </w:t>
      </w:r>
      <w:r>
        <w:rPr>
          <w:rFonts w:cs="Times New Roman"/>
          <w:szCs w:val="28"/>
        </w:rPr>
        <w:t>havendo, a prioristicamente, eleitos ou excluídos, basta que desejemos ter essa intimidade com Cristo, ouvindo a palavra de Deus e a concretizando em nosso cotidiano.</w:t>
      </w:r>
    </w:p>
    <w:p w14:paraId="1145FD48" w14:textId="26A5E7E6" w:rsidR="00967C88" w:rsidRDefault="000A43B2" w:rsidP="00E71829">
      <w:pPr>
        <w:spacing w:before="100" w:beforeAutospacing="1" w:after="100" w:afterAutospacing="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Que a paz do Senhor esteja sempre presente em sua vida.</w:t>
      </w:r>
    </w:p>
    <w:p w14:paraId="52CD3CE4" w14:textId="4E6A7698" w:rsidR="000A43B2" w:rsidRDefault="000A43B2" w:rsidP="00E71829">
      <w:pPr>
        <w:spacing w:before="100" w:beforeAutospacing="1" w:after="100" w:afterAutospacing="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Um fraterno abraço,</w:t>
      </w:r>
    </w:p>
    <w:p w14:paraId="638708D3" w14:textId="366DF9E1" w:rsidR="000A43B2" w:rsidRDefault="000A43B2" w:rsidP="000A43B2">
      <w:pPr>
        <w:spacing w:before="100" w:beforeAutospacing="1" w:after="100" w:afterAutospacing="1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Rev. Frei João Milton.</w:t>
      </w:r>
    </w:p>
    <w:p w14:paraId="168EB460" w14:textId="38B63ADE" w:rsidR="00061619" w:rsidRDefault="00061619" w:rsidP="003F6BEC"/>
    <w:sectPr w:rsidR="00061619" w:rsidSect="00420BCD">
      <w:footerReference w:type="even" r:id="rId8"/>
      <w:footerReference w:type="default" r:id="rId9"/>
      <w:pgSz w:w="11900" w:h="16840"/>
      <w:pgMar w:top="1135" w:right="1418" w:bottom="14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EFDCC" w14:textId="77777777" w:rsidR="00C42D29" w:rsidRDefault="00C42D29" w:rsidP="00061D61">
      <w:r>
        <w:separator/>
      </w:r>
    </w:p>
  </w:endnote>
  <w:endnote w:type="continuationSeparator" w:id="0">
    <w:p w14:paraId="4C9D0EE4" w14:textId="77777777" w:rsidR="00C42D29" w:rsidRDefault="00C42D29" w:rsidP="0006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119B6" w14:textId="77777777" w:rsidR="00C42D29" w:rsidRDefault="00C42D29" w:rsidP="00C42D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6C08FA" w14:textId="77777777" w:rsidR="00C42D29" w:rsidRDefault="00C42D29" w:rsidP="00061D6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1C942" w14:textId="77777777" w:rsidR="00C42D29" w:rsidRDefault="00C42D29" w:rsidP="00C42D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6B3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7635FB" w14:textId="77777777" w:rsidR="00C42D29" w:rsidRDefault="00C42D29" w:rsidP="00061D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EB2E2" w14:textId="77777777" w:rsidR="00C42D29" w:rsidRDefault="00C42D29" w:rsidP="00061D61">
      <w:r>
        <w:separator/>
      </w:r>
    </w:p>
  </w:footnote>
  <w:footnote w:type="continuationSeparator" w:id="0">
    <w:p w14:paraId="2659A60C" w14:textId="77777777" w:rsidR="00C42D29" w:rsidRDefault="00C42D29" w:rsidP="00061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EC"/>
    <w:rsid w:val="0000745D"/>
    <w:rsid w:val="00032E53"/>
    <w:rsid w:val="00061619"/>
    <w:rsid w:val="00061D61"/>
    <w:rsid w:val="000677D9"/>
    <w:rsid w:val="00071CF5"/>
    <w:rsid w:val="00073EC7"/>
    <w:rsid w:val="000A43B2"/>
    <w:rsid w:val="000C68E2"/>
    <w:rsid w:val="000E6585"/>
    <w:rsid w:val="000E68AF"/>
    <w:rsid w:val="0012097D"/>
    <w:rsid w:val="001A1D03"/>
    <w:rsid w:val="001A1FC6"/>
    <w:rsid w:val="001B5EB9"/>
    <w:rsid w:val="00220EBF"/>
    <w:rsid w:val="00276C88"/>
    <w:rsid w:val="002A1BD2"/>
    <w:rsid w:val="003341ED"/>
    <w:rsid w:val="00364610"/>
    <w:rsid w:val="00396FB8"/>
    <w:rsid w:val="003A10B4"/>
    <w:rsid w:val="003A657D"/>
    <w:rsid w:val="003E6B08"/>
    <w:rsid w:val="003F6BEC"/>
    <w:rsid w:val="00420BCD"/>
    <w:rsid w:val="00437463"/>
    <w:rsid w:val="0045727E"/>
    <w:rsid w:val="004D4EE8"/>
    <w:rsid w:val="00501975"/>
    <w:rsid w:val="005038D0"/>
    <w:rsid w:val="00564696"/>
    <w:rsid w:val="006120CC"/>
    <w:rsid w:val="00624EEB"/>
    <w:rsid w:val="00732E09"/>
    <w:rsid w:val="00735BE4"/>
    <w:rsid w:val="00741693"/>
    <w:rsid w:val="00790AFD"/>
    <w:rsid w:val="007938BE"/>
    <w:rsid w:val="007B147E"/>
    <w:rsid w:val="008263F6"/>
    <w:rsid w:val="00864D24"/>
    <w:rsid w:val="008E27E7"/>
    <w:rsid w:val="00930611"/>
    <w:rsid w:val="009643C7"/>
    <w:rsid w:val="00967C88"/>
    <w:rsid w:val="00A11668"/>
    <w:rsid w:val="00AD49D0"/>
    <w:rsid w:val="00AF42FB"/>
    <w:rsid w:val="00B128FA"/>
    <w:rsid w:val="00B326DC"/>
    <w:rsid w:val="00B35804"/>
    <w:rsid w:val="00B45649"/>
    <w:rsid w:val="00BA2B57"/>
    <w:rsid w:val="00BB4BE9"/>
    <w:rsid w:val="00BD1E80"/>
    <w:rsid w:val="00BF3BE4"/>
    <w:rsid w:val="00C22357"/>
    <w:rsid w:val="00C42D29"/>
    <w:rsid w:val="00C5388A"/>
    <w:rsid w:val="00C66B39"/>
    <w:rsid w:val="00C920E6"/>
    <w:rsid w:val="00CB50D9"/>
    <w:rsid w:val="00CC0767"/>
    <w:rsid w:val="00D21E42"/>
    <w:rsid w:val="00D46B80"/>
    <w:rsid w:val="00D624D6"/>
    <w:rsid w:val="00D80CEC"/>
    <w:rsid w:val="00D819B2"/>
    <w:rsid w:val="00DE5036"/>
    <w:rsid w:val="00E3486C"/>
    <w:rsid w:val="00E6199F"/>
    <w:rsid w:val="00E71829"/>
    <w:rsid w:val="00EC0708"/>
    <w:rsid w:val="00F562D9"/>
    <w:rsid w:val="00F93351"/>
    <w:rsid w:val="00FD61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E9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19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8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2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61D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D61"/>
    <w:rPr>
      <w:rFonts w:ascii="Times New Roman" w:hAnsi="Times New Roman"/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061D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19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8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2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61D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D61"/>
    <w:rPr>
      <w:rFonts w:ascii="Times New Roman" w:hAnsi="Times New Roman"/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06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97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992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380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26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7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79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00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23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3742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7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2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2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5069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2896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9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1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25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65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9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31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76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207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4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0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548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1222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1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4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87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852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1661</Words>
  <Characters>9468</Characters>
  <Application>Microsoft Macintosh Word</Application>
  <DocSecurity>0</DocSecurity>
  <Lines>78</Lines>
  <Paragraphs>22</Paragraphs>
  <ScaleCrop>false</ScaleCrop>
  <Company/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Menezes</dc:creator>
  <cp:keywords/>
  <dc:description/>
  <cp:lastModifiedBy>Milton Menezes</cp:lastModifiedBy>
  <cp:revision>2</cp:revision>
  <cp:lastPrinted>2018-06-11T14:22:00Z</cp:lastPrinted>
  <dcterms:created xsi:type="dcterms:W3CDTF">2018-06-11T15:14:00Z</dcterms:created>
  <dcterms:modified xsi:type="dcterms:W3CDTF">2018-06-11T15:14:00Z</dcterms:modified>
</cp:coreProperties>
</file>