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5751" w14:textId="30930B1D" w:rsidR="00A52A43" w:rsidRDefault="00163CC1" w:rsidP="00163CC1">
      <w:pPr>
        <w:spacing w:before="120" w:after="120"/>
        <w:jc w:val="center"/>
        <w:rPr>
          <w:rFonts w:ascii="Arial Black" w:hAnsi="Arial Black"/>
        </w:rPr>
      </w:pPr>
      <w:r w:rsidRPr="00163CC1">
        <w:rPr>
          <w:rFonts w:ascii="Arial Black" w:hAnsi="Arial Black"/>
        </w:rPr>
        <w:drawing>
          <wp:inline distT="0" distB="0" distL="0" distR="0" wp14:anchorId="141E1415" wp14:editId="0662C522">
            <wp:extent cx="4227267" cy="245181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1636" cy="246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7B44" w14:textId="705772DC" w:rsidR="00061619" w:rsidRPr="00D57F86" w:rsidRDefault="0086531F" w:rsidP="00D57F86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</w:rPr>
        <w:t>A gra</w:t>
      </w:r>
      <w:r>
        <w:rPr>
          <w:rFonts w:ascii="Arial Black" w:hAnsi="Arial Black"/>
          <w:lang w:val="x-none"/>
        </w:rPr>
        <w:t>ça de</w:t>
      </w:r>
      <w:r w:rsidR="008E343D">
        <w:rPr>
          <w:rFonts w:ascii="Arial Black" w:hAnsi="Arial Black"/>
        </w:rPr>
        <w:t xml:space="preserve"> servir</w:t>
      </w:r>
      <w:r w:rsidR="00364737">
        <w:rPr>
          <w:rFonts w:ascii="Arial Black" w:hAnsi="Arial Black"/>
        </w:rPr>
        <w:t xml:space="preserve"> e o seu engrandecimento</w:t>
      </w:r>
      <w:r>
        <w:rPr>
          <w:rFonts w:ascii="Arial Black" w:hAnsi="Arial Black"/>
        </w:rPr>
        <w:t>.</w:t>
      </w:r>
    </w:p>
    <w:p w14:paraId="349CA610" w14:textId="77777777" w:rsidR="00D57F86" w:rsidRDefault="00D57F86" w:rsidP="005D5C00">
      <w:pPr>
        <w:spacing w:before="100" w:beforeAutospacing="1"/>
        <w:jc w:val="both"/>
      </w:pPr>
    </w:p>
    <w:p w14:paraId="789B7CCA" w14:textId="14146385" w:rsidR="00D57F86" w:rsidRDefault="00580C30" w:rsidP="00D57F86">
      <w:pPr>
        <w:spacing w:before="120" w:after="240"/>
        <w:jc w:val="both"/>
      </w:pPr>
      <w:r>
        <w:t>A</w:t>
      </w:r>
      <w:r w:rsidR="00A52A43">
        <w:t xml:space="preserve">mados </w:t>
      </w:r>
      <w:r w:rsidR="00D57F86">
        <w:t>irmãos</w:t>
      </w:r>
      <w:r w:rsidR="00621997">
        <w:t xml:space="preserve"> em Cristo</w:t>
      </w:r>
      <w:r>
        <w:t>, que a paz de Deus esteja presente na vida de vocês.</w:t>
      </w:r>
    </w:p>
    <w:p w14:paraId="000F4E71" w14:textId="7E942765" w:rsidR="00D57F86" w:rsidRDefault="00364737" w:rsidP="00D57F86">
      <w:pPr>
        <w:spacing w:before="120" w:after="240"/>
        <w:jc w:val="both"/>
      </w:pPr>
      <w:r>
        <w:t>No dia</w:t>
      </w:r>
      <w:r w:rsidR="00580C30">
        <w:t xml:space="preserve"> </w:t>
      </w:r>
      <w:r>
        <w:t>21</w:t>
      </w:r>
      <w:r w:rsidR="00580C30">
        <w:t xml:space="preserve"> de </w:t>
      </w:r>
      <w:r>
        <w:t>outubro</w:t>
      </w:r>
      <w:r w:rsidR="00580C30">
        <w:t xml:space="preserve"> de 2018, </w:t>
      </w:r>
      <w:r w:rsidR="00A52A43">
        <w:t xml:space="preserve">o vigésimo </w:t>
      </w:r>
      <w:r>
        <w:t>nono</w:t>
      </w:r>
      <w:r w:rsidR="00A52A43">
        <w:t xml:space="preserve"> domingo do Tempo Comum</w:t>
      </w:r>
      <w:r w:rsidR="00621997">
        <w:t xml:space="preserve">, </w:t>
      </w:r>
      <w:r>
        <w:t>deparamo-nos com</w:t>
      </w:r>
      <w:r w:rsidR="00580C30">
        <w:t xml:space="preserve"> a passagem bíblica narrada por</w:t>
      </w:r>
      <w:r w:rsidR="00621997">
        <w:t xml:space="preserve"> Ma</w:t>
      </w:r>
      <w:r w:rsidR="00A52A43">
        <w:t>rcos</w:t>
      </w:r>
      <w:r w:rsidR="00621997">
        <w:t xml:space="preserve">, </w:t>
      </w:r>
      <w:r>
        <w:t>em que</w:t>
      </w:r>
      <w:r w:rsidR="00580C30">
        <w:t xml:space="preserve"> Jesus </w:t>
      </w:r>
      <w:r>
        <w:rPr>
          <w:lang w:val="x-none"/>
        </w:rPr>
        <w:t xml:space="preserve">é questionado pelos </w:t>
      </w:r>
      <w:r w:rsidR="006D7317">
        <w:rPr>
          <w:lang w:val="x-none"/>
        </w:rPr>
        <w:t>discípulos</w:t>
      </w:r>
      <w:r>
        <w:rPr>
          <w:lang w:val="x-none"/>
        </w:rPr>
        <w:t xml:space="preserve"> João e Tiago, sobre a possibilidade </w:t>
      </w:r>
      <w:r w:rsidR="006D7317">
        <w:rPr>
          <w:lang w:val="x-none"/>
        </w:rPr>
        <w:t>de de</w:t>
      </w:r>
      <w:r w:rsidR="002F19AB">
        <w:rPr>
          <w:lang w:val="x-none"/>
        </w:rPr>
        <w:t xml:space="preserve">sfrutarem da glória de ladearem Jesus, um à sua direita, outro à sua esquerda, possivelmente após sua vitória final contra os inimigos do povo. Aproveitando tal pedido, Jesus </w:t>
      </w:r>
      <w:r w:rsidR="00442C9B">
        <w:rPr>
          <w:lang w:val="x-none"/>
        </w:rPr>
        <w:t>mostra-nos, além d</w:t>
      </w:r>
      <w:r w:rsidR="002F19AB">
        <w:rPr>
          <w:lang w:val="x-none"/>
        </w:rPr>
        <w:t>o que</w:t>
      </w:r>
      <w:r w:rsidR="00442C9B">
        <w:rPr>
          <w:lang w:val="x-none"/>
        </w:rPr>
        <w:t xml:space="preserve"> se</w:t>
      </w:r>
      <w:r w:rsidR="002F19AB">
        <w:rPr>
          <w:lang w:val="x-none"/>
        </w:rPr>
        <w:t xml:space="preserve"> teriam de passar</w:t>
      </w:r>
      <w:r w:rsidR="00ED2B05">
        <w:rPr>
          <w:lang w:val="x-none"/>
        </w:rPr>
        <w:t>, acompanhando-O,</w:t>
      </w:r>
      <w:r w:rsidR="002F19AB">
        <w:rPr>
          <w:lang w:val="x-none"/>
        </w:rPr>
        <w:t xml:space="preserve"> para a obtenção da vitória, a graça,</w:t>
      </w:r>
      <w:r w:rsidR="00ED2B05">
        <w:rPr>
          <w:lang w:val="x-none"/>
        </w:rPr>
        <w:t xml:space="preserve"> a</w:t>
      </w:r>
      <w:r w:rsidR="002F19AB">
        <w:rPr>
          <w:lang w:val="x-none"/>
        </w:rPr>
        <w:t xml:space="preserve"> importância </w:t>
      </w:r>
      <w:r w:rsidR="002F19AB">
        <w:rPr>
          <w:lang w:val="x-none"/>
        </w:rPr>
        <w:t>e o engrandecimento do ato de servir</w:t>
      </w:r>
      <w:r w:rsidR="002F19AB">
        <w:rPr>
          <w:lang w:val="x-none"/>
        </w:rPr>
        <w:t xml:space="preserve">, pois nem Ele, o Filho do Homem, veio ao mundo para ser servido. Assim, Cristo Jesus </w:t>
      </w:r>
      <w:r w:rsidR="00580C30">
        <w:t>destaca aos discípulos presentes</w:t>
      </w:r>
      <w:r w:rsidR="00AC2A5C">
        <w:t>,</w:t>
      </w:r>
      <w:r w:rsidR="00580C30">
        <w:t xml:space="preserve"> e a todos nós</w:t>
      </w:r>
      <w:r w:rsidR="00AC2A5C">
        <w:t>,</w:t>
      </w:r>
      <w:r w:rsidR="00580C30">
        <w:t xml:space="preserve"> como se deve portar, de fato, </w:t>
      </w:r>
      <w:r w:rsidR="00ED2B05">
        <w:t>os</w:t>
      </w:r>
      <w:r w:rsidR="00580C30">
        <w:t xml:space="preserve"> que se propõe a segui-Lo</w:t>
      </w:r>
      <w:r w:rsidR="00AC2A5C">
        <w:t xml:space="preserve">, agindo </w:t>
      </w:r>
      <w:r w:rsidR="002F19AB">
        <w:t xml:space="preserve">sempre </w:t>
      </w:r>
      <w:r w:rsidR="00AC2A5C">
        <w:t>de acordo com a lógica</w:t>
      </w:r>
      <w:r w:rsidR="002F19AB">
        <w:t xml:space="preserve"> divina, com a pureza do servir, e n</w:t>
      </w:r>
      <w:r w:rsidR="002F19AB">
        <w:rPr>
          <w:lang w:val="x-none"/>
        </w:rPr>
        <w:t xml:space="preserve">ão </w:t>
      </w:r>
      <w:r w:rsidR="00ED2B05">
        <w:rPr>
          <w:lang w:val="x-none"/>
        </w:rPr>
        <w:t xml:space="preserve">sob o ponto de vista </w:t>
      </w:r>
      <w:r w:rsidR="00AC2A5C">
        <w:t>mund</w:t>
      </w:r>
      <w:r w:rsidR="00ED2B05">
        <w:t>ano</w:t>
      </w:r>
      <w:r w:rsidR="002F19AB">
        <w:t xml:space="preserve"> que visa </w:t>
      </w:r>
      <w:r w:rsidR="00AC2A5C">
        <w:t>conquista</w:t>
      </w:r>
      <w:r w:rsidR="002F19AB">
        <w:t xml:space="preserve">r </w:t>
      </w:r>
      <w:r w:rsidR="00AC2A5C">
        <w:t>a primazia</w:t>
      </w:r>
      <w:r w:rsidR="002F19AB">
        <w:t xml:space="preserve"> e o ser servido pelos demais</w:t>
      </w:r>
      <w:r w:rsidR="00580C30">
        <w:t xml:space="preserve">. </w:t>
      </w:r>
    </w:p>
    <w:p w14:paraId="6640FEAB" w14:textId="1A61F24E" w:rsidR="00D57F86" w:rsidRDefault="00F42877" w:rsidP="00D57F86">
      <w:pPr>
        <w:spacing w:before="120" w:after="240"/>
        <w:jc w:val="both"/>
      </w:pPr>
      <w:r>
        <w:t xml:space="preserve">Convido todos </w:t>
      </w:r>
      <w:r w:rsidR="007C2238">
        <w:t xml:space="preserve">vocês </w:t>
      </w:r>
      <w:r w:rsidR="009E1A50">
        <w:t xml:space="preserve">para que, </w:t>
      </w:r>
      <w:r>
        <w:t>a</w:t>
      </w:r>
      <w:r w:rsidR="009E1A50">
        <w:t>pós a leitura d</w:t>
      </w:r>
      <w:r w:rsidR="00377C1B">
        <w:t>a referida passagem</w:t>
      </w:r>
      <w:r w:rsidR="00D57F86">
        <w:t>, refl</w:t>
      </w:r>
      <w:r w:rsidR="009F3F83">
        <w:t>itamos</w:t>
      </w:r>
      <w:r w:rsidR="00D57F86">
        <w:t xml:space="preserve"> </w:t>
      </w:r>
      <w:r w:rsidR="009F3F83">
        <w:t xml:space="preserve">sobre sua aplicação em nosso </w:t>
      </w:r>
      <w:r w:rsidR="005D5C00">
        <w:t>cotidiano</w:t>
      </w:r>
      <w:r>
        <w:t>.</w:t>
      </w:r>
    </w:p>
    <w:p w14:paraId="6676DA1C" w14:textId="663CE367" w:rsidR="00D57F86" w:rsidRPr="00D57F86" w:rsidRDefault="00886D8B" w:rsidP="00886D8B">
      <w:pPr>
        <w:spacing w:before="100" w:beforeAutospacing="1" w:after="100" w:afterAutospacing="1"/>
        <w:ind w:left="1080"/>
        <w:jc w:val="both"/>
        <w:rPr>
          <w:sz w:val="24"/>
        </w:rPr>
      </w:pPr>
      <w:r w:rsidRPr="00B35C81">
        <w:rPr>
          <w:rFonts w:eastAsia="Times New Roman" w:cs="Times New Roman"/>
          <w:sz w:val="24"/>
          <w:vertAlign w:val="superscript"/>
          <w:lang w:eastAsia="pt-BR"/>
        </w:rPr>
        <w:t>35</w:t>
      </w:r>
      <w:r w:rsidRPr="00B35C81">
        <w:rPr>
          <w:rFonts w:eastAsia="Times New Roman" w:cs="Times New Roman"/>
          <w:sz w:val="24"/>
          <w:lang w:eastAsia="pt-BR"/>
        </w:rPr>
        <w:t xml:space="preserve">Tiago e João, os filhos de </w:t>
      </w:r>
      <w:proofErr w:type="spellStart"/>
      <w:r w:rsidRPr="00B35C81">
        <w:rPr>
          <w:rFonts w:eastAsia="Times New Roman" w:cs="Times New Roman"/>
          <w:sz w:val="24"/>
          <w:lang w:eastAsia="pt-BR"/>
        </w:rPr>
        <w:t>Zebedeu</w:t>
      </w:r>
      <w:proofErr w:type="spellEnd"/>
      <w:r w:rsidRPr="00B35C81">
        <w:rPr>
          <w:rFonts w:eastAsia="Times New Roman" w:cs="Times New Roman"/>
          <w:sz w:val="24"/>
          <w:lang w:eastAsia="pt-BR"/>
        </w:rPr>
        <w:t xml:space="preserve">, foram até Ele e disseram-lhe: “Mestre, queremos que nos faças o que </w:t>
      </w:r>
      <w:r>
        <w:rPr>
          <w:rFonts w:eastAsia="Times New Roman" w:cs="Times New Roman"/>
          <w:sz w:val="24"/>
          <w:lang w:eastAsia="pt-BR"/>
        </w:rPr>
        <w:t>te pedimos</w:t>
      </w:r>
      <w:r w:rsidRPr="00B35C81">
        <w:rPr>
          <w:rFonts w:eastAsia="Times New Roman" w:cs="Times New Roman"/>
          <w:sz w:val="24"/>
          <w:lang w:eastAsia="pt-BR"/>
        </w:rPr>
        <w:t xml:space="preserve">”.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36</w:t>
      </w:r>
      <w:r w:rsidRPr="00B35C81">
        <w:rPr>
          <w:rFonts w:eastAsia="Times New Roman" w:cs="Times New Roman"/>
          <w:sz w:val="24"/>
          <w:lang w:eastAsia="pt-BR"/>
        </w:rPr>
        <w:t xml:space="preserve">Ele perguntou: “Que quereis que vos faça?”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37</w:t>
      </w:r>
      <w:r w:rsidRPr="00B35C81">
        <w:rPr>
          <w:rFonts w:eastAsia="Times New Roman" w:cs="Times New Roman"/>
          <w:sz w:val="24"/>
          <w:lang w:eastAsia="pt-BR"/>
        </w:rPr>
        <w:t>Disseram: “Concede-nos, na Tua glória, sentarmo-nos</w:t>
      </w:r>
      <w:r>
        <w:rPr>
          <w:rFonts w:eastAsia="Times New Roman" w:cs="Times New Roman"/>
          <w:sz w:val="24"/>
          <w:lang w:eastAsia="pt-BR"/>
        </w:rPr>
        <w:t>,</w:t>
      </w:r>
      <w:r w:rsidRPr="00B35C81">
        <w:rPr>
          <w:rFonts w:eastAsia="Times New Roman" w:cs="Times New Roman"/>
          <w:sz w:val="24"/>
          <w:lang w:eastAsia="pt-BR"/>
        </w:rPr>
        <w:t xml:space="preserve"> </w:t>
      </w:r>
      <w:r>
        <w:rPr>
          <w:rFonts w:eastAsia="Times New Roman" w:cs="Times New Roman"/>
          <w:sz w:val="24"/>
          <w:lang w:eastAsia="pt-BR"/>
        </w:rPr>
        <w:t>um à tua direita, outro à t</w:t>
      </w:r>
      <w:r w:rsidRPr="00B35C81">
        <w:rPr>
          <w:rFonts w:eastAsia="Times New Roman" w:cs="Times New Roman"/>
          <w:sz w:val="24"/>
          <w:lang w:eastAsia="pt-BR"/>
        </w:rPr>
        <w:t xml:space="preserve">ua esquerda”.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38</w:t>
      </w:r>
      <w:r w:rsidRPr="00B35C81">
        <w:rPr>
          <w:rFonts w:eastAsia="Times New Roman" w:cs="Times New Roman"/>
          <w:sz w:val="24"/>
          <w:lang w:eastAsia="pt-BR"/>
        </w:rPr>
        <w:t>Jesus lhes res</w:t>
      </w:r>
      <w:r>
        <w:rPr>
          <w:rFonts w:eastAsia="Times New Roman" w:cs="Times New Roman"/>
          <w:sz w:val="24"/>
          <w:lang w:eastAsia="pt-BR"/>
        </w:rPr>
        <w:t>pondeu: “Não sabeis o que pedis. Podeis beber o cálice que eu</w:t>
      </w:r>
      <w:r w:rsidRPr="00B35C81">
        <w:rPr>
          <w:rFonts w:eastAsia="Times New Roman" w:cs="Times New Roman"/>
          <w:sz w:val="24"/>
          <w:lang w:eastAsia="pt-BR"/>
        </w:rPr>
        <w:t xml:space="preserve"> beber</w:t>
      </w:r>
      <w:r>
        <w:rPr>
          <w:rFonts w:eastAsia="Times New Roman" w:cs="Times New Roman"/>
          <w:sz w:val="24"/>
          <w:lang w:eastAsia="pt-BR"/>
        </w:rPr>
        <w:t>ei</w:t>
      </w:r>
      <w:r w:rsidRPr="00B35C81">
        <w:rPr>
          <w:rFonts w:eastAsia="Times New Roman" w:cs="Times New Roman"/>
          <w:sz w:val="24"/>
          <w:lang w:eastAsia="pt-BR"/>
        </w:rPr>
        <w:t xml:space="preserve"> e ser batizado com o batismo com que serei batizado?”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39</w:t>
      </w:r>
      <w:r>
        <w:rPr>
          <w:rFonts w:eastAsia="Times New Roman" w:cs="Times New Roman"/>
          <w:sz w:val="24"/>
          <w:lang w:eastAsia="pt-BR"/>
        </w:rPr>
        <w:t>Eles disseram-lhe: “P</w:t>
      </w:r>
      <w:r w:rsidRPr="00B35C81">
        <w:rPr>
          <w:rFonts w:eastAsia="Times New Roman" w:cs="Times New Roman"/>
          <w:sz w:val="24"/>
          <w:lang w:eastAsia="pt-BR"/>
        </w:rPr>
        <w:t>odemos”. Jesus replicou-lhes “Do cálice q</w:t>
      </w:r>
      <w:r w:rsidR="00255F5B">
        <w:rPr>
          <w:rFonts w:eastAsia="Times New Roman" w:cs="Times New Roman"/>
          <w:sz w:val="24"/>
          <w:lang w:eastAsia="pt-BR"/>
        </w:rPr>
        <w:t>ue e</w:t>
      </w:r>
      <w:r w:rsidRPr="00B35C81">
        <w:rPr>
          <w:rFonts w:eastAsia="Times New Roman" w:cs="Times New Roman"/>
          <w:sz w:val="24"/>
          <w:lang w:eastAsia="pt-BR"/>
        </w:rPr>
        <w:t>u beber, vós beb</w:t>
      </w:r>
      <w:r>
        <w:rPr>
          <w:rFonts w:eastAsia="Times New Roman" w:cs="Times New Roman"/>
          <w:sz w:val="24"/>
          <w:lang w:eastAsia="pt-BR"/>
        </w:rPr>
        <w:t>ereis, e com o batismo com que e</w:t>
      </w:r>
      <w:r w:rsidRPr="00B35C81">
        <w:rPr>
          <w:rFonts w:eastAsia="Times New Roman" w:cs="Times New Roman"/>
          <w:sz w:val="24"/>
          <w:lang w:eastAsia="pt-BR"/>
        </w:rPr>
        <w:t xml:space="preserve">u for batizado, sereis batizados.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40</w:t>
      </w:r>
      <w:r w:rsidRPr="00B35C81">
        <w:rPr>
          <w:rFonts w:eastAsia="Times New Roman" w:cs="Times New Roman"/>
          <w:sz w:val="24"/>
          <w:lang w:eastAsia="pt-BR"/>
        </w:rPr>
        <w:t>Todavia, o assentar-se à minha direita ou à minha esquerda não cabe a mim concedê-lo, mas é para aqueles a</w:t>
      </w:r>
      <w:r>
        <w:rPr>
          <w:rFonts w:eastAsia="Times New Roman" w:cs="Times New Roman"/>
          <w:sz w:val="24"/>
          <w:lang w:eastAsia="pt-BR"/>
        </w:rPr>
        <w:t>os quais</w:t>
      </w:r>
      <w:r w:rsidRPr="00B35C81">
        <w:rPr>
          <w:rFonts w:eastAsia="Times New Roman" w:cs="Times New Roman"/>
          <w:sz w:val="24"/>
          <w:lang w:eastAsia="pt-BR"/>
        </w:rPr>
        <w:t xml:space="preserve"> </w:t>
      </w:r>
      <w:r>
        <w:rPr>
          <w:rFonts w:eastAsia="Times New Roman" w:cs="Times New Roman"/>
          <w:sz w:val="24"/>
          <w:lang w:eastAsia="pt-BR"/>
        </w:rPr>
        <w:t>isso foi destinado</w:t>
      </w:r>
      <w:r w:rsidRPr="00B35C81">
        <w:rPr>
          <w:rFonts w:eastAsia="Times New Roman" w:cs="Times New Roman"/>
          <w:sz w:val="24"/>
          <w:lang w:eastAsia="pt-BR"/>
        </w:rPr>
        <w:t xml:space="preserve">”.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41</w:t>
      </w:r>
      <w:r w:rsidRPr="00B35C81">
        <w:rPr>
          <w:rFonts w:eastAsia="Times New Roman" w:cs="Times New Roman"/>
          <w:sz w:val="24"/>
          <w:lang w:eastAsia="pt-BR"/>
        </w:rPr>
        <w:t xml:space="preserve">Ouvindo isso, os dez começaram a indignar-se contra Tiago e João.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42</w:t>
      </w:r>
      <w:r w:rsidRPr="00B35C81">
        <w:rPr>
          <w:rFonts w:eastAsia="Times New Roman" w:cs="Times New Roman"/>
          <w:sz w:val="24"/>
          <w:lang w:eastAsia="pt-BR"/>
        </w:rPr>
        <w:t xml:space="preserve">Chamando-os, Jesus lhes disse: “Sabeis que aqueles que vemos governar as nações as dominam, e os seus grandes as tiranizam.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43</w:t>
      </w:r>
      <w:r w:rsidRPr="00B35C81">
        <w:rPr>
          <w:rFonts w:eastAsia="Times New Roman" w:cs="Times New Roman"/>
          <w:sz w:val="24"/>
          <w:lang w:eastAsia="pt-BR"/>
        </w:rPr>
        <w:t xml:space="preserve">Entre vós não será assim: ao contrário, aquele que dentre vós quiser ser grande, seja o vosso servidor,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44</w:t>
      </w:r>
      <w:r w:rsidRPr="00B35C81">
        <w:rPr>
          <w:rFonts w:eastAsia="Times New Roman" w:cs="Times New Roman"/>
          <w:sz w:val="24"/>
          <w:lang w:eastAsia="pt-BR"/>
        </w:rPr>
        <w:t xml:space="preserve">e aquele que quiser ser o primeiro dentre vós, seja o servo de todos.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45</w:t>
      </w:r>
      <w:r w:rsidRPr="00B35C81">
        <w:rPr>
          <w:rFonts w:eastAsia="Times New Roman" w:cs="Times New Roman"/>
          <w:sz w:val="24"/>
          <w:lang w:eastAsia="pt-BR"/>
        </w:rPr>
        <w:t>Pois o Filho do Homem não veio para ser servido, mas para servir e dar a sua vida em resgate por muitos”.</w:t>
      </w:r>
      <w:r w:rsidR="00976C8C">
        <w:rPr>
          <w:sz w:val="24"/>
        </w:rPr>
        <w:t xml:space="preserve"> </w:t>
      </w:r>
      <w:r w:rsidR="00A52A43">
        <w:rPr>
          <w:sz w:val="24"/>
        </w:rPr>
        <w:t>(Mc</w:t>
      </w:r>
      <w:r w:rsidR="00F42877">
        <w:rPr>
          <w:sz w:val="24"/>
        </w:rPr>
        <w:t xml:space="preserve"> </w:t>
      </w:r>
      <w:r>
        <w:rPr>
          <w:sz w:val="24"/>
        </w:rPr>
        <w:t>10</w:t>
      </w:r>
      <w:r w:rsidR="00A52A43">
        <w:rPr>
          <w:sz w:val="24"/>
        </w:rPr>
        <w:t>,</w:t>
      </w:r>
      <w:r w:rsidR="00976C8C">
        <w:rPr>
          <w:sz w:val="24"/>
        </w:rPr>
        <w:t>3</w:t>
      </w:r>
      <w:r>
        <w:rPr>
          <w:sz w:val="24"/>
        </w:rPr>
        <w:t>5</w:t>
      </w:r>
      <w:r w:rsidR="00F42877">
        <w:rPr>
          <w:sz w:val="24"/>
        </w:rPr>
        <w:t>-</w:t>
      </w:r>
      <w:r>
        <w:rPr>
          <w:sz w:val="24"/>
        </w:rPr>
        <w:t>45</w:t>
      </w:r>
      <w:r w:rsidR="00F42877">
        <w:rPr>
          <w:sz w:val="24"/>
        </w:rPr>
        <w:t>)</w:t>
      </w:r>
    </w:p>
    <w:p w14:paraId="27C74E15" w14:textId="4B912C0E" w:rsidR="005D5C00" w:rsidRDefault="005D5C00" w:rsidP="00C74FD3">
      <w:pPr>
        <w:spacing w:before="120" w:after="240"/>
        <w:jc w:val="both"/>
        <w:rPr>
          <w:lang w:val="x-none"/>
        </w:rPr>
      </w:pPr>
      <w:r>
        <w:lastRenderedPageBreak/>
        <w:t>Irm</w:t>
      </w:r>
      <w:r>
        <w:rPr>
          <w:lang w:val="x-none"/>
        </w:rPr>
        <w:t>ãos, em que pese não ser a passagem de hoje sequência da apresentada na semana passada, damos continuidade aos ensinos de Jesus a caminho para Jerusalém. O Mestre, reiteradamente, vem apresentando aos seus discípulos e a todos nós, além do sofrimento e morte pela qual deveria enfrentar, culminando na sua vitória final e definitiva sobre o mal, o que devemos nós, todos aqueles que almejam segui-Lo, fazer em seu cotidiano para merecê-lo.</w:t>
      </w:r>
    </w:p>
    <w:p w14:paraId="1B53FE70" w14:textId="6C18C52C" w:rsidR="005D5C00" w:rsidRDefault="005D5C00" w:rsidP="00C74FD3">
      <w:pPr>
        <w:spacing w:before="120" w:after="240"/>
        <w:jc w:val="both"/>
        <w:rPr>
          <w:lang w:val="x-none"/>
        </w:rPr>
      </w:pPr>
      <w:r>
        <w:rPr>
          <w:lang w:val="x-none"/>
        </w:rPr>
        <w:t>Ocorre que, o</w:t>
      </w:r>
      <w:r w:rsidR="0085364F">
        <w:rPr>
          <w:lang w:val="x-none"/>
        </w:rPr>
        <w:t>s</w:t>
      </w:r>
      <w:r>
        <w:rPr>
          <w:lang w:val="x-none"/>
        </w:rPr>
        <w:t xml:space="preserve"> anúncio</w:t>
      </w:r>
      <w:r w:rsidR="0085364F">
        <w:rPr>
          <w:lang w:val="x-none"/>
        </w:rPr>
        <w:t>s</w:t>
      </w:r>
      <w:r>
        <w:rPr>
          <w:lang w:val="x-none"/>
        </w:rPr>
        <w:t xml:space="preserve"> de sua paixão, morte e ressurreição</w:t>
      </w:r>
      <w:r w:rsidR="00452192">
        <w:rPr>
          <w:lang w:val="x-none"/>
        </w:rPr>
        <w:t xml:space="preserve"> feito</w:t>
      </w:r>
      <w:r w:rsidR="0085364F">
        <w:rPr>
          <w:lang w:val="x-none"/>
        </w:rPr>
        <w:t>s</w:t>
      </w:r>
      <w:r w:rsidR="00452192">
        <w:rPr>
          <w:lang w:val="x-none"/>
        </w:rPr>
        <w:t xml:space="preserve"> ao longo dessa caminhada até Jerusal</w:t>
      </w:r>
      <w:r w:rsidR="0085364F">
        <w:rPr>
          <w:lang w:val="x-none"/>
        </w:rPr>
        <w:t>ém</w:t>
      </w:r>
      <w:r>
        <w:rPr>
          <w:lang w:val="x-none"/>
        </w:rPr>
        <w:t xml:space="preserve"> ainda </w:t>
      </w:r>
      <w:r w:rsidR="00452192">
        <w:rPr>
          <w:lang w:val="x-none"/>
        </w:rPr>
        <w:t>estava</w:t>
      </w:r>
      <w:r w:rsidR="0085364F">
        <w:rPr>
          <w:lang w:val="x-none"/>
        </w:rPr>
        <w:t>m</w:t>
      </w:r>
      <w:r>
        <w:rPr>
          <w:lang w:val="x-none"/>
        </w:rPr>
        <w:t xml:space="preserve"> </w:t>
      </w:r>
      <w:r w:rsidR="00452192">
        <w:rPr>
          <w:lang w:val="x-none"/>
        </w:rPr>
        <w:t>muito</w:t>
      </w:r>
      <w:r>
        <w:rPr>
          <w:lang w:val="x-none"/>
        </w:rPr>
        <w:t xml:space="preserve"> além da compreensão dos presentes, </w:t>
      </w:r>
      <w:r w:rsidR="00452192">
        <w:rPr>
          <w:lang w:val="x-none"/>
        </w:rPr>
        <w:t>razão por</w:t>
      </w:r>
      <w:r>
        <w:rPr>
          <w:lang w:val="x-none"/>
        </w:rPr>
        <w:t xml:space="preserve"> mant</w:t>
      </w:r>
      <w:r w:rsidR="00452192">
        <w:rPr>
          <w:lang w:val="x-none"/>
        </w:rPr>
        <w:t>erem</w:t>
      </w:r>
      <w:r w:rsidR="00ED2B05">
        <w:rPr>
          <w:lang w:val="x-none"/>
        </w:rPr>
        <w:t xml:space="preserve"> </w:t>
      </w:r>
      <w:r>
        <w:rPr>
          <w:lang w:val="x-none"/>
        </w:rPr>
        <w:t xml:space="preserve">a ideia de uma vitória </w:t>
      </w:r>
      <w:r w:rsidR="00452192">
        <w:rPr>
          <w:lang w:val="x-none"/>
        </w:rPr>
        <w:t xml:space="preserve">triunfal </w:t>
      </w:r>
      <w:r>
        <w:rPr>
          <w:lang w:val="x-none"/>
        </w:rPr>
        <w:t>sobre o inimigo dominador do povo judeu, eliminando</w:t>
      </w:r>
      <w:r w:rsidR="00452192">
        <w:rPr>
          <w:lang w:val="x-none"/>
        </w:rPr>
        <w:t>, assim,</w:t>
      </w:r>
      <w:r>
        <w:rPr>
          <w:lang w:val="x-none"/>
        </w:rPr>
        <w:t xml:space="preserve"> os opressores</w:t>
      </w:r>
      <w:r w:rsidR="00452192">
        <w:rPr>
          <w:lang w:val="x-none"/>
        </w:rPr>
        <w:t>,</w:t>
      </w:r>
      <w:r>
        <w:rPr>
          <w:lang w:val="x-none"/>
        </w:rPr>
        <w:t xml:space="preserve"> para que pudessem, sob a liderança de Jesus glorificado, </w:t>
      </w:r>
      <w:r w:rsidR="00452192">
        <w:rPr>
          <w:lang w:val="x-none"/>
        </w:rPr>
        <w:t xml:space="preserve">participar do reino de Deus </w:t>
      </w:r>
      <w:r w:rsidR="00ED2B05">
        <w:rPr>
          <w:lang w:val="x-none"/>
        </w:rPr>
        <w:t>n</w:t>
      </w:r>
      <w:r w:rsidR="00452192">
        <w:rPr>
          <w:lang w:val="x-none"/>
        </w:rPr>
        <w:t>a perspectiva deste mundo.</w:t>
      </w:r>
    </w:p>
    <w:p w14:paraId="22B0AA0E" w14:textId="3F0F4BEA" w:rsidR="00970363" w:rsidRPr="006518EC" w:rsidRDefault="00B25C11" w:rsidP="00C74FD3">
      <w:pPr>
        <w:spacing w:before="120" w:after="240"/>
        <w:jc w:val="both"/>
      </w:pPr>
      <w:r>
        <w:rPr>
          <w:lang w:val="x-none"/>
        </w:rPr>
        <w:t>Partindo dessa</w:t>
      </w:r>
      <w:r w:rsidR="00452192">
        <w:rPr>
          <w:lang w:val="x-none"/>
        </w:rPr>
        <w:t xml:space="preserve"> lógica, João e Tiago, discípulos de Jesus e filhos de </w:t>
      </w:r>
      <w:proofErr w:type="spellStart"/>
      <w:r w:rsidR="00452192">
        <w:rPr>
          <w:lang w:val="x-none"/>
        </w:rPr>
        <w:t>Zebedeu</w:t>
      </w:r>
      <w:proofErr w:type="spellEnd"/>
      <w:r w:rsidR="00452192">
        <w:rPr>
          <w:lang w:val="x-none"/>
        </w:rPr>
        <w:t xml:space="preserve">, alimentando a vaidade </w:t>
      </w:r>
      <w:r w:rsidR="00452192">
        <w:rPr>
          <w:lang w:val="x-none"/>
        </w:rPr>
        <w:t>e o orgulho</w:t>
      </w:r>
      <w:r w:rsidR="00452192">
        <w:rPr>
          <w:lang w:val="x-none"/>
        </w:rPr>
        <w:t xml:space="preserve"> humanos, </w:t>
      </w:r>
      <w:r w:rsidR="006518EC">
        <w:rPr>
          <w:lang w:val="x-none"/>
        </w:rPr>
        <w:t xml:space="preserve">atreveram-se a </w:t>
      </w:r>
      <w:r w:rsidR="00452192">
        <w:rPr>
          <w:lang w:val="x-none"/>
        </w:rPr>
        <w:t xml:space="preserve">pedir, antes </w:t>
      </w:r>
      <w:r>
        <w:rPr>
          <w:lang w:val="x-none"/>
        </w:rPr>
        <w:t xml:space="preserve">de </w:t>
      </w:r>
      <w:r w:rsidR="00452192">
        <w:rPr>
          <w:lang w:val="x-none"/>
        </w:rPr>
        <w:t>que outros o fizessem, para ladea</w:t>
      </w:r>
      <w:r>
        <w:rPr>
          <w:lang w:val="x-none"/>
        </w:rPr>
        <w:t>r</w:t>
      </w:r>
      <w:r w:rsidR="00452192">
        <w:rPr>
          <w:lang w:val="x-none"/>
        </w:rPr>
        <w:t xml:space="preserve">em o Mestre no exercício de seu poder </w:t>
      </w:r>
      <w:r w:rsidR="006518EC">
        <w:rPr>
          <w:lang w:val="x-none"/>
        </w:rPr>
        <w:t xml:space="preserve">terreno </w:t>
      </w:r>
      <w:r w:rsidR="00452192">
        <w:rPr>
          <w:lang w:val="x-none"/>
        </w:rPr>
        <w:t>conquistador, apropriando-se, inclusive, da liderança compartilhada sobre os demais companheiros seguidores de Cristo. Imbuídos</w:t>
      </w:r>
      <w:r w:rsidR="00FE5214">
        <w:rPr>
          <w:lang w:val="x-none"/>
        </w:rPr>
        <w:t>, ainda,</w:t>
      </w:r>
      <w:r w:rsidR="00452192">
        <w:rPr>
          <w:lang w:val="x-none"/>
        </w:rPr>
        <w:t xml:space="preserve"> da limitaç</w:t>
      </w:r>
      <w:r w:rsidR="00FE5214">
        <w:rPr>
          <w:lang w:val="x-none"/>
        </w:rPr>
        <w:t>ão humana</w:t>
      </w:r>
      <w:r w:rsidR="00452192">
        <w:rPr>
          <w:lang w:val="x-none"/>
        </w:rPr>
        <w:t xml:space="preserve"> e privados</w:t>
      </w:r>
      <w:r w:rsidR="00FE5214">
        <w:rPr>
          <w:lang w:val="x-none"/>
        </w:rPr>
        <w:t xml:space="preserve"> </w:t>
      </w:r>
      <w:r w:rsidR="00452192">
        <w:rPr>
          <w:lang w:val="x-none"/>
        </w:rPr>
        <w:t xml:space="preserve">da </w:t>
      </w:r>
      <w:r w:rsidR="00ED599D">
        <w:rPr>
          <w:lang w:val="x-none"/>
        </w:rPr>
        <w:t>correta compreensão</w:t>
      </w:r>
      <w:r w:rsidR="00452192">
        <w:rPr>
          <w:lang w:val="x-none"/>
        </w:rPr>
        <w:t xml:space="preserve"> </w:t>
      </w:r>
      <w:r w:rsidR="00FE5214">
        <w:rPr>
          <w:lang w:val="x-none"/>
        </w:rPr>
        <w:t>da</w:t>
      </w:r>
      <w:r w:rsidR="00452192">
        <w:rPr>
          <w:lang w:val="x-none"/>
        </w:rPr>
        <w:t xml:space="preserve"> vitória e </w:t>
      </w:r>
      <w:r w:rsidR="00FE5214">
        <w:rPr>
          <w:lang w:val="x-none"/>
        </w:rPr>
        <w:t>do</w:t>
      </w:r>
      <w:r w:rsidR="00452192">
        <w:rPr>
          <w:lang w:val="x-none"/>
        </w:rPr>
        <w:t xml:space="preserve"> reino indicados por J</w:t>
      </w:r>
      <w:r>
        <w:rPr>
          <w:lang w:val="x-none"/>
        </w:rPr>
        <w:t>esus</w:t>
      </w:r>
      <w:r w:rsidR="00452192">
        <w:rPr>
          <w:lang w:val="x-none"/>
        </w:rPr>
        <w:t xml:space="preserve">, </w:t>
      </w:r>
      <w:r w:rsidR="00FE5214">
        <w:rPr>
          <w:lang w:val="x-none"/>
        </w:rPr>
        <w:t>apesar</w:t>
      </w:r>
      <w:r w:rsidR="00452192">
        <w:rPr>
          <w:lang w:val="x-none"/>
        </w:rPr>
        <w:t xml:space="preserve"> </w:t>
      </w:r>
      <w:r w:rsidR="00FE5214">
        <w:rPr>
          <w:lang w:val="x-none"/>
        </w:rPr>
        <w:t>d</w:t>
      </w:r>
      <w:r w:rsidR="00452192">
        <w:rPr>
          <w:lang w:val="x-none"/>
        </w:rPr>
        <w:t>e</w:t>
      </w:r>
      <w:r>
        <w:rPr>
          <w:lang w:val="x-none"/>
        </w:rPr>
        <w:t xml:space="preserve"> </w:t>
      </w:r>
      <w:r>
        <w:rPr>
          <w:lang w:val="x-none"/>
        </w:rPr>
        <w:t>predize</w:t>
      </w:r>
      <w:r w:rsidR="00FE5214">
        <w:rPr>
          <w:lang w:val="x-none"/>
        </w:rPr>
        <w:t>r claramente sobre</w:t>
      </w:r>
      <w:r>
        <w:rPr>
          <w:lang w:val="x-none"/>
        </w:rPr>
        <w:t xml:space="preserve"> </w:t>
      </w:r>
      <w:r>
        <w:rPr>
          <w:lang w:val="x-none"/>
        </w:rPr>
        <w:t>sua morte,</w:t>
      </w:r>
      <w:r>
        <w:rPr>
          <w:lang w:val="x-none"/>
        </w:rPr>
        <w:t xml:space="preserve"> por três vezes</w:t>
      </w:r>
      <w:r>
        <w:rPr>
          <w:lang w:val="x-none"/>
        </w:rPr>
        <w:t>,</w:t>
      </w:r>
      <w:r>
        <w:rPr>
          <w:lang w:val="x-none"/>
        </w:rPr>
        <w:t xml:space="preserve"> </w:t>
      </w:r>
      <w:r>
        <w:rPr>
          <w:lang w:val="x-none"/>
        </w:rPr>
        <w:t>ao</w:t>
      </w:r>
      <w:r w:rsidR="00452192">
        <w:rPr>
          <w:lang w:val="x-none"/>
        </w:rPr>
        <w:t xml:space="preserve"> longo do caminhar até Jerusalém, os dois apóstolos em tela buscam a glória humana, a vitória sobre o inimigo pela arma e </w:t>
      </w:r>
      <w:r w:rsidR="009E70D8">
        <w:rPr>
          <w:lang w:val="x-none"/>
        </w:rPr>
        <w:t xml:space="preserve">as </w:t>
      </w:r>
      <w:r w:rsidR="00452192">
        <w:rPr>
          <w:lang w:val="x-none"/>
        </w:rPr>
        <w:t>con</w:t>
      </w:r>
      <w:r w:rsidR="00FE5214">
        <w:rPr>
          <w:lang w:val="x-none"/>
        </w:rPr>
        <w:t>quistas terrenas, demonstrando</w:t>
      </w:r>
      <w:r w:rsidR="00452192">
        <w:rPr>
          <w:lang w:val="x-none"/>
        </w:rPr>
        <w:t xml:space="preserve"> </w:t>
      </w:r>
      <w:r w:rsidR="00ED599D">
        <w:rPr>
          <w:lang w:val="x-none"/>
        </w:rPr>
        <w:t>que</w:t>
      </w:r>
      <w:r w:rsidR="00452192">
        <w:rPr>
          <w:lang w:val="x-none"/>
        </w:rPr>
        <w:t xml:space="preserve">, </w:t>
      </w:r>
      <w:r>
        <w:rPr>
          <w:lang w:val="x-none"/>
        </w:rPr>
        <w:t>até então</w:t>
      </w:r>
      <w:r w:rsidR="00452192">
        <w:rPr>
          <w:lang w:val="x-none"/>
        </w:rPr>
        <w:t xml:space="preserve">, </w:t>
      </w:r>
      <w:r w:rsidR="00ED599D">
        <w:rPr>
          <w:lang w:val="x-none"/>
        </w:rPr>
        <w:t xml:space="preserve">não conseguem perceber </w:t>
      </w:r>
      <w:r w:rsidR="00452192">
        <w:rPr>
          <w:lang w:val="x-none"/>
        </w:rPr>
        <w:t xml:space="preserve">a </w:t>
      </w:r>
      <w:r w:rsidR="00ED599D">
        <w:rPr>
          <w:lang w:val="x-none"/>
        </w:rPr>
        <w:t xml:space="preserve">verdadeira </w:t>
      </w:r>
      <w:r w:rsidR="00452192">
        <w:rPr>
          <w:lang w:val="x-none"/>
        </w:rPr>
        <w:t>missão messiânica de Jesus.</w:t>
      </w:r>
      <w:r w:rsidR="00970363">
        <w:rPr>
          <w:lang w:val="x-none"/>
        </w:rPr>
        <w:t xml:space="preserve"> Tal incompreensão fica mais evidente com a reação ciumenta dos demais discípulos presentes, a respeito do pleito apresentado por João e Tiago. Vê-se que</w:t>
      </w:r>
      <w:r w:rsidR="004763D4">
        <w:rPr>
          <w:lang w:val="x-none"/>
        </w:rPr>
        <w:t xml:space="preserve"> todos tinham a mesma pretensão, a mesma ambição, e que</w:t>
      </w:r>
      <w:r w:rsidR="00970363">
        <w:rPr>
          <w:lang w:val="x-none"/>
        </w:rPr>
        <w:t xml:space="preserve"> nenhum deles tinham a real compreensão sobre a </w:t>
      </w:r>
      <w:r w:rsidR="00A422B7">
        <w:rPr>
          <w:lang w:val="x-none"/>
        </w:rPr>
        <w:t xml:space="preserve">lógica do Reino, sobre a verdadeira </w:t>
      </w:r>
      <w:r w:rsidR="00970363">
        <w:rPr>
          <w:lang w:val="x-none"/>
        </w:rPr>
        <w:t>raz</w:t>
      </w:r>
      <w:r w:rsidR="00A422B7">
        <w:rPr>
          <w:lang w:val="x-none"/>
        </w:rPr>
        <w:t>ão daquela</w:t>
      </w:r>
      <w:r w:rsidR="00970363">
        <w:rPr>
          <w:lang w:val="x-none"/>
        </w:rPr>
        <w:t xml:space="preserve"> viagem até Jerusalém, tampouco sobre o que esta</w:t>
      </w:r>
      <w:r w:rsidR="00ED599D">
        <w:rPr>
          <w:lang w:val="x-none"/>
        </w:rPr>
        <w:t>va por vir, apesar</w:t>
      </w:r>
      <w:r w:rsidR="00970363">
        <w:rPr>
          <w:lang w:val="x-none"/>
        </w:rPr>
        <w:t xml:space="preserve"> das </w:t>
      </w:r>
      <w:r w:rsidR="0085364F">
        <w:rPr>
          <w:lang w:val="x-none"/>
        </w:rPr>
        <w:t>repetidas</w:t>
      </w:r>
      <w:r w:rsidR="00970363">
        <w:rPr>
          <w:lang w:val="x-none"/>
        </w:rPr>
        <w:t xml:space="preserve"> explicaç</w:t>
      </w:r>
      <w:r w:rsidR="0085364F">
        <w:rPr>
          <w:lang w:val="x-none"/>
        </w:rPr>
        <w:t xml:space="preserve">ões de Jesus. Tudo isso ainda estava inalcançável ao entendimento </w:t>
      </w:r>
      <w:r w:rsidR="006518EC">
        <w:rPr>
          <w:lang w:val="x-none"/>
        </w:rPr>
        <w:t>de seus seguidores, pois acreditavam que “</w:t>
      </w:r>
      <w:r w:rsidR="006518EC" w:rsidRPr="006518EC">
        <w:rPr>
          <w:i/>
          <w:lang w:val="x-none"/>
        </w:rPr>
        <w:t>o Reino de Deus se manifestaria imediatamente</w:t>
      </w:r>
      <w:r w:rsidR="006518EC">
        <w:rPr>
          <w:lang w:val="x-none"/>
        </w:rPr>
        <w:t>”.</w:t>
      </w:r>
      <w:r w:rsidR="006518EC" w:rsidRPr="006518EC">
        <w:rPr>
          <w:lang w:val="x-none"/>
        </w:rPr>
        <w:t xml:space="preserve"> (cf. </w:t>
      </w:r>
      <w:proofErr w:type="spellStart"/>
      <w:r w:rsidR="006518EC" w:rsidRPr="006518EC">
        <w:rPr>
          <w:lang w:val="x-none"/>
        </w:rPr>
        <w:t>Lc</w:t>
      </w:r>
      <w:proofErr w:type="spellEnd"/>
      <w:r w:rsidR="006518EC" w:rsidRPr="006518EC">
        <w:rPr>
          <w:lang w:val="x-none"/>
        </w:rPr>
        <w:t xml:space="preserve"> 19, 11)</w:t>
      </w:r>
      <w:r w:rsidR="006518EC">
        <w:rPr>
          <w:lang w:val="x-none"/>
        </w:rPr>
        <w:t>.</w:t>
      </w:r>
    </w:p>
    <w:p w14:paraId="43E1FBE3" w14:textId="7867555B" w:rsidR="00255F5B" w:rsidRDefault="000F2EBB" w:rsidP="00C74FD3">
      <w:pPr>
        <w:spacing w:before="120" w:after="240"/>
        <w:jc w:val="both"/>
        <w:rPr>
          <w:lang w:val="x-none"/>
        </w:rPr>
      </w:pPr>
      <w:r>
        <w:rPr>
          <w:lang w:val="x-none"/>
        </w:rPr>
        <w:t>Como inicialmente indicamos, Jesus, a</w:t>
      </w:r>
      <w:r w:rsidR="006518EC">
        <w:rPr>
          <w:lang w:val="x-none"/>
        </w:rPr>
        <w:t xml:space="preserve">proveitando </w:t>
      </w:r>
      <w:r>
        <w:rPr>
          <w:lang w:val="x-none"/>
        </w:rPr>
        <w:t>o</w:t>
      </w:r>
      <w:r w:rsidR="006518EC">
        <w:rPr>
          <w:lang w:val="x-none"/>
        </w:rPr>
        <w:t xml:space="preserve"> pedido</w:t>
      </w:r>
      <w:r>
        <w:rPr>
          <w:lang w:val="x-none"/>
        </w:rPr>
        <w:t xml:space="preserve"> feito pelos dois </w:t>
      </w:r>
      <w:r w:rsidR="00255F5B">
        <w:rPr>
          <w:lang w:val="x-none"/>
        </w:rPr>
        <w:t>discípulos</w:t>
      </w:r>
      <w:r w:rsidR="00CC746F">
        <w:rPr>
          <w:lang w:val="x-none"/>
        </w:rPr>
        <w:t>,</w:t>
      </w:r>
      <w:r w:rsidR="00255F5B">
        <w:rPr>
          <w:lang w:val="x-none"/>
        </w:rPr>
        <w:t xml:space="preserve"> </w:t>
      </w:r>
      <w:r w:rsidR="00CC746F">
        <w:rPr>
          <w:lang w:val="x-none"/>
        </w:rPr>
        <w:t>traz-nos</w:t>
      </w:r>
      <w:r w:rsidR="00255F5B">
        <w:rPr>
          <w:lang w:val="x-none"/>
        </w:rPr>
        <w:t xml:space="preserve"> </w:t>
      </w:r>
      <w:r w:rsidR="00CC746F">
        <w:rPr>
          <w:lang w:val="x-none"/>
        </w:rPr>
        <w:t>alguns</w:t>
      </w:r>
      <w:r w:rsidR="00255F5B">
        <w:rPr>
          <w:lang w:val="x-none"/>
        </w:rPr>
        <w:t xml:space="preserve"> aspectos importantes. O primeiro </w:t>
      </w:r>
      <w:r w:rsidR="002E2F10">
        <w:rPr>
          <w:lang w:val="x-none"/>
        </w:rPr>
        <w:t>deles refere-se a</w:t>
      </w:r>
      <w:r w:rsidR="006518EC">
        <w:rPr>
          <w:lang w:val="x-none"/>
        </w:rPr>
        <w:t>o que</w:t>
      </w:r>
      <w:r>
        <w:rPr>
          <w:lang w:val="x-none"/>
        </w:rPr>
        <w:t xml:space="preserve"> eles</w:t>
      </w:r>
      <w:r w:rsidR="006518EC">
        <w:rPr>
          <w:lang w:val="x-none"/>
        </w:rPr>
        <w:t xml:space="preserve"> teriam de passar para a obtenção da vitória</w:t>
      </w:r>
      <w:r>
        <w:rPr>
          <w:lang w:val="x-none"/>
        </w:rPr>
        <w:t xml:space="preserve"> ao lado</w:t>
      </w:r>
      <w:r w:rsidR="002E2F10">
        <w:rPr>
          <w:lang w:val="x-none"/>
        </w:rPr>
        <w:t xml:space="preserve"> do Mestre</w:t>
      </w:r>
      <w:r w:rsidR="006F62F6">
        <w:rPr>
          <w:lang w:val="x-none"/>
        </w:rPr>
        <w:t xml:space="preserve"> (</w:t>
      </w:r>
      <w:r w:rsidR="006F62F6" w:rsidRPr="006F62F6">
        <w:rPr>
          <w:lang w:val="x-none"/>
        </w:rPr>
        <w:t>“</w:t>
      </w:r>
      <w:r w:rsidR="00255F5B" w:rsidRPr="00255F5B">
        <w:rPr>
          <w:i/>
          <w:lang w:val="x-none"/>
        </w:rPr>
        <w:t>Podeis beber o cálice que eu beberei e ser batizado com o batismo com que serei batizado?</w:t>
      </w:r>
      <w:r w:rsidR="006F62F6">
        <w:rPr>
          <w:lang w:val="x-none"/>
        </w:rPr>
        <w:t xml:space="preserve">” – v. </w:t>
      </w:r>
      <w:r w:rsidR="00255F5B">
        <w:rPr>
          <w:lang w:val="x-none"/>
        </w:rPr>
        <w:t>38</w:t>
      </w:r>
      <w:r w:rsidR="006F62F6">
        <w:rPr>
          <w:lang w:val="x-none"/>
        </w:rPr>
        <w:t>)</w:t>
      </w:r>
      <w:r w:rsidR="00255F5B">
        <w:rPr>
          <w:lang w:val="x-none"/>
        </w:rPr>
        <w:t xml:space="preserve"> que, no contexto bíblico,</w:t>
      </w:r>
      <w:r w:rsidR="00255F5B" w:rsidRPr="00255F5B">
        <w:rPr>
          <w:lang w:val="x-none"/>
        </w:rPr>
        <w:t xml:space="preserve"> “</w:t>
      </w:r>
      <w:r w:rsidR="00255F5B" w:rsidRPr="00255F5B">
        <w:rPr>
          <w:i/>
          <w:lang w:val="x-none"/>
        </w:rPr>
        <w:t>beber o cálice que eu beberei</w:t>
      </w:r>
      <w:r w:rsidR="00255F5B">
        <w:rPr>
          <w:lang w:val="x-none"/>
        </w:rPr>
        <w:t>” indica</w:t>
      </w:r>
      <w:r w:rsidR="00255F5B" w:rsidRPr="00255F5B">
        <w:rPr>
          <w:lang w:val="x-none"/>
        </w:rPr>
        <w:t xml:space="preserve"> partilhar </w:t>
      </w:r>
      <w:r w:rsidR="00255F5B">
        <w:rPr>
          <w:lang w:val="x-none"/>
        </w:rPr>
        <w:t>do mesmo</w:t>
      </w:r>
      <w:r w:rsidR="00255F5B" w:rsidRPr="00255F5B">
        <w:rPr>
          <w:lang w:val="x-none"/>
        </w:rPr>
        <w:t xml:space="preserve"> destino de entrega e de dom da vida que Jesus </w:t>
      </w:r>
      <w:r w:rsidR="002E2F10">
        <w:rPr>
          <w:lang w:val="x-none"/>
        </w:rPr>
        <w:t>estava por</w:t>
      </w:r>
      <w:r w:rsidR="00255F5B" w:rsidRPr="00255F5B">
        <w:rPr>
          <w:lang w:val="x-none"/>
        </w:rPr>
        <w:t xml:space="preserve"> cumprir</w:t>
      </w:r>
      <w:r w:rsidR="00255F5B">
        <w:rPr>
          <w:lang w:val="x-none"/>
        </w:rPr>
        <w:t xml:space="preserve">, e </w:t>
      </w:r>
      <w:r w:rsidR="00255F5B" w:rsidRPr="00255F5B">
        <w:rPr>
          <w:lang w:val="x-none"/>
        </w:rPr>
        <w:t>“</w:t>
      </w:r>
      <w:r w:rsidR="00255F5B" w:rsidRPr="00255F5B">
        <w:rPr>
          <w:i/>
          <w:lang w:val="x-none"/>
        </w:rPr>
        <w:t>ser batizado com o batismo com que serei batizado</w:t>
      </w:r>
      <w:r w:rsidR="00255F5B" w:rsidRPr="00255F5B">
        <w:rPr>
          <w:lang w:val="x-none"/>
        </w:rPr>
        <w:t xml:space="preserve">” </w:t>
      </w:r>
      <w:r w:rsidR="00255F5B">
        <w:rPr>
          <w:lang w:val="x-none"/>
        </w:rPr>
        <w:t>aponta para</w:t>
      </w:r>
      <w:r w:rsidR="00255F5B" w:rsidRPr="00255F5B">
        <w:rPr>
          <w:lang w:val="x-none"/>
        </w:rPr>
        <w:t xml:space="preserve"> a participação e imersão </w:t>
      </w:r>
      <w:r w:rsidR="00255F5B">
        <w:rPr>
          <w:lang w:val="x-none"/>
        </w:rPr>
        <w:t>de sua</w:t>
      </w:r>
      <w:r w:rsidR="00255F5B" w:rsidRPr="00255F5B">
        <w:rPr>
          <w:lang w:val="x-none"/>
        </w:rPr>
        <w:t xml:space="preserve"> paixão e morte</w:t>
      </w:r>
      <w:r w:rsidR="00255F5B">
        <w:rPr>
          <w:lang w:val="x-none"/>
        </w:rPr>
        <w:t xml:space="preserve"> (cf. </w:t>
      </w:r>
      <w:proofErr w:type="spellStart"/>
      <w:r w:rsidR="00255F5B">
        <w:rPr>
          <w:lang w:val="x-none"/>
        </w:rPr>
        <w:t>Rm</w:t>
      </w:r>
      <w:proofErr w:type="spellEnd"/>
      <w:r w:rsidR="00255F5B">
        <w:rPr>
          <w:lang w:val="x-none"/>
        </w:rPr>
        <w:t xml:space="preserve"> 6,3-4; C</w:t>
      </w:r>
      <w:r w:rsidR="00255F5B" w:rsidRPr="00255F5B">
        <w:rPr>
          <w:lang w:val="x-none"/>
        </w:rPr>
        <w:t xml:space="preserve">l 2,12). </w:t>
      </w:r>
      <w:r w:rsidR="002E2F10">
        <w:rPr>
          <w:lang w:val="x-none"/>
        </w:rPr>
        <w:t>Assim, fica-nos claro</w:t>
      </w:r>
      <w:r w:rsidR="00255F5B">
        <w:rPr>
          <w:lang w:val="x-none"/>
        </w:rPr>
        <w:t xml:space="preserve"> que, p</w:t>
      </w:r>
      <w:r w:rsidR="00255F5B" w:rsidRPr="00255F5B">
        <w:rPr>
          <w:lang w:val="x-none"/>
        </w:rPr>
        <w:t>ara fazer parte da comunidade do Reino</w:t>
      </w:r>
      <w:r w:rsidR="00255F5B">
        <w:rPr>
          <w:lang w:val="x-none"/>
        </w:rPr>
        <w:t>, se faz necessário</w:t>
      </w:r>
      <w:r w:rsidR="00255F5B" w:rsidRPr="00255F5B">
        <w:rPr>
          <w:lang w:val="x-none"/>
        </w:rPr>
        <w:t xml:space="preserve"> est</w:t>
      </w:r>
      <w:r w:rsidR="00255F5B">
        <w:rPr>
          <w:lang w:val="x-none"/>
        </w:rPr>
        <w:t>ar disposto</w:t>
      </w:r>
      <w:r w:rsidR="00255F5B" w:rsidRPr="00255F5B">
        <w:rPr>
          <w:lang w:val="x-none"/>
        </w:rPr>
        <w:t xml:space="preserve"> a </w:t>
      </w:r>
      <w:r w:rsidR="00255F5B">
        <w:rPr>
          <w:lang w:val="x-none"/>
        </w:rPr>
        <w:t>seguir</w:t>
      </w:r>
      <w:r w:rsidR="00255F5B" w:rsidRPr="00255F5B">
        <w:rPr>
          <w:lang w:val="x-none"/>
        </w:rPr>
        <w:t xml:space="preserve"> Jesus</w:t>
      </w:r>
      <w:r w:rsidR="00255F5B">
        <w:rPr>
          <w:lang w:val="x-none"/>
        </w:rPr>
        <w:t xml:space="preserve"> n</w:t>
      </w:r>
      <w:r w:rsidR="00255F5B" w:rsidRPr="00255F5B">
        <w:rPr>
          <w:lang w:val="x-none"/>
        </w:rPr>
        <w:t>o caminho do sofrimento, da entrega</w:t>
      </w:r>
      <w:r w:rsidR="00255F5B">
        <w:rPr>
          <w:lang w:val="x-none"/>
        </w:rPr>
        <w:t xml:space="preserve"> e</w:t>
      </w:r>
      <w:r w:rsidR="00255F5B" w:rsidRPr="00255F5B">
        <w:rPr>
          <w:lang w:val="x-none"/>
        </w:rPr>
        <w:t xml:space="preserve"> do dom da vida até à morte</w:t>
      </w:r>
      <w:r w:rsidR="00255F5B">
        <w:rPr>
          <w:lang w:val="x-none"/>
        </w:rPr>
        <w:t xml:space="preserve">, morte do velho homem, do homem ligado e apegado às coisas do mundo, </w:t>
      </w:r>
      <w:r w:rsidR="00220882">
        <w:rPr>
          <w:lang w:val="x-none"/>
        </w:rPr>
        <w:t>para que</w:t>
      </w:r>
      <w:r w:rsidR="002E2F10">
        <w:rPr>
          <w:lang w:val="x-none"/>
        </w:rPr>
        <w:t>, dessa forma,</w:t>
      </w:r>
      <w:r w:rsidR="00220882">
        <w:rPr>
          <w:lang w:val="x-none"/>
        </w:rPr>
        <w:t xml:space="preserve"> </w:t>
      </w:r>
      <w:r w:rsidR="002E2F10">
        <w:rPr>
          <w:lang w:val="x-none"/>
        </w:rPr>
        <w:t xml:space="preserve">se </w:t>
      </w:r>
      <w:r w:rsidR="00220882">
        <w:rPr>
          <w:lang w:val="x-none"/>
        </w:rPr>
        <w:t>possa desfrutar da verdadeira vida, plena e perene</w:t>
      </w:r>
      <w:r w:rsidR="00255F5B" w:rsidRPr="00255F5B">
        <w:rPr>
          <w:lang w:val="x-none"/>
        </w:rPr>
        <w:t xml:space="preserve">. </w:t>
      </w:r>
      <w:r w:rsidR="006518EC">
        <w:rPr>
          <w:lang w:val="x-none"/>
        </w:rPr>
        <w:t xml:space="preserve"> </w:t>
      </w:r>
    </w:p>
    <w:p w14:paraId="152A4083" w14:textId="4B24512E" w:rsidR="00220882" w:rsidRDefault="00220882" w:rsidP="00C74FD3">
      <w:pPr>
        <w:spacing w:before="120" w:after="240"/>
        <w:jc w:val="both"/>
        <w:rPr>
          <w:lang w:val="x-none"/>
        </w:rPr>
      </w:pPr>
      <w:r>
        <w:rPr>
          <w:lang w:val="x-none"/>
        </w:rPr>
        <w:t xml:space="preserve">Em que pese a não compreensão do que estavam aceitando, João e Tiago acolheram o convite de Jesus para seguirem seus passos, o que levou a mais um ensinamento </w:t>
      </w:r>
      <w:r>
        <w:rPr>
          <w:lang w:val="x-none"/>
        </w:rPr>
        <w:lastRenderedPageBreak/>
        <w:t>do Mestre</w:t>
      </w:r>
      <w:r w:rsidR="00FA416E">
        <w:rPr>
          <w:lang w:val="x-none"/>
        </w:rPr>
        <w:t>,</w:t>
      </w:r>
      <w:r>
        <w:rPr>
          <w:lang w:val="x-none"/>
        </w:rPr>
        <w:t xml:space="preserve"> esclarece</w:t>
      </w:r>
      <w:r w:rsidR="00FA416E">
        <w:rPr>
          <w:lang w:val="x-none"/>
        </w:rPr>
        <w:t>ndo</w:t>
      </w:r>
      <w:r>
        <w:rPr>
          <w:lang w:val="x-none"/>
        </w:rPr>
        <w:t xml:space="preserve"> que a disposição de ambos em aceitar o caminho indicado por Jesus não garantiria, </w:t>
      </w:r>
      <w:r w:rsidRPr="00220882">
        <w:rPr>
          <w:i/>
          <w:lang w:val="x-none"/>
        </w:rPr>
        <w:t>per si</w:t>
      </w:r>
      <w:r>
        <w:rPr>
          <w:lang w:val="x-none"/>
        </w:rPr>
        <w:t>, a uma resposta positiva ao pedido inicial</w:t>
      </w:r>
      <w:r w:rsidR="00FA416E">
        <w:rPr>
          <w:lang w:val="x-none"/>
        </w:rPr>
        <w:t>mente</w:t>
      </w:r>
      <w:r>
        <w:rPr>
          <w:lang w:val="x-none"/>
        </w:rPr>
        <w:t xml:space="preserve"> </w:t>
      </w:r>
      <w:r w:rsidR="00FA416E">
        <w:rPr>
          <w:lang w:val="x-none"/>
        </w:rPr>
        <w:t>feito</w:t>
      </w:r>
      <w:r>
        <w:rPr>
          <w:lang w:val="x-none"/>
        </w:rPr>
        <w:t xml:space="preserve">, pois a </w:t>
      </w:r>
      <w:r w:rsidR="008F16F8">
        <w:rPr>
          <w:lang w:val="x-none"/>
        </w:rPr>
        <w:t xml:space="preserve">não </w:t>
      </w:r>
      <w:r>
        <w:rPr>
          <w:lang w:val="x-none"/>
        </w:rPr>
        <w:t xml:space="preserve">intencionalidade </w:t>
      </w:r>
      <w:r w:rsidR="008F16F8">
        <w:rPr>
          <w:lang w:val="x-none"/>
        </w:rPr>
        <w:t>d</w:t>
      </w:r>
      <w:r>
        <w:rPr>
          <w:lang w:val="x-none"/>
        </w:rPr>
        <w:t>as ações</w:t>
      </w:r>
      <w:r w:rsidR="00FA416E">
        <w:rPr>
          <w:lang w:val="x-none"/>
        </w:rPr>
        <w:t xml:space="preserve"> e</w:t>
      </w:r>
      <w:r>
        <w:rPr>
          <w:lang w:val="x-none"/>
        </w:rPr>
        <w:t xml:space="preserve"> o desinteresse pelo resultado ou pela recompensa dos atos praticados deve</w:t>
      </w:r>
      <w:r w:rsidR="008F16F8">
        <w:rPr>
          <w:lang w:val="x-none"/>
        </w:rPr>
        <w:t>m</w:t>
      </w:r>
      <w:r>
        <w:rPr>
          <w:lang w:val="x-none"/>
        </w:rPr>
        <w:t xml:space="preserve"> ser uma prática </w:t>
      </w:r>
      <w:r w:rsidR="008F16F8">
        <w:rPr>
          <w:lang w:val="x-none"/>
        </w:rPr>
        <w:t xml:space="preserve">rotineira </w:t>
      </w:r>
      <w:r>
        <w:rPr>
          <w:lang w:val="x-none"/>
        </w:rPr>
        <w:t>dos que buscam, verdadeiramente, a participação do reino de Deus. Devemos nos entregar</w:t>
      </w:r>
      <w:r w:rsidR="008F16F8">
        <w:rPr>
          <w:lang w:val="x-none"/>
        </w:rPr>
        <w:t xml:space="preserve"> plenamente nas mãos de Deus</w:t>
      </w:r>
      <w:r>
        <w:rPr>
          <w:lang w:val="x-none"/>
        </w:rPr>
        <w:t xml:space="preserve">, seguindo </w:t>
      </w:r>
      <w:r w:rsidR="00E9020E">
        <w:rPr>
          <w:lang w:val="x-none"/>
        </w:rPr>
        <w:t>as Verdades apresentadas</w:t>
      </w:r>
      <w:r>
        <w:rPr>
          <w:lang w:val="x-none"/>
        </w:rPr>
        <w:t xml:space="preserve"> </w:t>
      </w:r>
      <w:r w:rsidR="00E9020E">
        <w:rPr>
          <w:lang w:val="x-none"/>
        </w:rPr>
        <w:t>por</w:t>
      </w:r>
      <w:r>
        <w:rPr>
          <w:lang w:val="x-none"/>
        </w:rPr>
        <w:t xml:space="preserve"> Cristo Jesus, sem qualquer interesse por gratificações futura</w:t>
      </w:r>
      <w:r w:rsidR="008F16F8">
        <w:rPr>
          <w:lang w:val="x-none"/>
        </w:rPr>
        <w:t>s</w:t>
      </w:r>
      <w:r>
        <w:rPr>
          <w:lang w:val="x-none"/>
        </w:rPr>
        <w:t>, apenas pelo amor da entrega e pela certeza de sua compassiva condução</w:t>
      </w:r>
      <w:r w:rsidR="00E9020E">
        <w:rPr>
          <w:lang w:val="x-none"/>
        </w:rPr>
        <w:t>, pois, o verdadeiro discípulo,</w:t>
      </w:r>
      <w:r w:rsidR="00FA416E">
        <w:rPr>
          <w:lang w:val="x-none"/>
        </w:rPr>
        <w:t xml:space="preserve"> </w:t>
      </w:r>
      <w:r w:rsidR="00E9020E" w:rsidRPr="00E9020E">
        <w:rPr>
          <w:lang w:val="x-none"/>
        </w:rPr>
        <w:t>de acordo com a lógica do Reino, é chamado a seguir Jesus com total gratuidade, sem</w:t>
      </w:r>
      <w:r w:rsidR="00E9020E">
        <w:rPr>
          <w:lang w:val="x-none"/>
        </w:rPr>
        <w:t xml:space="preserve"> qualquer expectativa futura</w:t>
      </w:r>
      <w:r w:rsidR="00E9020E" w:rsidRPr="00E9020E">
        <w:rPr>
          <w:lang w:val="x-none"/>
        </w:rPr>
        <w:t xml:space="preserve">, acolhendo </w:t>
      </w:r>
      <w:r w:rsidR="00E9020E">
        <w:rPr>
          <w:lang w:val="x-none"/>
        </w:rPr>
        <w:t xml:space="preserve">os dons divinos </w:t>
      </w:r>
      <w:r w:rsidR="00E9020E" w:rsidRPr="00E9020E">
        <w:rPr>
          <w:lang w:val="x-none"/>
        </w:rPr>
        <w:t xml:space="preserve">como graças </w:t>
      </w:r>
      <w:r w:rsidR="00E9020E">
        <w:rPr>
          <w:lang w:val="x-none"/>
        </w:rPr>
        <w:t xml:space="preserve">de Deus </w:t>
      </w:r>
      <w:r w:rsidR="00E9020E" w:rsidRPr="00E9020E">
        <w:rPr>
          <w:lang w:val="x-none"/>
        </w:rPr>
        <w:t>não merecidas.</w:t>
      </w:r>
      <w:r w:rsidR="00E9020E" w:rsidRPr="00E9020E">
        <w:rPr>
          <w:lang w:val="x-none"/>
        </w:rPr>
        <w:t xml:space="preserve"> </w:t>
      </w:r>
      <w:r w:rsidR="00FA416E">
        <w:rPr>
          <w:lang w:val="x-none"/>
        </w:rPr>
        <w:t>O que tiver de vir, o que vier a ser alcançado</w:t>
      </w:r>
      <w:r w:rsidR="008F16F8">
        <w:rPr>
          <w:lang w:val="x-none"/>
        </w:rPr>
        <w:t xml:space="preserve"> </w:t>
      </w:r>
      <w:r w:rsidR="00FA416E">
        <w:rPr>
          <w:lang w:val="x-none"/>
        </w:rPr>
        <w:t>será meramente pelo desejo</w:t>
      </w:r>
      <w:r w:rsidR="008F16F8">
        <w:rPr>
          <w:lang w:val="x-none"/>
        </w:rPr>
        <w:t xml:space="preserve"> e pelo amor</w:t>
      </w:r>
      <w:r w:rsidR="00FA416E">
        <w:rPr>
          <w:lang w:val="x-none"/>
        </w:rPr>
        <w:t xml:space="preserve"> do Pai.</w:t>
      </w:r>
    </w:p>
    <w:p w14:paraId="2E682478" w14:textId="0C96B1EC" w:rsidR="006518EC" w:rsidRDefault="000D2098" w:rsidP="00C74FD3">
      <w:pPr>
        <w:spacing w:before="120" w:after="240"/>
        <w:jc w:val="both"/>
        <w:rPr>
          <w:lang w:val="x-none"/>
        </w:rPr>
      </w:pPr>
      <w:r>
        <w:rPr>
          <w:lang w:val="x-none"/>
        </w:rPr>
        <w:t xml:space="preserve">Na sequência, </w:t>
      </w:r>
      <w:r w:rsidR="00664127">
        <w:rPr>
          <w:lang w:val="x-none"/>
        </w:rPr>
        <w:t xml:space="preserve">Jesus nos apresenta mais uma </w:t>
      </w:r>
      <w:r w:rsidR="004763D4">
        <w:rPr>
          <w:lang w:val="x-none"/>
        </w:rPr>
        <w:t xml:space="preserve">catequese sobre o serviço, trazendo-nos </w:t>
      </w:r>
      <w:r w:rsidR="006518EC">
        <w:rPr>
          <w:lang w:val="x-none"/>
        </w:rPr>
        <w:t xml:space="preserve">a graça, </w:t>
      </w:r>
      <w:r w:rsidR="000F2EBB">
        <w:rPr>
          <w:lang w:val="x-none"/>
        </w:rPr>
        <w:t xml:space="preserve">a </w:t>
      </w:r>
      <w:r w:rsidR="006518EC">
        <w:rPr>
          <w:lang w:val="x-none"/>
        </w:rPr>
        <w:t xml:space="preserve">importância e o engrandecimento do ato de servir, </w:t>
      </w:r>
      <w:r w:rsidR="004763D4">
        <w:rPr>
          <w:lang w:val="x-none"/>
        </w:rPr>
        <w:t>destacando que,</w:t>
      </w:r>
      <w:r w:rsidR="006518EC">
        <w:rPr>
          <w:lang w:val="x-none"/>
        </w:rPr>
        <w:t xml:space="preserve"> nem Ele, o Filho do Homem, veio ao mundo para ser servido</w:t>
      </w:r>
      <w:r w:rsidR="002B5F47">
        <w:rPr>
          <w:lang w:val="x-none"/>
        </w:rPr>
        <w:t>. Dessa forma, Ele nos mostra com</w:t>
      </w:r>
      <w:r w:rsidR="005B51D9">
        <w:rPr>
          <w:lang w:val="x-none"/>
        </w:rPr>
        <w:t>o</w:t>
      </w:r>
      <w:r w:rsidR="002B5F47">
        <w:rPr>
          <w:lang w:val="x-none"/>
        </w:rPr>
        <w:t xml:space="preserve"> a</w:t>
      </w:r>
      <w:r w:rsidR="002B5F47" w:rsidRPr="002B5F47">
        <w:rPr>
          <w:lang w:val="x-none"/>
        </w:rPr>
        <w:t xml:space="preserve"> comunidade do Reino</w:t>
      </w:r>
      <w:r w:rsidR="002B5F47">
        <w:rPr>
          <w:lang w:val="x-none"/>
        </w:rPr>
        <w:t xml:space="preserve"> deve se</w:t>
      </w:r>
      <w:r w:rsidR="002B5F47" w:rsidRPr="002B5F47">
        <w:rPr>
          <w:lang w:val="x-none"/>
        </w:rPr>
        <w:t xml:space="preserve"> assenta</w:t>
      </w:r>
      <w:r w:rsidR="002B5F47">
        <w:rPr>
          <w:lang w:val="x-none"/>
        </w:rPr>
        <w:t>r</w:t>
      </w:r>
      <w:r w:rsidR="002B5F47" w:rsidRPr="002B5F47">
        <w:rPr>
          <w:lang w:val="x-none"/>
        </w:rPr>
        <w:t xml:space="preserve"> sobre a lei do amor e do serviço</w:t>
      </w:r>
      <w:r w:rsidR="002B5F47">
        <w:rPr>
          <w:lang w:val="x-none"/>
        </w:rPr>
        <w:t xml:space="preserve"> e que os</w:t>
      </w:r>
      <w:r w:rsidR="002B5F47" w:rsidRPr="002B5F47">
        <w:rPr>
          <w:lang w:val="x-none"/>
        </w:rPr>
        <w:t xml:space="preserve"> seus membros devem</w:t>
      </w:r>
      <w:r w:rsidR="002B5F47">
        <w:rPr>
          <w:lang w:val="x-none"/>
        </w:rPr>
        <w:t xml:space="preserve"> se</w:t>
      </w:r>
      <w:r w:rsidR="002B5F47" w:rsidRPr="002B5F47">
        <w:rPr>
          <w:lang w:val="x-none"/>
        </w:rPr>
        <w:t xml:space="preserve"> </w:t>
      </w:r>
      <w:r w:rsidR="002B5F47">
        <w:rPr>
          <w:lang w:val="x-none"/>
        </w:rPr>
        <w:t>imbuir da função de</w:t>
      </w:r>
      <w:r w:rsidR="002B5F47" w:rsidRPr="002B5F47">
        <w:rPr>
          <w:lang w:val="x-none"/>
        </w:rPr>
        <w:t xml:space="preserve"> “servos” dos irmãos, com humildade e simplicidade, sem qualquer pr</w:t>
      </w:r>
      <w:r w:rsidR="002B5F47">
        <w:rPr>
          <w:lang w:val="x-none"/>
        </w:rPr>
        <w:t>etensão de mando ou dominação</w:t>
      </w:r>
      <w:r w:rsidR="006518EC">
        <w:rPr>
          <w:lang w:val="x-none"/>
        </w:rPr>
        <w:t xml:space="preserve">. </w:t>
      </w:r>
      <w:r w:rsidR="000F2EBB">
        <w:rPr>
          <w:lang w:val="x-none"/>
        </w:rPr>
        <w:t>Dessa forma</w:t>
      </w:r>
      <w:r w:rsidR="006518EC">
        <w:rPr>
          <w:lang w:val="x-none"/>
        </w:rPr>
        <w:t xml:space="preserve">, Cristo Jesus </w:t>
      </w:r>
      <w:r w:rsidR="000F2EBB">
        <w:rPr>
          <w:lang w:val="x-none"/>
        </w:rPr>
        <w:t xml:space="preserve">dá continuidade aos ensinamentos </w:t>
      </w:r>
      <w:r w:rsidR="000F2EBB">
        <w:t>a</w:t>
      </w:r>
      <w:r w:rsidR="006518EC">
        <w:t xml:space="preserve">os discípulos presentes, e a todos nós, </w:t>
      </w:r>
      <w:r w:rsidR="002B5F47">
        <w:t>sobre a vida que</w:t>
      </w:r>
      <w:r w:rsidR="000F2EBB">
        <w:t xml:space="preserve"> deve</w:t>
      </w:r>
      <w:r w:rsidR="005B51D9">
        <w:t>m</w:t>
      </w:r>
      <w:r w:rsidR="000F2EBB">
        <w:t xml:space="preserve"> ter</w:t>
      </w:r>
      <w:r w:rsidR="006518EC">
        <w:t>, de fato, aquele</w:t>
      </w:r>
      <w:r w:rsidR="000F2EBB">
        <w:t>s</w:t>
      </w:r>
      <w:r w:rsidR="006518EC">
        <w:t xml:space="preserve"> que se propõe</w:t>
      </w:r>
      <w:r w:rsidR="000F2EBB">
        <w:t>m</w:t>
      </w:r>
      <w:r w:rsidR="006518EC">
        <w:t xml:space="preserve"> a segui-Lo</w:t>
      </w:r>
      <w:r w:rsidR="00EE6B30">
        <w:t>:</w:t>
      </w:r>
      <w:r w:rsidR="006518EC">
        <w:t xml:space="preserve"> agindo sempre de acordo com a lógica divina</w:t>
      </w:r>
      <w:r w:rsidR="000F2EBB">
        <w:t>, com a pureza do servir e</w:t>
      </w:r>
      <w:r w:rsidR="006518EC">
        <w:t xml:space="preserve"> </w:t>
      </w:r>
      <w:r w:rsidR="00EE6B30">
        <w:t>de</w:t>
      </w:r>
      <w:r w:rsidR="000F2EBB">
        <w:t xml:space="preserve"> se doar, distintamente da</w:t>
      </w:r>
      <w:r w:rsidR="006518EC">
        <w:t xml:space="preserve"> </w:t>
      </w:r>
      <w:r w:rsidR="000F2EBB">
        <w:t>vis</w:t>
      </w:r>
      <w:r w:rsidR="000F2EBB">
        <w:rPr>
          <w:lang w:val="x-none"/>
        </w:rPr>
        <w:t xml:space="preserve">ão do </w:t>
      </w:r>
      <w:r w:rsidR="006518EC">
        <w:t xml:space="preserve">mundo que </w:t>
      </w:r>
      <w:r w:rsidR="000F2EBB">
        <w:t>almeja</w:t>
      </w:r>
      <w:r w:rsidR="006518EC">
        <w:t xml:space="preserve"> conquista</w:t>
      </w:r>
      <w:r w:rsidR="000F2EBB">
        <w:t>s mundanas e</w:t>
      </w:r>
      <w:r w:rsidR="006518EC">
        <w:t xml:space="preserve"> a primazia </w:t>
      </w:r>
      <w:r w:rsidR="000F2EBB">
        <w:t>de</w:t>
      </w:r>
      <w:r w:rsidR="006518EC">
        <w:t xml:space="preserve"> ser servido pelos demais.</w:t>
      </w:r>
      <w:r w:rsidR="00D321CD">
        <w:t xml:space="preserve"> Permitam-me repetir a observa</w:t>
      </w:r>
      <w:r w:rsidR="00D321CD">
        <w:rPr>
          <w:lang w:val="x-none"/>
        </w:rPr>
        <w:t>ção feita em nossa reflexão anterior sobre a caminhada até Jerusalém</w:t>
      </w:r>
      <w:r w:rsidR="00EE6B30">
        <w:rPr>
          <w:lang w:val="x-none"/>
        </w:rPr>
        <w:t>,</w:t>
      </w:r>
      <w:r w:rsidR="00D321CD">
        <w:rPr>
          <w:lang w:val="x-none"/>
        </w:rPr>
        <w:t xml:space="preserve"> </w:t>
      </w:r>
      <w:r w:rsidR="00EE6B30">
        <w:rPr>
          <w:lang w:val="x-none"/>
        </w:rPr>
        <w:t xml:space="preserve">a mesma </w:t>
      </w:r>
      <w:r w:rsidR="00D321CD">
        <w:rPr>
          <w:lang w:val="x-none"/>
        </w:rPr>
        <w:t xml:space="preserve">não se caracterizou, somente, como um caminho geográfico, mas uma evolução catequética, um caminhar evolutivo espiritual.  </w:t>
      </w:r>
    </w:p>
    <w:p w14:paraId="313DB850" w14:textId="3A1B284E" w:rsidR="009778C2" w:rsidRDefault="002B5F47" w:rsidP="00C74FD3">
      <w:pPr>
        <w:spacing w:before="120" w:after="240"/>
        <w:jc w:val="both"/>
      </w:pPr>
      <w:r>
        <w:t xml:space="preserve">Lembremo-nos de que, no </w:t>
      </w:r>
      <w:r>
        <w:t>vigésimo quinto domingo</w:t>
      </w:r>
      <w:r>
        <w:t xml:space="preserve"> do Tempo Comum, juntamente com </w:t>
      </w:r>
      <w:r w:rsidR="00AD52DC">
        <w:t xml:space="preserve">a segunda vez </w:t>
      </w:r>
      <w:r>
        <w:t xml:space="preserve">em que Jesus </w:t>
      </w:r>
      <w:r w:rsidR="00CD3961">
        <w:t>an</w:t>
      </w:r>
      <w:r>
        <w:t>u</w:t>
      </w:r>
      <w:r w:rsidR="00CD3961">
        <w:t>nci</w:t>
      </w:r>
      <w:r>
        <w:t xml:space="preserve">a </w:t>
      </w:r>
      <w:r w:rsidR="00CD3961">
        <w:t>a</w:t>
      </w:r>
      <w:r>
        <w:t xml:space="preserve"> sua</w:t>
      </w:r>
      <w:r w:rsidR="00CD3961">
        <w:t xml:space="preserve"> paixão e ressurreição,</w:t>
      </w:r>
      <w:r>
        <w:t xml:space="preserve"> narrada por Marcos,</w:t>
      </w:r>
      <w:r w:rsidR="00CD3961">
        <w:t xml:space="preserve"> </w:t>
      </w:r>
      <w:r>
        <w:t>o Mestre</w:t>
      </w:r>
      <w:r w:rsidR="00CD3961">
        <w:t xml:space="preserve"> indica o caminho para realmente segui-Lo</w:t>
      </w:r>
      <w:r>
        <w:t xml:space="preserve">, destacando </w:t>
      </w:r>
      <w:r w:rsidR="00B13EEA">
        <w:t xml:space="preserve">que </w:t>
      </w:r>
      <w:r w:rsidR="00B13EEA" w:rsidRPr="00034452">
        <w:t xml:space="preserve">não veio ao mundo para </w:t>
      </w:r>
      <w:r w:rsidR="00B13EEA">
        <w:t xml:space="preserve">conquistar glórias humanas e por meio delas </w:t>
      </w:r>
      <w:r w:rsidR="00B13EEA" w:rsidRPr="00034452">
        <w:t>triunf</w:t>
      </w:r>
      <w:r w:rsidR="00B13EEA">
        <w:t>ar</w:t>
      </w:r>
      <w:r w:rsidR="00B13EEA" w:rsidRPr="00034452">
        <w:t xml:space="preserve">, </w:t>
      </w:r>
      <w:r w:rsidR="00B13EEA">
        <w:t>ao contrário, Ele veio</w:t>
      </w:r>
      <w:r w:rsidR="00B13EEA" w:rsidRPr="00034452">
        <w:t xml:space="preserve"> para cumprir a vontade do Pai</w:t>
      </w:r>
      <w:r w:rsidR="00B13EEA">
        <w:t>, ofertando</w:t>
      </w:r>
      <w:r w:rsidR="00B13EEA" w:rsidRPr="00034452">
        <w:t xml:space="preserve"> a sua</w:t>
      </w:r>
      <w:r w:rsidR="00B13EEA">
        <w:t xml:space="preserve"> própria</w:t>
      </w:r>
      <w:r w:rsidR="00B13EEA" w:rsidRPr="00034452">
        <w:t xml:space="preserve"> vida</w:t>
      </w:r>
      <w:r w:rsidR="00B13EEA">
        <w:t xml:space="preserve"> por</w:t>
      </w:r>
      <w:r w:rsidR="00B13EEA" w:rsidRPr="00034452">
        <w:t xml:space="preserve"> amor </w:t>
      </w:r>
      <w:r w:rsidR="00B13EEA">
        <w:t>à humanidade</w:t>
      </w:r>
      <w:r w:rsidR="00B13EEA" w:rsidRPr="00034452">
        <w:t xml:space="preserve">. </w:t>
      </w:r>
      <w:r w:rsidR="00C31C31">
        <w:t xml:space="preserve">Da mesma forma que na passagem de hoje, </w:t>
      </w:r>
      <w:r w:rsidR="00C825D2">
        <w:t>o</w:t>
      </w:r>
      <w:r w:rsidR="00C825D2" w:rsidRPr="00A37BAE">
        <w:t xml:space="preserve">s discípulos </w:t>
      </w:r>
      <w:r w:rsidR="00C31C31">
        <w:t>demonstram</w:t>
      </w:r>
      <w:r w:rsidR="00C825D2" w:rsidRPr="00A37BAE">
        <w:t xml:space="preserve"> </w:t>
      </w:r>
      <w:r w:rsidR="00C31C31">
        <w:t>su</w:t>
      </w:r>
      <w:r w:rsidR="00C825D2">
        <w:t>a falta de compreensão sobre o anúncio,</w:t>
      </w:r>
      <w:r w:rsidR="00C825D2" w:rsidRPr="00A37BAE">
        <w:t xml:space="preserve"> </w:t>
      </w:r>
      <w:r w:rsidR="00C825D2">
        <w:t>apesar d</w:t>
      </w:r>
      <w:r w:rsidR="00AF49F4">
        <w:t>e su</w:t>
      </w:r>
      <w:r w:rsidR="00C825D2">
        <w:t>a aparente clareza</w:t>
      </w:r>
      <w:r w:rsidR="00C825D2" w:rsidRPr="00A37BAE">
        <w:t>.</w:t>
      </w:r>
      <w:r w:rsidR="00C31C31">
        <w:t xml:space="preserve"> </w:t>
      </w:r>
      <w:r w:rsidR="00B13EEA">
        <w:t xml:space="preserve">Jesus, </w:t>
      </w:r>
      <w:r w:rsidR="00C31C31">
        <w:t>ent</w:t>
      </w:r>
      <w:r w:rsidR="00C31C31">
        <w:rPr>
          <w:lang w:val="x-none"/>
        </w:rPr>
        <w:t xml:space="preserve">ão, </w:t>
      </w:r>
      <w:r w:rsidR="00B13EEA">
        <w:t>ao longo d</w:t>
      </w:r>
      <w:r w:rsidR="00EC7A9A">
        <w:t>o percurso até</w:t>
      </w:r>
      <w:r w:rsidR="00B13EEA">
        <w:t xml:space="preserve"> </w:t>
      </w:r>
      <w:r w:rsidR="00EC7A9A">
        <w:t>Jerusalém</w:t>
      </w:r>
      <w:r w:rsidR="00B13EEA">
        <w:t xml:space="preserve">, </w:t>
      </w:r>
      <w:r w:rsidR="00B13EEA" w:rsidRPr="00EC7A9A">
        <w:t>vai</w:t>
      </w:r>
      <w:r w:rsidR="00EC7A9A">
        <w:t xml:space="preserve"> orientando seus </w:t>
      </w:r>
      <w:r w:rsidR="00B13EEA" w:rsidRPr="00EC7A9A">
        <w:t xml:space="preserve">discípulos, </w:t>
      </w:r>
      <w:r w:rsidR="00EC7A9A">
        <w:t>mostrando</w:t>
      </w:r>
      <w:r w:rsidR="00B13EEA" w:rsidRPr="00EC7A9A">
        <w:t>-lhes os valores do Reino e</w:t>
      </w:r>
      <w:r w:rsidR="00EC7A9A">
        <w:t>, de forma concreta,</w:t>
      </w:r>
      <w:r w:rsidR="00B13EEA" w:rsidRPr="00EC7A9A">
        <w:t xml:space="preserve"> </w:t>
      </w:r>
      <w:r w:rsidR="00EC7A9A">
        <w:t xml:space="preserve">apresenta-lhes </w:t>
      </w:r>
      <w:r w:rsidR="00CE7D91" w:rsidRPr="00EC7A9A">
        <w:t>o proje</w:t>
      </w:r>
      <w:r w:rsidR="00B13EEA" w:rsidRPr="00EC7A9A">
        <w:t>to do Pai</w:t>
      </w:r>
      <w:r w:rsidR="00EC7A9A">
        <w:t xml:space="preserve"> que</w:t>
      </w:r>
      <w:r w:rsidR="00B13EEA" w:rsidRPr="00EC7A9A">
        <w:t xml:space="preserve"> não passa por esquemas de poder e de domínio</w:t>
      </w:r>
      <w:r w:rsidR="00C31C31">
        <w:t xml:space="preserve">, mostrando </w:t>
      </w:r>
      <w:r w:rsidR="00CD3961">
        <w:t>a diferença entre a lógica do mundo e a</w:t>
      </w:r>
      <w:r w:rsidR="002F242A">
        <w:t xml:space="preserve"> </w:t>
      </w:r>
      <w:r w:rsidR="00CD3961">
        <w:t>lógica de Deus.</w:t>
      </w:r>
      <w:r w:rsidR="00C31C31">
        <w:t xml:space="preserve"> Naquela passagem, Ele </w:t>
      </w:r>
      <w:r w:rsidR="00AF49F4">
        <w:t>ressalta</w:t>
      </w:r>
      <w:r w:rsidR="00C31C31">
        <w:t xml:space="preserve"> a orienta</w:t>
      </w:r>
      <w:r w:rsidR="00C31C31">
        <w:rPr>
          <w:lang w:val="x-none"/>
        </w:rPr>
        <w:t xml:space="preserve">ção do </w:t>
      </w:r>
      <w:r w:rsidR="002F242A">
        <w:t xml:space="preserve">mundo </w:t>
      </w:r>
      <w:r w:rsidR="00C31C31">
        <w:t>para</w:t>
      </w:r>
      <w:r w:rsidR="002F242A">
        <w:t xml:space="preserve"> se</w:t>
      </w:r>
      <w:r w:rsidR="00AF49F4">
        <w:t>guirmos caminhos competitivos,</w:t>
      </w:r>
      <w:r w:rsidR="002F242A">
        <w:t xml:space="preserve"> buscarmos </w:t>
      </w:r>
      <w:r w:rsidR="00AF49F4">
        <w:t>situações de lideranças,</w:t>
      </w:r>
      <w:r w:rsidR="002F242A">
        <w:t xml:space="preserve"> sermos destacadamente ocupantes de postos de primazia e, por conseguinte, reverenciados, servidos e enaltecidos. </w:t>
      </w:r>
      <w:r w:rsidR="009778C2">
        <w:t xml:space="preserve">Em sentido oposto, Jesus </w:t>
      </w:r>
      <w:r w:rsidR="00D66C41">
        <w:t>adverte</w:t>
      </w:r>
      <w:r w:rsidR="00AC61F1">
        <w:t>, de forma clara e objetiva,</w:t>
      </w:r>
      <w:r w:rsidR="00D66C41">
        <w:t xml:space="preserve"> que, para ser</w:t>
      </w:r>
      <w:r w:rsidR="00AF49F4">
        <w:t>mos</w:t>
      </w:r>
      <w:r w:rsidR="00D66C41">
        <w:t xml:space="preserve"> vistos de forma destacada, pela lógica divina, </w:t>
      </w:r>
      <w:r w:rsidR="00AF49F4">
        <w:t>e</w:t>
      </w:r>
      <w:r w:rsidR="00D66C41">
        <w:t xml:space="preserve"> obter</w:t>
      </w:r>
      <w:r w:rsidR="00AF49F4">
        <w:t>mos</w:t>
      </w:r>
      <w:r w:rsidR="00D66C41">
        <w:t xml:space="preserve"> a primazia no Reino de Deus</w:t>
      </w:r>
      <w:r w:rsidR="00D66C41" w:rsidRPr="00D66C41">
        <w:t xml:space="preserve">, </w:t>
      </w:r>
      <w:r w:rsidR="00D66C41">
        <w:t>necessariamente devem</w:t>
      </w:r>
      <w:r w:rsidR="00AF49F4">
        <w:t>os</w:t>
      </w:r>
      <w:r w:rsidR="00D66C41">
        <w:t xml:space="preserve"> almejar fazer parte das últimas fileiras e, acima de tudo, buscar</w:t>
      </w:r>
      <w:r w:rsidR="00AF49F4">
        <w:t>mos</w:t>
      </w:r>
      <w:r w:rsidR="00D66C41">
        <w:t xml:space="preserve"> </w:t>
      </w:r>
      <w:r w:rsidR="00AC61F1">
        <w:t xml:space="preserve">a humilde capacidade de </w:t>
      </w:r>
      <w:r w:rsidR="00C31C31">
        <w:t xml:space="preserve">servir </w:t>
      </w:r>
      <w:r w:rsidR="00AC61F1">
        <w:t>os</w:t>
      </w:r>
      <w:r w:rsidR="00D66C41" w:rsidRPr="00D66C41">
        <w:t xml:space="preserve"> </w:t>
      </w:r>
      <w:r w:rsidR="00AC61F1">
        <w:t>demais</w:t>
      </w:r>
      <w:r w:rsidR="00D66C41">
        <w:t xml:space="preserve">. O servir, o doar-se, preenchidos pela verdadeira humildade, é o </w:t>
      </w:r>
      <w:r w:rsidR="00D66C41">
        <w:lastRenderedPageBreak/>
        <w:t xml:space="preserve">único meio de </w:t>
      </w:r>
      <w:r w:rsidR="00AC61F1">
        <w:t xml:space="preserve">se </w:t>
      </w:r>
      <w:r w:rsidR="00D66C41">
        <w:t>desta</w:t>
      </w:r>
      <w:r w:rsidR="00AF49F4">
        <w:t>car</w:t>
      </w:r>
      <w:r w:rsidR="00D66C41">
        <w:t xml:space="preserve"> diante de Deus.</w:t>
      </w:r>
      <w:r w:rsidR="00AD52DC">
        <w:t xml:space="preserve"> </w:t>
      </w:r>
      <w:r w:rsidR="00C31C31">
        <w:t>Jesus, a</w:t>
      </w:r>
      <w:r w:rsidR="00AC61F1">
        <w:t>ssim</w:t>
      </w:r>
      <w:r w:rsidR="00AC61F1" w:rsidRPr="003E3EDF">
        <w:t xml:space="preserve">, </w:t>
      </w:r>
      <w:r w:rsidR="00AC61F1">
        <w:t>destrói</w:t>
      </w:r>
      <w:r w:rsidR="00AC61F1" w:rsidRPr="003E3EDF">
        <w:t xml:space="preserve"> qualquer pretensão de poder, de domínio, de grandeza, na comunidade do Reino. </w:t>
      </w:r>
      <w:r w:rsidR="00AF49F4">
        <w:t>Consequentemente</w:t>
      </w:r>
      <w:r w:rsidR="00AC61F1">
        <w:t>, aquele</w:t>
      </w:r>
      <w:r w:rsidR="00AC61F1" w:rsidRPr="003E3EDF">
        <w:t xml:space="preserve"> que raciocinar em termos de poder e de grandeza</w:t>
      </w:r>
      <w:r w:rsidR="00AC61F1">
        <w:t>, ou seja,</w:t>
      </w:r>
      <w:r w:rsidR="00AC61F1" w:rsidRPr="003E3EDF">
        <w:t xml:space="preserve"> </w:t>
      </w:r>
      <w:r w:rsidR="00AC61F1">
        <w:t>de acordo com</w:t>
      </w:r>
      <w:r w:rsidR="00AC61F1" w:rsidRPr="003E3EDF">
        <w:t xml:space="preserve"> a lógica do mundo</w:t>
      </w:r>
      <w:r w:rsidR="00AC61F1">
        <w:t>,</w:t>
      </w:r>
      <w:r w:rsidR="00AC61F1" w:rsidRPr="003E3EDF">
        <w:t xml:space="preserve"> est</w:t>
      </w:r>
      <w:r w:rsidR="00C31C31">
        <w:t>ar</w:t>
      </w:r>
      <w:r w:rsidR="00AC61F1" w:rsidRPr="003E3EDF">
        <w:t>á subverte</w:t>
      </w:r>
      <w:r w:rsidR="00C31C31">
        <w:t>ndo</w:t>
      </w:r>
      <w:r w:rsidR="00AC61F1" w:rsidRPr="003E3EDF">
        <w:t xml:space="preserve"> a ordem do Reino.</w:t>
      </w:r>
    </w:p>
    <w:p w14:paraId="2D200200" w14:textId="4F7D2B28" w:rsidR="00AD52DC" w:rsidRDefault="00C31C31" w:rsidP="00C74FD3">
      <w:pPr>
        <w:spacing w:before="120" w:after="240"/>
        <w:jc w:val="both"/>
      </w:pPr>
      <w:r>
        <w:t>Vejam que Jesus, de forma reiterada, apresenta-nos</w:t>
      </w:r>
      <w:r w:rsidR="00AD52DC">
        <w:t xml:space="preserve"> </w:t>
      </w:r>
      <w:r w:rsidR="00DE099E">
        <w:t>um</w:t>
      </w:r>
      <w:r w:rsidR="00AD52DC">
        <w:t>a inversão da lógica</w:t>
      </w:r>
      <w:r>
        <w:t xml:space="preserve"> do mundo</w:t>
      </w:r>
      <w:r w:rsidR="00AD52DC">
        <w:t>, destacando o servir, a renúncia e a simplicidade</w:t>
      </w:r>
      <w:r w:rsidR="00122DE5">
        <w:t xml:space="preserve"> – o maior é </w:t>
      </w:r>
      <w:r w:rsidR="00DE099E">
        <w:t>aquele</w:t>
      </w:r>
      <w:r w:rsidR="00122DE5">
        <w:t xml:space="preserve"> que se faz servo de todos</w:t>
      </w:r>
      <w:r>
        <w:t xml:space="preserve">; </w:t>
      </w:r>
      <w:r>
        <w:rPr>
          <w:lang w:val="x-none"/>
        </w:rPr>
        <w:t>“</w:t>
      </w:r>
      <w:r w:rsidRPr="00C31C31">
        <w:rPr>
          <w:i/>
          <w:lang w:val="x-none"/>
        </w:rPr>
        <w:t>aquele que dentre vós quiser ser g</w:t>
      </w:r>
      <w:r>
        <w:rPr>
          <w:i/>
          <w:lang w:val="x-none"/>
        </w:rPr>
        <w:t xml:space="preserve">rande, seja o vosso servidor, </w:t>
      </w:r>
      <w:r w:rsidRPr="00C31C31">
        <w:rPr>
          <w:i/>
          <w:lang w:val="x-none"/>
        </w:rPr>
        <w:t>e aquele que quiser ser o primeiro de</w:t>
      </w:r>
      <w:r w:rsidRPr="00C31C31">
        <w:rPr>
          <w:i/>
          <w:lang w:val="x-none"/>
        </w:rPr>
        <w:t>ntre vós, seja o servo de todos</w:t>
      </w:r>
      <w:r>
        <w:rPr>
          <w:lang w:val="x-none"/>
        </w:rPr>
        <w:t>” (vv. 43-44)</w:t>
      </w:r>
      <w:r w:rsidR="00122DE5">
        <w:t xml:space="preserve">. Inquestionavelmente, </w:t>
      </w:r>
      <w:r w:rsidR="00ED6341">
        <w:t>suas Verdades</w:t>
      </w:r>
      <w:r>
        <w:t xml:space="preserve"> n</w:t>
      </w:r>
      <w:r>
        <w:rPr>
          <w:lang w:val="x-none"/>
        </w:rPr>
        <w:t>ão era</w:t>
      </w:r>
      <w:r w:rsidR="00ED6341">
        <w:rPr>
          <w:lang w:val="x-none"/>
        </w:rPr>
        <w:t>m</w:t>
      </w:r>
      <w:r>
        <w:rPr>
          <w:lang w:val="x-none"/>
        </w:rPr>
        <w:t xml:space="preserve"> apenas teóric</w:t>
      </w:r>
      <w:r w:rsidR="00ED6341">
        <w:rPr>
          <w:lang w:val="x-none"/>
        </w:rPr>
        <w:t>as</w:t>
      </w:r>
      <w:r>
        <w:rPr>
          <w:lang w:val="x-none"/>
        </w:rPr>
        <w:t>, pois sua</w:t>
      </w:r>
      <w:r w:rsidR="00AD52DC">
        <w:t xml:space="preserve"> vida era o verdadeiro exemplo.</w:t>
      </w:r>
    </w:p>
    <w:p w14:paraId="75AF2240" w14:textId="5259B759" w:rsidR="00C31C31" w:rsidRDefault="00C31C31" w:rsidP="00C74FD3">
      <w:pPr>
        <w:spacing w:before="120" w:after="240"/>
        <w:jc w:val="both"/>
      </w:pPr>
      <w:r>
        <w:t>Tenhamos sempre em mente de que n</w:t>
      </w:r>
      <w:r>
        <w:rPr>
          <w:lang w:val="x-none"/>
        </w:rPr>
        <w:t>ão há situação neste mundo que justifique a contraposição de tão importante ensinamento, pois, me</w:t>
      </w:r>
      <w:r w:rsidRPr="00C31C31">
        <w:rPr>
          <w:lang w:val="x-none"/>
        </w:rPr>
        <w:t xml:space="preserve">smo </w:t>
      </w:r>
      <w:r>
        <w:rPr>
          <w:lang w:val="x-none"/>
        </w:rPr>
        <w:t>o</w:t>
      </w:r>
      <w:r w:rsidRPr="00C31C31">
        <w:rPr>
          <w:lang w:val="x-none"/>
        </w:rPr>
        <w:t xml:space="preserve">s que são </w:t>
      </w:r>
      <w:r>
        <w:rPr>
          <w:lang w:val="x-none"/>
        </w:rPr>
        <w:t>escolhidos</w:t>
      </w:r>
      <w:r w:rsidRPr="00C31C31">
        <w:rPr>
          <w:lang w:val="x-none"/>
        </w:rPr>
        <w:t xml:space="preserve"> para presidir</w:t>
      </w:r>
      <w:r w:rsidR="005F348D">
        <w:rPr>
          <w:lang w:val="x-none"/>
        </w:rPr>
        <w:t>/</w:t>
      </w:r>
      <w:r w:rsidR="007B5009">
        <w:rPr>
          <w:lang w:val="x-none"/>
        </w:rPr>
        <w:t>dirigir/</w:t>
      </w:r>
      <w:r w:rsidR="005F348D">
        <w:rPr>
          <w:lang w:val="x-none"/>
        </w:rPr>
        <w:t>liderar</w:t>
      </w:r>
      <w:r w:rsidRPr="00C31C31">
        <w:rPr>
          <w:lang w:val="x-none"/>
        </w:rPr>
        <w:t xml:space="preserve"> comunidade</w:t>
      </w:r>
      <w:r w:rsidR="005F348D">
        <w:rPr>
          <w:lang w:val="x-none"/>
        </w:rPr>
        <w:t>s, em qualquer instância,</w:t>
      </w:r>
      <w:r w:rsidRPr="00C31C31">
        <w:rPr>
          <w:lang w:val="x-none"/>
        </w:rPr>
        <w:t xml:space="preserve"> devem</w:t>
      </w:r>
      <w:r w:rsidR="005F348D">
        <w:rPr>
          <w:lang w:val="x-none"/>
        </w:rPr>
        <w:t xml:space="preserve"> </w:t>
      </w:r>
      <w:r w:rsidRPr="00C31C31">
        <w:rPr>
          <w:lang w:val="x-none"/>
        </w:rPr>
        <w:t xml:space="preserve">exercer a sua autoridade num verdadeiro espírito de serviço, </w:t>
      </w:r>
      <w:r w:rsidR="005F348D">
        <w:rPr>
          <w:lang w:val="x-none"/>
        </w:rPr>
        <w:t xml:space="preserve">jamais para serem servidos, </w:t>
      </w:r>
      <w:r w:rsidR="00E37820">
        <w:rPr>
          <w:lang w:val="x-none"/>
        </w:rPr>
        <w:t>ou para alimentarem seu orgulho ou vaidade</w:t>
      </w:r>
      <w:r w:rsidRPr="00C31C31">
        <w:rPr>
          <w:lang w:val="x-none"/>
        </w:rPr>
        <w:t xml:space="preserve">. </w:t>
      </w:r>
      <w:r w:rsidR="005F348D">
        <w:rPr>
          <w:lang w:val="x-none"/>
        </w:rPr>
        <w:t xml:space="preserve">Assim sendo, </w:t>
      </w:r>
      <w:r w:rsidRPr="00C31C31">
        <w:rPr>
          <w:lang w:val="x-none"/>
        </w:rPr>
        <w:t>qualquer ambição de poder e de domínio</w:t>
      </w:r>
      <w:r w:rsidR="005F348D">
        <w:rPr>
          <w:lang w:val="x-none"/>
        </w:rPr>
        <w:t xml:space="preserve"> deverá ser rechaçada</w:t>
      </w:r>
      <w:r w:rsidRPr="00C31C31">
        <w:rPr>
          <w:lang w:val="x-none"/>
        </w:rPr>
        <w:t xml:space="preserve">, </w:t>
      </w:r>
      <w:r w:rsidR="005F348D">
        <w:rPr>
          <w:lang w:val="x-none"/>
        </w:rPr>
        <w:t>tendo em vista que, n</w:t>
      </w:r>
      <w:r w:rsidRPr="00C31C31">
        <w:rPr>
          <w:lang w:val="x-none"/>
        </w:rPr>
        <w:t xml:space="preserve">o </w:t>
      </w:r>
      <w:r w:rsidR="005F348D">
        <w:rPr>
          <w:lang w:val="x-none"/>
        </w:rPr>
        <w:t>r</w:t>
      </w:r>
      <w:r w:rsidRPr="00C31C31">
        <w:rPr>
          <w:lang w:val="x-none"/>
        </w:rPr>
        <w:t>eino</w:t>
      </w:r>
      <w:r w:rsidR="005F348D">
        <w:rPr>
          <w:lang w:val="x-none"/>
        </w:rPr>
        <w:t xml:space="preserve"> de Deus,</w:t>
      </w:r>
      <w:r w:rsidRPr="00C31C31">
        <w:rPr>
          <w:lang w:val="x-none"/>
        </w:rPr>
        <w:t xml:space="preserve"> </w:t>
      </w:r>
      <w:r w:rsidR="005F348D">
        <w:rPr>
          <w:lang w:val="x-none"/>
        </w:rPr>
        <w:t xml:space="preserve">regido por diferentes valores que os do mundo, devem ser dados </w:t>
      </w:r>
      <w:r w:rsidRPr="00C31C31">
        <w:rPr>
          <w:lang w:val="x-none"/>
        </w:rPr>
        <w:t>testemunho</w:t>
      </w:r>
      <w:r w:rsidR="005F348D">
        <w:rPr>
          <w:lang w:val="x-none"/>
        </w:rPr>
        <w:t>s</w:t>
      </w:r>
      <w:r w:rsidRPr="00C31C31">
        <w:rPr>
          <w:lang w:val="x-none"/>
        </w:rPr>
        <w:t xml:space="preserve"> de </w:t>
      </w:r>
      <w:r w:rsidR="005F348D">
        <w:rPr>
          <w:lang w:val="x-none"/>
        </w:rPr>
        <w:t>entrega, de serviço e de amor fraterno</w:t>
      </w:r>
      <w:r w:rsidRPr="00C31C31">
        <w:rPr>
          <w:lang w:val="x-none"/>
        </w:rPr>
        <w:t>.</w:t>
      </w:r>
    </w:p>
    <w:p w14:paraId="2A4500EE" w14:textId="0E1C6D1F" w:rsidR="00F879F6" w:rsidRDefault="00F879F6" w:rsidP="00C74FD3">
      <w:pPr>
        <w:spacing w:before="120" w:after="240"/>
        <w:jc w:val="both"/>
      </w:pPr>
      <w:r>
        <w:t>Reflitamos</w:t>
      </w:r>
      <w:r w:rsidR="007B5009">
        <w:t>, ent</w:t>
      </w:r>
      <w:r w:rsidR="007B5009">
        <w:rPr>
          <w:lang w:val="x-none"/>
        </w:rPr>
        <w:t>ão,</w:t>
      </w:r>
      <w:r>
        <w:t xml:space="preserve"> sobre </w:t>
      </w:r>
      <w:bookmarkStart w:id="0" w:name="_GoBack"/>
      <w:bookmarkEnd w:id="0"/>
      <w:r>
        <w:t>a</w:t>
      </w:r>
      <w:r w:rsidR="007B5009">
        <w:t xml:space="preserve"> forma de nos</w:t>
      </w:r>
      <w:r>
        <w:t xml:space="preserve"> situa</w:t>
      </w:r>
      <w:r w:rsidR="007B5009">
        <w:t>rmos</w:t>
      </w:r>
      <w:r>
        <w:t xml:space="preserve"> no mundo, em nosso meio</w:t>
      </w:r>
      <w:r w:rsidR="007B5009">
        <w:t xml:space="preserve"> familiar e profissional, bem como na sociedade em que vivemos</w:t>
      </w:r>
      <w:r>
        <w:t>. Estaríamos</w:t>
      </w:r>
      <w:r w:rsidR="007B5009">
        <w:t xml:space="preserve"> vivendo</w:t>
      </w:r>
      <w:r>
        <w:t xml:space="preserve">, de fato, como seguidores de Cristo, cumprindo suas determinações, servindo ao invés de sermos servidos, acolhendo e não buscando sermos acolhidos, doando-nos em detrimento do interesse de sermos atendidos? </w:t>
      </w:r>
      <w:r w:rsidR="007B5009">
        <w:t xml:space="preserve">Como nos situamos no contexto denunciado por Jesus relacionado </w:t>
      </w:r>
      <w:r w:rsidR="00B96128">
        <w:t>a</w:t>
      </w:r>
      <w:r w:rsidR="00B96128" w:rsidRPr="007B5009">
        <w:t>os sonhos de grandeza,</w:t>
      </w:r>
      <w:r w:rsidR="00B96128">
        <w:t xml:space="preserve"> </w:t>
      </w:r>
      <w:r w:rsidR="00B96128">
        <w:rPr>
          <w:lang w:val="x-none"/>
        </w:rPr>
        <w:t>à</w:t>
      </w:r>
      <w:r w:rsidR="00B96128">
        <w:t xml:space="preserve">s </w:t>
      </w:r>
      <w:r w:rsidR="00B96128" w:rsidRPr="007B5009">
        <w:t>patétic</w:t>
      </w:r>
      <w:r w:rsidR="00B96128">
        <w:t>a</w:t>
      </w:r>
      <w:r w:rsidR="00B96128" w:rsidRPr="007B5009">
        <w:t>s</w:t>
      </w:r>
      <w:r w:rsidR="00B96128">
        <w:t xml:space="preserve"> buscas por</w:t>
      </w:r>
      <w:r w:rsidR="00B96128" w:rsidRPr="007B5009">
        <w:t xml:space="preserve"> honras</w:t>
      </w:r>
      <w:r w:rsidR="00B96128">
        <w:t>,</w:t>
      </w:r>
      <w:r w:rsidR="00B96128" w:rsidRPr="007B5009">
        <w:t xml:space="preserve"> privilégios, </w:t>
      </w:r>
      <w:r w:rsidR="00B96128">
        <w:t>t</w:t>
      </w:r>
      <w:r w:rsidR="00B96128">
        <w:rPr>
          <w:lang w:val="x-none"/>
        </w:rPr>
        <w:t>ítulos e prestígios,</w:t>
      </w:r>
      <w:r w:rsidR="00B96128">
        <w:rPr>
          <w:lang w:val="x-none"/>
        </w:rPr>
        <w:t xml:space="preserve"> </w:t>
      </w:r>
      <w:r w:rsidR="007B5009">
        <w:t>aos jogos de poder</w:t>
      </w:r>
      <w:r w:rsidR="00B96128">
        <w:t xml:space="preserve"> t</w:t>
      </w:r>
      <w:r w:rsidR="00B96128">
        <w:rPr>
          <w:lang w:val="x-none"/>
        </w:rPr>
        <w:t xml:space="preserve">ão frequentes em nossa sociedade, </w:t>
      </w:r>
      <w:r w:rsidR="00B96128">
        <w:rPr>
          <w:lang w:val="x-none"/>
        </w:rPr>
        <w:t>à</w:t>
      </w:r>
      <w:r w:rsidR="00B96128" w:rsidRPr="007B5009">
        <w:t xml:space="preserve">s tentativas de domínio sobre </w:t>
      </w:r>
      <w:r w:rsidR="00B96128">
        <w:t>o</w:t>
      </w:r>
      <w:r w:rsidR="00B96128" w:rsidRPr="007B5009">
        <w:t>s que vivem e camin</w:t>
      </w:r>
      <w:r w:rsidR="00B96128">
        <w:t>ham a nosso lado?</w:t>
      </w:r>
    </w:p>
    <w:p w14:paraId="761C27A7" w14:textId="21A3793B" w:rsidR="00BF0683" w:rsidRDefault="00BF0683" w:rsidP="00C74FD3">
      <w:pPr>
        <w:spacing w:before="120" w:after="240"/>
        <w:jc w:val="both"/>
      </w:pPr>
      <w:r>
        <w:t>Lembremo-nos sempre de que o “poder” para Jesus é servir, é doar-se, é amar, é acolher, de forma indiscriminada, sem escolhas ou exclusões.</w:t>
      </w:r>
    </w:p>
    <w:p w14:paraId="7F74B644" w14:textId="77777777" w:rsidR="00A97F56" w:rsidRDefault="00A97F56" w:rsidP="00D57F86">
      <w:pPr>
        <w:spacing w:before="120" w:after="240"/>
        <w:jc w:val="both"/>
      </w:pPr>
      <w:r>
        <w:t>Um fraterno abraço e que a paz do Senhor esteja sempre na vida de vocês!</w:t>
      </w:r>
    </w:p>
    <w:p w14:paraId="60B859AD" w14:textId="77777777" w:rsidR="00162677" w:rsidRDefault="00162677" w:rsidP="00A97F56">
      <w:pPr>
        <w:spacing w:before="120" w:after="240"/>
        <w:jc w:val="right"/>
      </w:pPr>
    </w:p>
    <w:p w14:paraId="3B81556D" w14:textId="44827BDC" w:rsidR="00A97F56" w:rsidRDefault="003E36DC" w:rsidP="00A97F56">
      <w:pPr>
        <w:spacing w:before="120" w:after="240"/>
        <w:jc w:val="right"/>
      </w:pPr>
      <w:r>
        <w:t>Rev. Frei</w:t>
      </w:r>
      <w:r w:rsidR="00A97F56">
        <w:t xml:space="preserve"> João Milton</w:t>
      </w:r>
    </w:p>
    <w:sectPr w:rsidR="00A97F56" w:rsidSect="00162677">
      <w:footerReference w:type="even" r:id="rId7"/>
      <w:footerReference w:type="default" r:id="rId8"/>
      <w:pgSz w:w="11900" w:h="16820"/>
      <w:pgMar w:top="993" w:right="112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7356E" w14:textId="77777777" w:rsidR="00187EAD" w:rsidRDefault="00187EAD" w:rsidP="00357056">
      <w:r>
        <w:separator/>
      </w:r>
    </w:p>
  </w:endnote>
  <w:endnote w:type="continuationSeparator" w:id="0">
    <w:p w14:paraId="4411C6CB" w14:textId="77777777" w:rsidR="00187EAD" w:rsidRDefault="00187EAD" w:rsidP="003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653A" w14:textId="77777777" w:rsidR="002F69D6" w:rsidRDefault="002F69D6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D1252" w14:textId="77777777" w:rsidR="002F69D6" w:rsidRDefault="002F69D6" w:rsidP="003570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0A80" w14:textId="77777777" w:rsidR="002F69D6" w:rsidRDefault="002F69D6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63B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A68EC4" w14:textId="77777777" w:rsidR="002F69D6" w:rsidRDefault="002F69D6" w:rsidP="003570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FCBD7" w14:textId="77777777" w:rsidR="00187EAD" w:rsidRDefault="00187EAD" w:rsidP="00357056">
      <w:r>
        <w:separator/>
      </w:r>
    </w:p>
  </w:footnote>
  <w:footnote w:type="continuationSeparator" w:id="0">
    <w:p w14:paraId="7C096160" w14:textId="77777777" w:rsidR="00187EAD" w:rsidRDefault="00187EAD" w:rsidP="0035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86"/>
    <w:rsid w:val="00006DAC"/>
    <w:rsid w:val="00034452"/>
    <w:rsid w:val="00061619"/>
    <w:rsid w:val="00071CF5"/>
    <w:rsid w:val="000B2F20"/>
    <w:rsid w:val="000B50F7"/>
    <w:rsid w:val="000B52E6"/>
    <w:rsid w:val="000D2098"/>
    <w:rsid w:val="000F2EBB"/>
    <w:rsid w:val="001121CA"/>
    <w:rsid w:val="001224DE"/>
    <w:rsid w:val="00122DE5"/>
    <w:rsid w:val="00162677"/>
    <w:rsid w:val="00163CC1"/>
    <w:rsid w:val="00180916"/>
    <w:rsid w:val="00187EAD"/>
    <w:rsid w:val="001B5EB9"/>
    <w:rsid w:val="001C47B4"/>
    <w:rsid w:val="00220882"/>
    <w:rsid w:val="00255F5B"/>
    <w:rsid w:val="00273D49"/>
    <w:rsid w:val="00276C88"/>
    <w:rsid w:val="002B3B0B"/>
    <w:rsid w:val="002B5F47"/>
    <w:rsid w:val="002E2F10"/>
    <w:rsid w:val="002F19AB"/>
    <w:rsid w:val="002F242A"/>
    <w:rsid w:val="002F4AED"/>
    <w:rsid w:val="002F69D6"/>
    <w:rsid w:val="003257AD"/>
    <w:rsid w:val="00326274"/>
    <w:rsid w:val="00351002"/>
    <w:rsid w:val="0035125B"/>
    <w:rsid w:val="00357056"/>
    <w:rsid w:val="00364737"/>
    <w:rsid w:val="00377C1B"/>
    <w:rsid w:val="00390295"/>
    <w:rsid w:val="003B55E3"/>
    <w:rsid w:val="003E36DC"/>
    <w:rsid w:val="003E3EDF"/>
    <w:rsid w:val="00401421"/>
    <w:rsid w:val="0040611B"/>
    <w:rsid w:val="004310AF"/>
    <w:rsid w:val="00442C9B"/>
    <w:rsid w:val="00452192"/>
    <w:rsid w:val="00464A4E"/>
    <w:rsid w:val="004715C4"/>
    <w:rsid w:val="004763D4"/>
    <w:rsid w:val="004B6FBC"/>
    <w:rsid w:val="004C19F7"/>
    <w:rsid w:val="004D16C3"/>
    <w:rsid w:val="004D5ED6"/>
    <w:rsid w:val="005038D0"/>
    <w:rsid w:val="00530F92"/>
    <w:rsid w:val="00564696"/>
    <w:rsid w:val="00580C30"/>
    <w:rsid w:val="005B51D9"/>
    <w:rsid w:val="005D5C00"/>
    <w:rsid w:val="005F348D"/>
    <w:rsid w:val="006046F8"/>
    <w:rsid w:val="006120CC"/>
    <w:rsid w:val="00621997"/>
    <w:rsid w:val="006518EC"/>
    <w:rsid w:val="006549D8"/>
    <w:rsid w:val="00664127"/>
    <w:rsid w:val="00667687"/>
    <w:rsid w:val="006860E7"/>
    <w:rsid w:val="006A6B34"/>
    <w:rsid w:val="006B021F"/>
    <w:rsid w:val="006C246F"/>
    <w:rsid w:val="006C5BDE"/>
    <w:rsid w:val="006D7317"/>
    <w:rsid w:val="006F62F6"/>
    <w:rsid w:val="0071370A"/>
    <w:rsid w:val="007315F7"/>
    <w:rsid w:val="00732E09"/>
    <w:rsid w:val="007378DE"/>
    <w:rsid w:val="0075657A"/>
    <w:rsid w:val="00765242"/>
    <w:rsid w:val="007673F9"/>
    <w:rsid w:val="00775525"/>
    <w:rsid w:val="007A243A"/>
    <w:rsid w:val="007B5009"/>
    <w:rsid w:val="007C2238"/>
    <w:rsid w:val="007E747E"/>
    <w:rsid w:val="0085364F"/>
    <w:rsid w:val="0086531F"/>
    <w:rsid w:val="00886D8B"/>
    <w:rsid w:val="00897EC4"/>
    <w:rsid w:val="008B6A9C"/>
    <w:rsid w:val="008C68E5"/>
    <w:rsid w:val="008E01A9"/>
    <w:rsid w:val="008E343D"/>
    <w:rsid w:val="008F16F8"/>
    <w:rsid w:val="009537A4"/>
    <w:rsid w:val="00970363"/>
    <w:rsid w:val="00976C8C"/>
    <w:rsid w:val="009778C2"/>
    <w:rsid w:val="009A2DD4"/>
    <w:rsid w:val="009B5AF9"/>
    <w:rsid w:val="009E1A50"/>
    <w:rsid w:val="009E70D8"/>
    <w:rsid w:val="009F3F83"/>
    <w:rsid w:val="00A37BAE"/>
    <w:rsid w:val="00A422B7"/>
    <w:rsid w:val="00A52A43"/>
    <w:rsid w:val="00A53488"/>
    <w:rsid w:val="00A654C5"/>
    <w:rsid w:val="00A9017F"/>
    <w:rsid w:val="00A97F56"/>
    <w:rsid w:val="00AC2A5C"/>
    <w:rsid w:val="00AC61F1"/>
    <w:rsid w:val="00AD52DC"/>
    <w:rsid w:val="00AF42FB"/>
    <w:rsid w:val="00AF49F4"/>
    <w:rsid w:val="00B13EEA"/>
    <w:rsid w:val="00B25C11"/>
    <w:rsid w:val="00B430EE"/>
    <w:rsid w:val="00B47F6F"/>
    <w:rsid w:val="00B60FD3"/>
    <w:rsid w:val="00B918EB"/>
    <w:rsid w:val="00B96128"/>
    <w:rsid w:val="00BA2B57"/>
    <w:rsid w:val="00BF0683"/>
    <w:rsid w:val="00C31C31"/>
    <w:rsid w:val="00C333DC"/>
    <w:rsid w:val="00C4023C"/>
    <w:rsid w:val="00C563BA"/>
    <w:rsid w:val="00C64609"/>
    <w:rsid w:val="00C74FD3"/>
    <w:rsid w:val="00C825D2"/>
    <w:rsid w:val="00CB36C4"/>
    <w:rsid w:val="00CC55E5"/>
    <w:rsid w:val="00CC746F"/>
    <w:rsid w:val="00CD3961"/>
    <w:rsid w:val="00CD7EAE"/>
    <w:rsid w:val="00CE7D91"/>
    <w:rsid w:val="00D128D5"/>
    <w:rsid w:val="00D1683C"/>
    <w:rsid w:val="00D174A6"/>
    <w:rsid w:val="00D252B5"/>
    <w:rsid w:val="00D31E86"/>
    <w:rsid w:val="00D321CD"/>
    <w:rsid w:val="00D33DB6"/>
    <w:rsid w:val="00D57F86"/>
    <w:rsid w:val="00D66C41"/>
    <w:rsid w:val="00DA541B"/>
    <w:rsid w:val="00DE099E"/>
    <w:rsid w:val="00E1619B"/>
    <w:rsid w:val="00E37820"/>
    <w:rsid w:val="00E51A1F"/>
    <w:rsid w:val="00E9020E"/>
    <w:rsid w:val="00E912B8"/>
    <w:rsid w:val="00EC7A9A"/>
    <w:rsid w:val="00ED2B05"/>
    <w:rsid w:val="00ED599D"/>
    <w:rsid w:val="00ED6341"/>
    <w:rsid w:val="00EE5E02"/>
    <w:rsid w:val="00EE6B30"/>
    <w:rsid w:val="00F23D43"/>
    <w:rsid w:val="00F2717A"/>
    <w:rsid w:val="00F42877"/>
    <w:rsid w:val="00F70B8D"/>
    <w:rsid w:val="00F879F6"/>
    <w:rsid w:val="00F87C9A"/>
    <w:rsid w:val="00FA416E"/>
    <w:rsid w:val="00FC5266"/>
    <w:rsid w:val="00FE52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BA8CE"/>
  <w15:docId w15:val="{3CA51B24-1C6A-ED47-B4F2-6D702249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57056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357056"/>
  </w:style>
  <w:style w:type="paragraph" w:styleId="Textodebalo">
    <w:name w:val="Balloon Text"/>
    <w:basedOn w:val="Normal"/>
    <w:link w:val="TextodebaloChar"/>
    <w:uiPriority w:val="99"/>
    <w:semiHidden/>
    <w:unhideWhenUsed/>
    <w:rsid w:val="0018091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9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1748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31</cp:revision>
  <cp:lastPrinted>2018-10-21T22:44:00Z</cp:lastPrinted>
  <dcterms:created xsi:type="dcterms:W3CDTF">2018-10-18T21:47:00Z</dcterms:created>
  <dcterms:modified xsi:type="dcterms:W3CDTF">2018-10-21T23:58:00Z</dcterms:modified>
</cp:coreProperties>
</file>