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159BFC" w14:textId="77777777" w:rsidR="0064604E" w:rsidRPr="00A021AB" w:rsidRDefault="00C26850" w:rsidP="0064604E">
      <w:pPr>
        <w:jc w:val="center"/>
        <w:rPr>
          <w:rFonts w:ascii="Arial" w:hAnsi="Arial" w:cs="Arial"/>
          <w:b/>
          <w:sz w:val="28"/>
          <w:szCs w:val="28"/>
        </w:rPr>
      </w:pPr>
      <w:r w:rsidRPr="00A021AB">
        <w:rPr>
          <w:rFonts w:ascii="Arial" w:hAnsi="Arial" w:cs="Arial"/>
          <w:b/>
          <w:sz w:val="28"/>
          <w:szCs w:val="28"/>
        </w:rPr>
        <w:t>A Oração do Coração</w:t>
      </w:r>
      <w:r w:rsidR="00A30CE6" w:rsidRPr="00A021AB">
        <w:rPr>
          <w:rStyle w:val="FootnoteReference"/>
          <w:rFonts w:ascii="Arial" w:hAnsi="Arial" w:cs="Arial"/>
          <w:b/>
          <w:sz w:val="28"/>
          <w:szCs w:val="28"/>
        </w:rPr>
        <w:footnoteReference w:id="1"/>
      </w:r>
    </w:p>
    <w:p w14:paraId="1E0E01D1" w14:textId="77777777" w:rsidR="00C26850" w:rsidRPr="00A021AB" w:rsidRDefault="00C26850" w:rsidP="0064604E">
      <w:pPr>
        <w:jc w:val="center"/>
        <w:rPr>
          <w:rFonts w:ascii="Arial" w:hAnsi="Arial" w:cs="Arial"/>
          <w:b/>
          <w:sz w:val="24"/>
          <w:szCs w:val="24"/>
        </w:rPr>
      </w:pPr>
      <w:r w:rsidRPr="00A021AB">
        <w:rPr>
          <w:rFonts w:ascii="Arial" w:hAnsi="Arial" w:cs="Arial"/>
          <w:b/>
          <w:sz w:val="24"/>
          <w:szCs w:val="24"/>
        </w:rPr>
        <w:t>- Parte I -</w:t>
      </w:r>
    </w:p>
    <w:p w14:paraId="1A687EBA" w14:textId="3757E536" w:rsidR="0064604E" w:rsidRPr="00A021AB" w:rsidRDefault="0064604E" w:rsidP="0064604E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A021AB">
        <w:rPr>
          <w:rFonts w:ascii="Times New Roman" w:hAnsi="Times New Roman" w:cs="Times New Roman"/>
          <w:i/>
          <w:sz w:val="28"/>
          <w:szCs w:val="28"/>
        </w:rPr>
        <w:t>Por u</w:t>
      </w:r>
      <w:r w:rsidR="00C33EF6">
        <w:rPr>
          <w:rFonts w:ascii="Times New Roman" w:hAnsi="Times New Roman" w:cs="Times New Roman"/>
          <w:i/>
          <w:sz w:val="28"/>
          <w:szCs w:val="28"/>
        </w:rPr>
        <w:t>m</w:t>
      </w:r>
      <w:r w:rsidRPr="00A021AB">
        <w:rPr>
          <w:rFonts w:ascii="Times New Roman" w:hAnsi="Times New Roman" w:cs="Times New Roman"/>
          <w:i/>
          <w:sz w:val="28"/>
          <w:szCs w:val="28"/>
        </w:rPr>
        <w:t xml:space="preserve"> Cartu</w:t>
      </w:r>
      <w:r w:rsidR="00C33EF6">
        <w:rPr>
          <w:rFonts w:ascii="Times New Roman" w:hAnsi="Times New Roman" w:cs="Times New Roman"/>
          <w:i/>
          <w:sz w:val="28"/>
          <w:szCs w:val="28"/>
        </w:rPr>
        <w:t>ch</w:t>
      </w:r>
      <w:r w:rsidRPr="00A021AB">
        <w:rPr>
          <w:rFonts w:ascii="Times New Roman" w:hAnsi="Times New Roman" w:cs="Times New Roman"/>
          <w:i/>
          <w:sz w:val="28"/>
          <w:szCs w:val="28"/>
        </w:rPr>
        <w:t>o</w:t>
      </w:r>
    </w:p>
    <w:p w14:paraId="11C91EF7" w14:textId="77777777" w:rsidR="008D257C" w:rsidRDefault="008D257C" w:rsidP="00A021AB">
      <w:pPr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5D26A35" w14:textId="0647F686" w:rsidR="0064604E" w:rsidRPr="00A021AB" w:rsidRDefault="00A021AB" w:rsidP="00A021AB">
      <w:pPr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8D257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4604E" w:rsidRPr="00A021AB">
        <w:rPr>
          <w:rFonts w:ascii="Times New Roman" w:hAnsi="Times New Roman" w:cs="Times New Roman"/>
          <w:b/>
          <w:sz w:val="28"/>
          <w:szCs w:val="28"/>
        </w:rPr>
        <w:t>PRÓLOGO</w:t>
      </w:r>
    </w:p>
    <w:p w14:paraId="4572683E" w14:textId="1F5C3274" w:rsidR="0070050D" w:rsidRDefault="000C7E43" w:rsidP="000C7E43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Há al</w:t>
      </w:r>
      <w:r w:rsidR="00A0411E">
        <w:rPr>
          <w:rFonts w:ascii="Times New Roman" w:hAnsi="Times New Roman" w:cs="Times New Roman"/>
          <w:sz w:val="28"/>
          <w:szCs w:val="28"/>
        </w:rPr>
        <w:t>guns anos foi-me solicitado</w:t>
      </w:r>
      <w:r>
        <w:rPr>
          <w:rFonts w:ascii="Times New Roman" w:hAnsi="Times New Roman" w:cs="Times New Roman"/>
          <w:sz w:val="28"/>
          <w:szCs w:val="28"/>
        </w:rPr>
        <w:t xml:space="preserve"> falar sobre a oração do coração</w:t>
      </w:r>
      <w:r w:rsidR="0070050D">
        <w:rPr>
          <w:rFonts w:ascii="Times New Roman" w:hAnsi="Times New Roman" w:cs="Times New Roman"/>
          <w:sz w:val="28"/>
          <w:szCs w:val="28"/>
        </w:rPr>
        <w:t>, apresent</w:t>
      </w:r>
      <w:r w:rsidR="00A0411E">
        <w:rPr>
          <w:rFonts w:ascii="Times New Roman" w:hAnsi="Times New Roman" w:cs="Times New Roman"/>
          <w:sz w:val="28"/>
          <w:szCs w:val="28"/>
        </w:rPr>
        <w:t>ando, então,</w:t>
      </w:r>
      <w:r w:rsidR="0070050D">
        <w:rPr>
          <w:rFonts w:ascii="Times New Roman" w:hAnsi="Times New Roman" w:cs="Times New Roman"/>
          <w:sz w:val="28"/>
          <w:szCs w:val="28"/>
        </w:rPr>
        <w:t xml:space="preserve"> m</w:t>
      </w:r>
      <w:r w:rsidR="00A0411E">
        <w:rPr>
          <w:rFonts w:ascii="Times New Roman" w:hAnsi="Times New Roman" w:cs="Times New Roman"/>
          <w:sz w:val="28"/>
          <w:szCs w:val="28"/>
        </w:rPr>
        <w:t>inha</w:t>
      </w:r>
      <w:r w:rsidR="0070050D">
        <w:rPr>
          <w:rFonts w:ascii="Times New Roman" w:hAnsi="Times New Roman" w:cs="Times New Roman"/>
          <w:sz w:val="28"/>
          <w:szCs w:val="28"/>
        </w:rPr>
        <w:t xml:space="preserve"> pront</w:t>
      </w:r>
      <w:r w:rsidR="00A0411E">
        <w:rPr>
          <w:rFonts w:ascii="Times New Roman" w:hAnsi="Times New Roman" w:cs="Times New Roman"/>
          <w:sz w:val="28"/>
          <w:szCs w:val="28"/>
        </w:rPr>
        <w:t>a negativa</w:t>
      </w:r>
      <w:r w:rsidR="0070050D">
        <w:rPr>
          <w:rFonts w:ascii="Times New Roman" w:hAnsi="Times New Roman" w:cs="Times New Roman"/>
          <w:sz w:val="28"/>
          <w:szCs w:val="28"/>
        </w:rPr>
        <w:t>, pelo receio de fala</w:t>
      </w:r>
      <w:r w:rsidR="00A0411E">
        <w:rPr>
          <w:rFonts w:ascii="Times New Roman" w:hAnsi="Times New Roman" w:cs="Times New Roman"/>
          <w:sz w:val="28"/>
          <w:szCs w:val="28"/>
        </w:rPr>
        <w:t>r</w:t>
      </w:r>
      <w:r w:rsidR="0070050D">
        <w:rPr>
          <w:rFonts w:ascii="Times New Roman" w:hAnsi="Times New Roman" w:cs="Times New Roman"/>
          <w:sz w:val="28"/>
          <w:szCs w:val="28"/>
        </w:rPr>
        <w:t xml:space="preserve"> sobre um tema que não domina</w:t>
      </w:r>
      <w:r w:rsidR="00A0411E">
        <w:rPr>
          <w:rFonts w:ascii="Times New Roman" w:hAnsi="Times New Roman" w:cs="Times New Roman"/>
          <w:sz w:val="28"/>
          <w:szCs w:val="28"/>
        </w:rPr>
        <w:t>v</w:t>
      </w:r>
      <w:r w:rsidR="0070050D">
        <w:rPr>
          <w:rFonts w:ascii="Times New Roman" w:hAnsi="Times New Roman" w:cs="Times New Roman"/>
          <w:sz w:val="28"/>
          <w:szCs w:val="28"/>
        </w:rPr>
        <w:t>a. Com o passar do tempo e ao adquirir alguma experiência por intermédio de uma busca pessoal do Senhor, decidi compartilhar algumas reflexões</w:t>
      </w:r>
      <w:r w:rsidR="00A0411E">
        <w:rPr>
          <w:rFonts w:ascii="Times New Roman" w:hAnsi="Times New Roman" w:cs="Times New Roman"/>
          <w:sz w:val="28"/>
          <w:szCs w:val="28"/>
        </w:rPr>
        <w:t xml:space="preserve"> sobre o assunto</w:t>
      </w:r>
      <w:r w:rsidR="0070050D">
        <w:rPr>
          <w:rFonts w:ascii="Times New Roman" w:hAnsi="Times New Roman" w:cs="Times New Roman"/>
          <w:sz w:val="28"/>
          <w:szCs w:val="28"/>
        </w:rPr>
        <w:t>, rogando, porém, condenscendência a respeito.</w:t>
      </w:r>
    </w:p>
    <w:p w14:paraId="3D41227F" w14:textId="47C16699" w:rsidR="0098531A" w:rsidRDefault="0098531A" w:rsidP="000C7E43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Já é sabido que a oração do coração</w:t>
      </w:r>
      <w:r w:rsidR="007005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é fruto da grande experiência da espiritualidade da Igreja Oriental. Porém, minhas reflexões,</w:t>
      </w:r>
      <w:r w:rsidRPr="00985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em que pese os </w:t>
      </w:r>
      <w:r w:rsidRPr="0098531A">
        <w:rPr>
          <w:rFonts w:ascii="Times New Roman" w:hAnsi="Times New Roman" w:cs="Times New Roman"/>
          <w:sz w:val="28"/>
          <w:szCs w:val="28"/>
        </w:rPr>
        <w:t>pontos em comum com essa tradição, t</w:t>
      </w:r>
      <w:r>
        <w:rPr>
          <w:rFonts w:ascii="Times New Roman" w:hAnsi="Times New Roman" w:cs="Times New Roman"/>
          <w:sz w:val="28"/>
          <w:szCs w:val="28"/>
        </w:rPr>
        <w:t>em</w:t>
      </w:r>
      <w:r w:rsidRPr="0098531A">
        <w:rPr>
          <w:rFonts w:ascii="Times New Roman" w:hAnsi="Times New Roman" w:cs="Times New Roman"/>
          <w:sz w:val="28"/>
          <w:szCs w:val="28"/>
        </w:rPr>
        <w:t xml:space="preserve"> um</w:t>
      </w:r>
      <w:r>
        <w:rPr>
          <w:rFonts w:ascii="Times New Roman" w:hAnsi="Times New Roman" w:cs="Times New Roman"/>
          <w:sz w:val="28"/>
          <w:szCs w:val="28"/>
        </w:rPr>
        <w:t xml:space="preserve"> destacado</w:t>
      </w:r>
      <w:r w:rsidRPr="009853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toque</w:t>
      </w:r>
      <w:r w:rsidRPr="0098531A">
        <w:rPr>
          <w:rFonts w:ascii="Times New Roman" w:hAnsi="Times New Roman" w:cs="Times New Roman"/>
          <w:sz w:val="28"/>
          <w:szCs w:val="28"/>
        </w:rPr>
        <w:t xml:space="preserve"> pessoal. </w:t>
      </w:r>
      <w:r>
        <w:rPr>
          <w:rFonts w:ascii="Times New Roman" w:hAnsi="Times New Roman" w:cs="Times New Roman"/>
          <w:sz w:val="28"/>
          <w:szCs w:val="28"/>
        </w:rPr>
        <w:t>Assim sendo</w:t>
      </w:r>
      <w:r w:rsidRPr="009853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receio </w:t>
      </w:r>
      <w:r w:rsidRPr="0098531A">
        <w:rPr>
          <w:rFonts w:ascii="Times New Roman" w:hAnsi="Times New Roman" w:cs="Times New Roman"/>
          <w:sz w:val="28"/>
          <w:szCs w:val="28"/>
        </w:rPr>
        <w:t xml:space="preserve">que </w:t>
      </w:r>
      <w:r>
        <w:rPr>
          <w:rFonts w:ascii="Times New Roman" w:hAnsi="Times New Roman" w:cs="Times New Roman"/>
          <w:sz w:val="28"/>
          <w:szCs w:val="28"/>
        </w:rPr>
        <w:t>a minha fala</w:t>
      </w:r>
      <w:r w:rsidRPr="0098531A">
        <w:rPr>
          <w:rFonts w:ascii="Times New Roman" w:hAnsi="Times New Roman" w:cs="Times New Roman"/>
          <w:sz w:val="28"/>
          <w:szCs w:val="28"/>
        </w:rPr>
        <w:t xml:space="preserve"> talvez não </w:t>
      </w:r>
      <w:r>
        <w:rPr>
          <w:rFonts w:ascii="Times New Roman" w:hAnsi="Times New Roman" w:cs="Times New Roman"/>
          <w:sz w:val="28"/>
          <w:szCs w:val="28"/>
        </w:rPr>
        <w:t>aborde</w:t>
      </w:r>
      <w:r w:rsidRPr="0098531A">
        <w:rPr>
          <w:rFonts w:ascii="Times New Roman" w:hAnsi="Times New Roman" w:cs="Times New Roman"/>
          <w:sz w:val="28"/>
          <w:szCs w:val="28"/>
        </w:rPr>
        <w:t xml:space="preserve"> a verdadeira oração do coração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0A1F">
        <w:rPr>
          <w:rFonts w:ascii="Times New Roman" w:hAnsi="Times New Roman" w:cs="Times New Roman"/>
          <w:sz w:val="28"/>
          <w:szCs w:val="28"/>
        </w:rPr>
        <w:t xml:space="preserve">pois </w:t>
      </w:r>
      <w:r>
        <w:rPr>
          <w:rFonts w:ascii="Times New Roman" w:hAnsi="Times New Roman" w:cs="Times New Roman"/>
          <w:sz w:val="28"/>
          <w:szCs w:val="28"/>
        </w:rPr>
        <w:t xml:space="preserve">não tendo a intenção de </w:t>
      </w:r>
      <w:r w:rsidRPr="0098531A">
        <w:rPr>
          <w:rFonts w:ascii="Times New Roman" w:hAnsi="Times New Roman" w:cs="Times New Roman"/>
          <w:sz w:val="28"/>
          <w:szCs w:val="28"/>
        </w:rPr>
        <w:t>desenhar uma</w:t>
      </w:r>
      <w:r>
        <w:rPr>
          <w:rFonts w:ascii="Times New Roman" w:hAnsi="Times New Roman" w:cs="Times New Roman"/>
          <w:sz w:val="28"/>
          <w:szCs w:val="28"/>
        </w:rPr>
        <w:t xml:space="preserve"> rígida </w:t>
      </w:r>
      <w:r w:rsidRPr="0098531A">
        <w:rPr>
          <w:rFonts w:ascii="Times New Roman" w:hAnsi="Times New Roman" w:cs="Times New Roman"/>
          <w:sz w:val="28"/>
          <w:szCs w:val="28"/>
        </w:rPr>
        <w:t>imagem ou uma estrutura estável</w:t>
      </w:r>
      <w:r>
        <w:rPr>
          <w:rFonts w:ascii="Times New Roman" w:hAnsi="Times New Roman" w:cs="Times New Roman"/>
          <w:sz w:val="28"/>
          <w:szCs w:val="28"/>
        </w:rPr>
        <w:t xml:space="preserve"> da oração em tela</w:t>
      </w:r>
      <w:r w:rsidRPr="0098531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Buscarei</w:t>
      </w:r>
      <w:r w:rsidR="00FD0A1F">
        <w:rPr>
          <w:rFonts w:ascii="Times New Roman" w:hAnsi="Times New Roman" w:cs="Times New Roman"/>
          <w:sz w:val="28"/>
          <w:szCs w:val="28"/>
        </w:rPr>
        <w:t xml:space="preserve">, </w:t>
      </w:r>
      <w:r w:rsidR="00A0411E">
        <w:rPr>
          <w:rFonts w:ascii="Times New Roman" w:hAnsi="Times New Roman" w:cs="Times New Roman"/>
          <w:sz w:val="28"/>
          <w:szCs w:val="28"/>
        </w:rPr>
        <w:t>entretanto</w:t>
      </w:r>
      <w:r w:rsidR="00FD0A1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A1F">
        <w:rPr>
          <w:rFonts w:ascii="Times New Roman" w:hAnsi="Times New Roman" w:cs="Times New Roman"/>
          <w:sz w:val="28"/>
          <w:szCs w:val="28"/>
        </w:rPr>
        <w:t>indicar</w:t>
      </w:r>
      <w:r w:rsidRPr="0098531A">
        <w:rPr>
          <w:rFonts w:ascii="Times New Roman" w:hAnsi="Times New Roman" w:cs="Times New Roman"/>
          <w:sz w:val="28"/>
          <w:szCs w:val="28"/>
        </w:rPr>
        <w:t xml:space="preserve"> um caminho </w:t>
      </w:r>
      <w:r w:rsidR="00FD0A1F">
        <w:rPr>
          <w:rFonts w:ascii="Times New Roman" w:hAnsi="Times New Roman" w:cs="Times New Roman"/>
          <w:sz w:val="28"/>
          <w:szCs w:val="28"/>
        </w:rPr>
        <w:t xml:space="preserve">a seguir, </w:t>
      </w:r>
      <w:r w:rsidRPr="0098531A">
        <w:rPr>
          <w:rFonts w:ascii="Times New Roman" w:hAnsi="Times New Roman" w:cs="Times New Roman"/>
          <w:sz w:val="28"/>
          <w:szCs w:val="28"/>
        </w:rPr>
        <w:t>sem</w:t>
      </w:r>
      <w:r w:rsidR="00FD0A1F">
        <w:rPr>
          <w:rFonts w:ascii="Times New Roman" w:hAnsi="Times New Roman" w:cs="Times New Roman"/>
          <w:sz w:val="28"/>
          <w:szCs w:val="28"/>
        </w:rPr>
        <w:t xml:space="preserve"> me</w:t>
      </w:r>
      <w:r w:rsidRPr="0098531A">
        <w:rPr>
          <w:rFonts w:ascii="Times New Roman" w:hAnsi="Times New Roman" w:cs="Times New Roman"/>
          <w:sz w:val="28"/>
          <w:szCs w:val="28"/>
        </w:rPr>
        <w:t xml:space="preserve"> antecipar</w:t>
      </w:r>
      <w:r w:rsidR="00FD0A1F">
        <w:rPr>
          <w:rFonts w:ascii="Times New Roman" w:hAnsi="Times New Roman" w:cs="Times New Roman"/>
          <w:sz w:val="28"/>
          <w:szCs w:val="28"/>
        </w:rPr>
        <w:t>,</w:t>
      </w:r>
      <w:r w:rsidRPr="0098531A">
        <w:rPr>
          <w:rFonts w:ascii="Times New Roman" w:hAnsi="Times New Roman" w:cs="Times New Roman"/>
          <w:sz w:val="28"/>
          <w:szCs w:val="28"/>
        </w:rPr>
        <w:t xml:space="preserve"> exatamente</w:t>
      </w:r>
      <w:r w:rsidR="00FD0A1F">
        <w:rPr>
          <w:rFonts w:ascii="Times New Roman" w:hAnsi="Times New Roman" w:cs="Times New Roman"/>
          <w:sz w:val="28"/>
          <w:szCs w:val="28"/>
        </w:rPr>
        <w:t>,</w:t>
      </w:r>
      <w:r w:rsidRPr="0098531A">
        <w:rPr>
          <w:rFonts w:ascii="Times New Roman" w:hAnsi="Times New Roman" w:cs="Times New Roman"/>
          <w:sz w:val="28"/>
          <w:szCs w:val="28"/>
        </w:rPr>
        <w:t xml:space="preserve"> onde chegar. A oração do coração não é um objetivo para </w:t>
      </w:r>
      <w:r w:rsidR="00FD0A1F">
        <w:rPr>
          <w:rFonts w:ascii="Times New Roman" w:hAnsi="Times New Roman" w:cs="Times New Roman"/>
          <w:sz w:val="28"/>
          <w:szCs w:val="28"/>
        </w:rPr>
        <w:t>ser atingido</w:t>
      </w:r>
      <w:r w:rsidRPr="0098531A">
        <w:rPr>
          <w:rFonts w:ascii="Times New Roman" w:hAnsi="Times New Roman" w:cs="Times New Roman"/>
          <w:sz w:val="28"/>
          <w:szCs w:val="28"/>
        </w:rPr>
        <w:t xml:space="preserve">, mas </w:t>
      </w:r>
      <w:r w:rsidR="00A0411E">
        <w:rPr>
          <w:rFonts w:ascii="Times New Roman" w:hAnsi="Times New Roman" w:cs="Times New Roman"/>
          <w:sz w:val="28"/>
          <w:szCs w:val="28"/>
        </w:rPr>
        <w:t xml:space="preserve">sim </w:t>
      </w:r>
      <w:r w:rsidRPr="0098531A">
        <w:rPr>
          <w:rFonts w:ascii="Times New Roman" w:hAnsi="Times New Roman" w:cs="Times New Roman"/>
          <w:sz w:val="28"/>
          <w:szCs w:val="28"/>
        </w:rPr>
        <w:t>uma maneira de ser, uma maneira de ouvir e avançar.</w:t>
      </w:r>
    </w:p>
    <w:p w14:paraId="057D9170" w14:textId="1E3B7CD3" w:rsidR="0098531A" w:rsidRPr="00A021AB" w:rsidRDefault="00FD0A1F" w:rsidP="0098531A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Solicito, porém, antes de iniciar sua leitura, que ore e peça ao Espírito do Senhor que nos ilumine a todos nós</w:t>
      </w:r>
      <w:r w:rsidR="0098531A" w:rsidRPr="00A021AB">
        <w:rPr>
          <w:rFonts w:ascii="Times New Roman" w:hAnsi="Times New Roman" w:cs="Times New Roman"/>
          <w:sz w:val="28"/>
          <w:szCs w:val="28"/>
        </w:rPr>
        <w:t>.</w:t>
      </w:r>
    </w:p>
    <w:p w14:paraId="6DB93CD2" w14:textId="1DDFA4CF" w:rsidR="0090796A" w:rsidRPr="00A021AB" w:rsidRDefault="0090796A" w:rsidP="0090796A">
      <w:pPr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="008D257C">
        <w:rPr>
          <w:rFonts w:ascii="Times New Roman" w:hAnsi="Times New Roman" w:cs="Times New Roman"/>
          <w:b/>
          <w:sz w:val="28"/>
          <w:szCs w:val="28"/>
        </w:rPr>
        <w:t>–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21AB">
        <w:rPr>
          <w:rFonts w:ascii="Times New Roman" w:hAnsi="Times New Roman" w:cs="Times New Roman"/>
          <w:b/>
          <w:sz w:val="28"/>
          <w:szCs w:val="28"/>
        </w:rPr>
        <w:t>ABBA, SANTIFICADO SE</w:t>
      </w:r>
      <w:r>
        <w:rPr>
          <w:rFonts w:ascii="Times New Roman" w:hAnsi="Times New Roman" w:cs="Times New Roman"/>
          <w:b/>
          <w:sz w:val="28"/>
          <w:szCs w:val="28"/>
        </w:rPr>
        <w:t>J</w:t>
      </w:r>
      <w:r w:rsidRPr="00A021AB">
        <w:rPr>
          <w:rFonts w:ascii="Times New Roman" w:hAnsi="Times New Roman" w:cs="Times New Roman"/>
          <w:b/>
          <w:sz w:val="28"/>
          <w:szCs w:val="28"/>
        </w:rPr>
        <w:t xml:space="preserve">A </w:t>
      </w:r>
      <w:r>
        <w:rPr>
          <w:rFonts w:ascii="Times New Roman" w:hAnsi="Times New Roman" w:cs="Times New Roman"/>
          <w:b/>
          <w:sz w:val="28"/>
          <w:szCs w:val="28"/>
        </w:rPr>
        <w:t xml:space="preserve">O </w:t>
      </w:r>
      <w:r w:rsidRPr="00A021AB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b/>
          <w:sz w:val="28"/>
          <w:szCs w:val="28"/>
        </w:rPr>
        <w:t>EU NOM</w:t>
      </w:r>
      <w:r w:rsidRPr="00A021AB">
        <w:rPr>
          <w:rFonts w:ascii="Times New Roman" w:hAnsi="Times New Roman" w:cs="Times New Roman"/>
          <w:b/>
          <w:sz w:val="28"/>
          <w:szCs w:val="28"/>
        </w:rPr>
        <w:t>E</w:t>
      </w:r>
    </w:p>
    <w:p w14:paraId="374667B7" w14:textId="5480C0A9" w:rsidR="002070F6" w:rsidRDefault="002070F6" w:rsidP="002070F6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Quando me ponho a rezar, não me dirijo ao Deus dos filósofos, tampouco, ao Deus dos teólogos. Dirijo-me ao meu Pai, ou melhor, ao nosso Pai, para ser mais exato, dirijo-me àquele a quem Jesus chamava, com plena intimidade, de Pai. Quando os discípulos pediram ao Senhor que os ensinasse a rezar, Jesus lhes disse simplesmente: “</w:t>
      </w:r>
      <w:r w:rsidRPr="002070F6">
        <w:rPr>
          <w:rFonts w:ascii="Times New Roman" w:hAnsi="Times New Roman" w:cs="Times New Roman"/>
          <w:i/>
          <w:sz w:val="28"/>
          <w:szCs w:val="28"/>
        </w:rPr>
        <w:t>Quando orareis, digam: Abba.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14:paraId="79B9E2D2" w14:textId="1189ABCD" w:rsidR="006B4875" w:rsidRDefault="006B4875" w:rsidP="002070F6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6B4875">
        <w:rPr>
          <w:rFonts w:ascii="Times New Roman" w:hAnsi="Times New Roman" w:cs="Times New Roman"/>
          <w:sz w:val="28"/>
          <w:szCs w:val="28"/>
        </w:rPr>
        <w:lastRenderedPageBreak/>
        <w:t xml:space="preserve">Chamar a Deus dessa maneira </w:t>
      </w:r>
      <w:r w:rsidR="00892450">
        <w:rPr>
          <w:rFonts w:ascii="Times New Roman" w:hAnsi="Times New Roman" w:cs="Times New Roman"/>
          <w:sz w:val="28"/>
          <w:szCs w:val="28"/>
        </w:rPr>
        <w:t>significa ter a certeza de que E</w:t>
      </w:r>
      <w:r w:rsidRPr="006B4875">
        <w:rPr>
          <w:rFonts w:ascii="Times New Roman" w:hAnsi="Times New Roman" w:cs="Times New Roman"/>
          <w:sz w:val="28"/>
          <w:szCs w:val="28"/>
        </w:rPr>
        <w:t>le nos ama</w:t>
      </w:r>
      <w:r>
        <w:rPr>
          <w:rFonts w:ascii="Times New Roman" w:hAnsi="Times New Roman" w:cs="Times New Roman"/>
          <w:sz w:val="28"/>
          <w:szCs w:val="28"/>
        </w:rPr>
        <w:t>. Uma certeza que não brota da s</w:t>
      </w:r>
      <w:r w:rsidR="002D7C0C">
        <w:rPr>
          <w:rFonts w:ascii="Times New Roman" w:hAnsi="Times New Roman" w:cs="Times New Roman"/>
          <w:sz w:val="28"/>
          <w:szCs w:val="28"/>
        </w:rPr>
        <w:t>abedoria humana</w:t>
      </w:r>
      <w:r>
        <w:rPr>
          <w:rFonts w:ascii="Times New Roman" w:hAnsi="Times New Roman" w:cs="Times New Roman"/>
          <w:sz w:val="28"/>
          <w:szCs w:val="28"/>
        </w:rPr>
        <w:t>, mas sim de uma íntima convicção. Temos a impressão de haver chegado a esta certeza</w:t>
      </w:r>
      <w:r w:rsidR="002D7C0C">
        <w:rPr>
          <w:rFonts w:ascii="Times New Roman" w:hAnsi="Times New Roman" w:cs="Times New Roman"/>
          <w:sz w:val="28"/>
          <w:szCs w:val="28"/>
        </w:rPr>
        <w:t>, pela fé, ao término de uma série de reflexões, meditações e vozes interiores mas, ao fim e a cabo, esta certeza é um dom. Cremos neste amor infundido em nosso coração porque é proveniente do mesmo Pai que o enviou o seu Espírito e, desde então, seu Filho está glorificado.</w:t>
      </w:r>
    </w:p>
    <w:p w14:paraId="69909A15" w14:textId="040308AF" w:rsidR="00892450" w:rsidRDefault="00892450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Posso dirigir-me ao Pai com plena segurança e confiança pelo amor que Ele tem por mim. O apoio do Pai, certamente, não é decorrente de meus méritos, mas creio na infinita ternura do </w:t>
      </w:r>
      <w:r w:rsidRPr="00892450">
        <w:rPr>
          <w:rFonts w:ascii="Times New Roman" w:hAnsi="Times New Roman" w:cs="Times New Roman"/>
          <w:i/>
          <w:sz w:val="28"/>
          <w:szCs w:val="28"/>
        </w:rPr>
        <w:t>Abba</w:t>
      </w:r>
      <w:r>
        <w:rPr>
          <w:rFonts w:ascii="Times New Roman" w:hAnsi="Times New Roman" w:cs="Times New Roman"/>
          <w:sz w:val="28"/>
          <w:szCs w:val="28"/>
        </w:rPr>
        <w:t xml:space="preserve"> de Jesus para com seu Filho, que da mesma forma, é meu </w:t>
      </w:r>
      <w:r w:rsidRPr="00892450">
        <w:rPr>
          <w:rFonts w:ascii="Times New Roman" w:hAnsi="Times New Roman" w:cs="Times New Roman"/>
          <w:i/>
          <w:sz w:val="28"/>
          <w:szCs w:val="28"/>
        </w:rPr>
        <w:t>Abba</w:t>
      </w:r>
      <w:r>
        <w:rPr>
          <w:rFonts w:ascii="Times New Roman" w:hAnsi="Times New Roman" w:cs="Times New Roman"/>
          <w:sz w:val="28"/>
          <w:szCs w:val="28"/>
        </w:rPr>
        <w:t xml:space="preserve"> também.</w:t>
      </w:r>
    </w:p>
    <w:p w14:paraId="52913202" w14:textId="29B855A7" w:rsidR="00892450" w:rsidRDefault="007019B8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 que significa Ele ser o Pai? É por conta da vida que Ele nos dá. Porém, não a dá como algo diferente de si, pois a dá entregando-se. O maior presente que Ele nos dá é a sua própria pessoa, cujo resultado é o seu próprio Filho, a quem ama infinitamente e sente profunda ternura e, em resposta, o Filho sente o mesmo pelo Pai.</w:t>
      </w:r>
    </w:p>
    <w:p w14:paraId="6D891367" w14:textId="70400B39" w:rsidR="00190C1A" w:rsidRDefault="00190C1A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Esse é o Abba a quem hoje me refiro. O único que pode me dar uma </w:t>
      </w:r>
      <w:r w:rsidR="00C15759">
        <w:rPr>
          <w:rFonts w:ascii="Times New Roman" w:hAnsi="Times New Roman" w:cs="Times New Roman"/>
          <w:sz w:val="28"/>
          <w:szCs w:val="28"/>
        </w:rPr>
        <w:t>vida que é cópia exata da sua; fazendo-me sua própria imagem e semelhança e não apenas uma similitude de externa aparência, pois gerou-me a partir de sua própria essência.</w:t>
      </w:r>
    </w:p>
    <w:p w14:paraId="4BDA2289" w14:textId="48AE8817" w:rsidR="00C15759" w:rsidRDefault="00C15759" w:rsidP="00892450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Eis o que quero dizer quando Lhe peço: “</w:t>
      </w:r>
      <w:r w:rsidRPr="00C15759">
        <w:rPr>
          <w:rFonts w:ascii="Times New Roman" w:hAnsi="Times New Roman" w:cs="Times New Roman"/>
          <w:i/>
          <w:sz w:val="28"/>
          <w:szCs w:val="28"/>
        </w:rPr>
        <w:t>Santificado seja o teu nome, Abba</w:t>
      </w:r>
      <w:r>
        <w:rPr>
          <w:rFonts w:ascii="Times New Roman" w:hAnsi="Times New Roman" w:cs="Times New Roman"/>
          <w:sz w:val="28"/>
          <w:szCs w:val="28"/>
        </w:rPr>
        <w:t xml:space="preserve">”. Que sejas tu mesmo, Abba, dentro de mim. Que teu santo nome se realize na relação perfeita que se estabelece entre nós. Abba, peço-te que sejas meu Pai, que me faça a sua imagem e semelhança por puro amor, para que, em resposta, e por pura gratuidade tua, eu possa chegar a te amar. </w:t>
      </w:r>
    </w:p>
    <w:p w14:paraId="6AA7AE33" w14:textId="3407F880" w:rsidR="00C15759" w:rsidRDefault="00C15759" w:rsidP="00892450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oração do coração consiste simplesmente em encontrar o caminho que me possibilita ter respeito ao Pai</w:t>
      </w:r>
      <w:r w:rsidR="00C20931">
        <w:rPr>
          <w:rFonts w:ascii="Times New Roman" w:hAnsi="Times New Roman" w:cs="Times New Roman"/>
          <w:sz w:val="28"/>
          <w:szCs w:val="28"/>
        </w:rPr>
        <w:t xml:space="preserve"> de tal forma que, por tal atitude, eu possa receber a graça</w:t>
      </w:r>
      <w:r w:rsidR="00C20931" w:rsidRPr="00C20931">
        <w:rPr>
          <w:rFonts w:ascii="Times New Roman" w:hAnsi="Times New Roman" w:cs="Times New Roman"/>
          <w:sz w:val="28"/>
          <w:szCs w:val="28"/>
        </w:rPr>
        <w:t xml:space="preserve"> </w:t>
      </w:r>
      <w:r w:rsidR="00C20931">
        <w:rPr>
          <w:rFonts w:ascii="Times New Roman" w:hAnsi="Times New Roman" w:cs="Times New Roman"/>
          <w:sz w:val="28"/>
          <w:szCs w:val="28"/>
        </w:rPr>
        <w:t>d</w:t>
      </w:r>
      <w:r w:rsidR="00C20931" w:rsidRPr="00C20931">
        <w:rPr>
          <w:rFonts w:ascii="Times New Roman" w:hAnsi="Times New Roman" w:cs="Times New Roman"/>
          <w:sz w:val="28"/>
          <w:szCs w:val="28"/>
        </w:rPr>
        <w:t>e ele próprio santifi</w:t>
      </w:r>
      <w:r w:rsidR="00C20931">
        <w:rPr>
          <w:rFonts w:ascii="Times New Roman" w:hAnsi="Times New Roman" w:cs="Times New Roman"/>
          <w:sz w:val="28"/>
          <w:szCs w:val="28"/>
        </w:rPr>
        <w:t>car</w:t>
      </w:r>
      <w:r w:rsidR="00C20931" w:rsidRPr="00C20931">
        <w:rPr>
          <w:rFonts w:ascii="Times New Roman" w:hAnsi="Times New Roman" w:cs="Times New Roman"/>
          <w:sz w:val="28"/>
          <w:szCs w:val="28"/>
        </w:rPr>
        <w:t xml:space="preserve"> seu nome em mim.</w:t>
      </w:r>
      <w:r w:rsidR="00C20931">
        <w:rPr>
          <w:rFonts w:ascii="Times New Roman" w:hAnsi="Times New Roman" w:cs="Times New Roman"/>
          <w:sz w:val="28"/>
          <w:szCs w:val="28"/>
        </w:rPr>
        <w:t xml:space="preserve"> Em mim e em todos os seus filhos. </w:t>
      </w:r>
      <w:r w:rsidR="00C20931" w:rsidRPr="00C20931">
        <w:rPr>
          <w:rFonts w:ascii="Times New Roman" w:hAnsi="Times New Roman" w:cs="Times New Roman"/>
          <w:sz w:val="28"/>
          <w:szCs w:val="28"/>
        </w:rPr>
        <w:t>Em seu único filho composto por ele e por todos os seus irmãos.</w:t>
      </w:r>
    </w:p>
    <w:p w14:paraId="3D0F77E7" w14:textId="0C91B2CA" w:rsidR="00C20931" w:rsidRDefault="00C20931" w:rsidP="00892450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C20931">
        <w:rPr>
          <w:rFonts w:ascii="Times New Roman" w:hAnsi="Times New Roman" w:cs="Times New Roman"/>
          <w:sz w:val="28"/>
          <w:szCs w:val="28"/>
        </w:rPr>
        <w:t xml:space="preserve">Orar é acolher o Pai, </w:t>
      </w:r>
      <w:r>
        <w:rPr>
          <w:rFonts w:ascii="Times New Roman" w:hAnsi="Times New Roman" w:cs="Times New Roman"/>
          <w:sz w:val="28"/>
          <w:szCs w:val="28"/>
        </w:rPr>
        <w:t>é</w:t>
      </w:r>
      <w:r w:rsidRPr="00C20931">
        <w:rPr>
          <w:rFonts w:ascii="Times New Roman" w:hAnsi="Times New Roman" w:cs="Times New Roman"/>
          <w:sz w:val="28"/>
          <w:szCs w:val="28"/>
        </w:rPr>
        <w:t xml:space="preserve"> participar</w:t>
      </w:r>
      <w:r>
        <w:rPr>
          <w:rFonts w:ascii="Times New Roman" w:hAnsi="Times New Roman" w:cs="Times New Roman"/>
          <w:sz w:val="28"/>
          <w:szCs w:val="28"/>
        </w:rPr>
        <w:t xml:space="preserve"> ativamente</w:t>
      </w:r>
      <w:r w:rsidRPr="00C20931">
        <w:rPr>
          <w:rFonts w:ascii="Times New Roman" w:hAnsi="Times New Roman" w:cs="Times New Roman"/>
          <w:sz w:val="28"/>
          <w:szCs w:val="28"/>
        </w:rPr>
        <w:t xml:space="preserve"> desta vida que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20931">
        <w:rPr>
          <w:rFonts w:ascii="Times New Roman" w:hAnsi="Times New Roman" w:cs="Times New Roman"/>
          <w:sz w:val="28"/>
          <w:szCs w:val="28"/>
        </w:rPr>
        <w:t>le nos dá pela graça. Ace</w:t>
      </w:r>
      <w:r>
        <w:rPr>
          <w:rFonts w:ascii="Times New Roman" w:hAnsi="Times New Roman" w:cs="Times New Roman"/>
          <w:sz w:val="28"/>
          <w:szCs w:val="28"/>
        </w:rPr>
        <w:t>lh</w:t>
      </w:r>
      <w:r w:rsidRPr="00C2093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>-lo</w:t>
      </w:r>
      <w:r w:rsidRPr="00C209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como</w:t>
      </w:r>
      <w:r w:rsidRPr="00C20931">
        <w:rPr>
          <w:rFonts w:ascii="Times New Roman" w:hAnsi="Times New Roman" w:cs="Times New Roman"/>
          <w:sz w:val="28"/>
          <w:szCs w:val="28"/>
        </w:rPr>
        <w:t xml:space="preserve"> Pai é permitir que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C20931">
        <w:rPr>
          <w:rFonts w:ascii="Times New Roman" w:hAnsi="Times New Roman" w:cs="Times New Roman"/>
          <w:sz w:val="28"/>
          <w:szCs w:val="28"/>
        </w:rPr>
        <w:t xml:space="preserve">le gere </w:t>
      </w:r>
      <w:r>
        <w:rPr>
          <w:rFonts w:ascii="Times New Roman" w:hAnsi="Times New Roman" w:cs="Times New Roman"/>
          <w:sz w:val="28"/>
          <w:szCs w:val="28"/>
        </w:rPr>
        <w:t>seu</w:t>
      </w:r>
      <w:r w:rsidRPr="00C20931">
        <w:rPr>
          <w:rFonts w:ascii="Times New Roman" w:hAnsi="Times New Roman" w:cs="Times New Roman"/>
          <w:sz w:val="28"/>
          <w:szCs w:val="28"/>
        </w:rPr>
        <w:t xml:space="preserve"> Filho e dê à luz </w:t>
      </w:r>
      <w:r>
        <w:rPr>
          <w:rFonts w:ascii="Times New Roman" w:hAnsi="Times New Roman" w:cs="Times New Roman"/>
          <w:sz w:val="28"/>
          <w:szCs w:val="28"/>
        </w:rPr>
        <w:t>d</w:t>
      </w:r>
      <w:r w:rsidRPr="00C20931">
        <w:rPr>
          <w:rFonts w:ascii="Times New Roman" w:hAnsi="Times New Roman" w:cs="Times New Roman"/>
          <w:sz w:val="28"/>
          <w:szCs w:val="28"/>
        </w:rPr>
        <w:t>o seu reino no meu coração. Desta forma, o Espírito pode</w:t>
      </w:r>
      <w:r>
        <w:rPr>
          <w:rFonts w:ascii="Times New Roman" w:hAnsi="Times New Roman" w:cs="Times New Roman"/>
          <w:sz w:val="28"/>
          <w:szCs w:val="28"/>
        </w:rPr>
        <w:t>rá</w:t>
      </w:r>
      <w:r w:rsidRPr="00C20931">
        <w:rPr>
          <w:rFonts w:ascii="Times New Roman" w:hAnsi="Times New Roman" w:cs="Times New Roman"/>
          <w:sz w:val="28"/>
          <w:szCs w:val="28"/>
        </w:rPr>
        <w:t xml:space="preserve"> estabelecer vínculos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indestrutíveis</w:t>
      </w:r>
      <w:r w:rsidRPr="00C20931">
        <w:rPr>
          <w:rFonts w:ascii="Times New Roman" w:hAnsi="Times New Roman" w:cs="Times New Roman"/>
          <w:sz w:val="28"/>
          <w:szCs w:val="28"/>
        </w:rPr>
        <w:t xml:space="preserve"> entre mim e o Pai, </w:t>
      </w:r>
      <w:r>
        <w:rPr>
          <w:rFonts w:ascii="Times New Roman" w:hAnsi="Times New Roman" w:cs="Times New Roman"/>
          <w:sz w:val="28"/>
          <w:szCs w:val="28"/>
        </w:rPr>
        <w:t xml:space="preserve">uma </w:t>
      </w:r>
      <w:r w:rsidRPr="00C20931">
        <w:rPr>
          <w:rFonts w:ascii="Times New Roman" w:hAnsi="Times New Roman" w:cs="Times New Roman"/>
          <w:sz w:val="28"/>
          <w:szCs w:val="28"/>
        </w:rPr>
        <w:t>relaç</w:t>
      </w:r>
      <w:r>
        <w:rPr>
          <w:rFonts w:ascii="Times New Roman" w:hAnsi="Times New Roman" w:cs="Times New Roman"/>
          <w:sz w:val="28"/>
          <w:szCs w:val="28"/>
        </w:rPr>
        <w:t>ão</w:t>
      </w:r>
      <w:r w:rsidRPr="00C20931">
        <w:rPr>
          <w:rFonts w:ascii="Times New Roman" w:hAnsi="Times New Roman" w:cs="Times New Roman"/>
          <w:sz w:val="28"/>
          <w:szCs w:val="28"/>
        </w:rPr>
        <w:t xml:space="preserve"> de unidade que se estenderão a todos os meus irmãos.</w:t>
      </w:r>
    </w:p>
    <w:p w14:paraId="747B9FE8" w14:textId="42E96456" w:rsidR="008D257C" w:rsidRDefault="008D257C" w:rsidP="008D257C">
      <w:pPr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– VER POR INTERMÉDIO DO CORAÇÃO</w:t>
      </w:r>
    </w:p>
    <w:p w14:paraId="370857D8" w14:textId="77777777" w:rsidR="00565FA4" w:rsidRDefault="00565FA4" w:rsidP="008D257C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565FA4">
        <w:rPr>
          <w:rFonts w:ascii="Times New Roman" w:hAnsi="Times New Roman" w:cs="Times New Roman"/>
          <w:sz w:val="28"/>
          <w:szCs w:val="28"/>
        </w:rPr>
        <w:t xml:space="preserve">Que caminho devemos tomas para chegarmos a esse encontro </w:t>
      </w:r>
      <w:r>
        <w:rPr>
          <w:rFonts w:ascii="Times New Roman" w:hAnsi="Times New Roman" w:cs="Times New Roman"/>
          <w:sz w:val="28"/>
          <w:szCs w:val="28"/>
        </w:rPr>
        <w:t xml:space="preserve">tão desejado </w:t>
      </w:r>
      <w:r w:rsidRPr="00565FA4">
        <w:rPr>
          <w:rFonts w:ascii="Times New Roman" w:hAnsi="Times New Roman" w:cs="Times New Roman"/>
          <w:sz w:val="28"/>
          <w:szCs w:val="28"/>
        </w:rPr>
        <w:t>com o Pai</w:t>
      </w:r>
      <w:r>
        <w:rPr>
          <w:rFonts w:ascii="Times New Roman" w:hAnsi="Times New Roman" w:cs="Times New Roman"/>
          <w:sz w:val="28"/>
          <w:szCs w:val="28"/>
        </w:rPr>
        <w:t>? Quais os instrumentos que foram colocados a nossa disposição para tal encontro? Seria a inteligência, como capacidade de conhecimento e de reflexão? Escutemos a resposta do próprio Jesus:</w:t>
      </w:r>
    </w:p>
    <w:p w14:paraId="335F54C7" w14:textId="405546ED" w:rsidR="008D257C" w:rsidRPr="00A26B9B" w:rsidRDefault="00A26B9B" w:rsidP="00A26B9B">
      <w:pPr>
        <w:spacing w:before="120" w:after="2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A26B9B">
        <w:rPr>
          <w:rFonts w:ascii="Times New Roman" w:hAnsi="Times New Roman" w:cs="Times New Roman"/>
          <w:sz w:val="24"/>
          <w:szCs w:val="24"/>
        </w:rPr>
        <w:t>Eu te bendigo, Pai, Senhor do céu e da terra, porque escondeste estas coisas aos sábios e entendidos e as revelaste aos pequenos. Sim, Pai, eu te bendigo, porque assim foi do teu agrado. (Mt 11,25-26)</w:t>
      </w:r>
    </w:p>
    <w:p w14:paraId="6B4426FD" w14:textId="0B761804" w:rsidR="008D257C" w:rsidRPr="00A26B9B" w:rsidRDefault="00A26B9B" w:rsidP="008D257C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A26B9B">
        <w:rPr>
          <w:rFonts w:ascii="Times New Roman" w:hAnsi="Times New Roman" w:cs="Times New Roman"/>
          <w:sz w:val="28"/>
          <w:szCs w:val="28"/>
        </w:rPr>
        <w:t xml:space="preserve">Parece-nos </w:t>
      </w:r>
      <w:r>
        <w:rPr>
          <w:rFonts w:ascii="Times New Roman" w:hAnsi="Times New Roman" w:cs="Times New Roman"/>
          <w:sz w:val="28"/>
          <w:szCs w:val="28"/>
        </w:rPr>
        <w:t>estranho que este desejado caminho esteja fechado aos inteligentes e aos entendidos, aos pensadores e àqueles que habilmente sabem calcular. Não são para estes que Deus tem desejados revelar seus segredos. Porém, Deus não nos deu a todos a capacidade re reflexão, de ver as coisas como são como meio para que nos coloquemos em contato com o outro?</w:t>
      </w:r>
    </w:p>
    <w:p w14:paraId="032FB69C" w14:textId="774B56AB" w:rsidR="008D257C" w:rsidRPr="00A021AB" w:rsidRDefault="00A26B9B" w:rsidP="008D257C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 fato, tais faculdados a nós entregues por Deus são boas, são indispensáveis. Não devemos despreza-las, muito menos as desperdiçar. Devemos sim, porém, reconhecer suas limitações</w:t>
      </w:r>
      <w:r w:rsidR="008D257C" w:rsidRPr="00A021AB">
        <w:rPr>
          <w:rFonts w:ascii="Times New Roman" w:hAnsi="Times New Roman" w:cs="Times New Roman"/>
          <w:sz w:val="28"/>
          <w:szCs w:val="28"/>
        </w:rPr>
        <w:t>.</w:t>
      </w:r>
    </w:p>
    <w:p w14:paraId="2048CE24" w14:textId="0BE20F98" w:rsidR="00A26B9B" w:rsidRDefault="00A26B9B" w:rsidP="008D257C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Quando penso em um problema, ou mais precisamente em uma pessoa próxima, com minha mente e não com meu coração, mantenho-na distante. Envolvo minha vontade sem com ela me comprometer. No fundo, não me envolvo, mantendo-me à distância e conservando o meu respeito seguro por essa pessoa.</w:t>
      </w:r>
    </w:p>
    <w:p w14:paraId="7A7CFBB4" w14:textId="520DC26B" w:rsidR="00A26B9B" w:rsidRDefault="006C59A8" w:rsidP="008D257C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Posso fazer de tudo </w:t>
      </w:r>
      <w:r w:rsidR="00A26B9B" w:rsidRPr="00A26B9B">
        <w:rPr>
          <w:rFonts w:ascii="Times New Roman" w:hAnsi="Times New Roman" w:cs="Times New Roman"/>
          <w:sz w:val="28"/>
          <w:szCs w:val="28"/>
        </w:rPr>
        <w:t>para conhecê-l</w:t>
      </w:r>
      <w:r>
        <w:rPr>
          <w:rFonts w:ascii="Times New Roman" w:hAnsi="Times New Roman" w:cs="Times New Roman"/>
          <w:sz w:val="28"/>
          <w:szCs w:val="28"/>
        </w:rPr>
        <w:t>a,</w:t>
      </w:r>
      <w:r w:rsidR="00A26B9B" w:rsidRPr="00A26B9B">
        <w:rPr>
          <w:rFonts w:ascii="Times New Roman" w:hAnsi="Times New Roman" w:cs="Times New Roman"/>
          <w:sz w:val="28"/>
          <w:szCs w:val="28"/>
        </w:rPr>
        <w:t xml:space="preserve"> sem</w:t>
      </w:r>
      <w:r>
        <w:rPr>
          <w:rFonts w:ascii="Times New Roman" w:hAnsi="Times New Roman" w:cs="Times New Roman"/>
          <w:sz w:val="28"/>
          <w:szCs w:val="28"/>
        </w:rPr>
        <w:t>, no entanto,</w:t>
      </w:r>
      <w:r w:rsidR="00A26B9B" w:rsidRPr="00A26B9B">
        <w:rPr>
          <w:rFonts w:ascii="Times New Roman" w:hAnsi="Times New Roman" w:cs="Times New Roman"/>
          <w:sz w:val="28"/>
          <w:szCs w:val="28"/>
        </w:rPr>
        <w:t xml:space="preserve"> deixar</w:t>
      </w:r>
      <w:r>
        <w:rPr>
          <w:rFonts w:ascii="Times New Roman" w:hAnsi="Times New Roman" w:cs="Times New Roman"/>
          <w:sz w:val="28"/>
          <w:szCs w:val="28"/>
        </w:rPr>
        <w:t>-me</w:t>
      </w:r>
      <w:r w:rsidR="00A26B9B" w:rsidRPr="00A2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“contaminar”</w:t>
      </w:r>
      <w:r w:rsidR="00A26B9B" w:rsidRPr="00A2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com</w:t>
      </w:r>
      <w:r w:rsidR="00A26B9B" w:rsidRPr="00A2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="00A26B9B" w:rsidRPr="00A26B9B">
        <w:rPr>
          <w:rFonts w:ascii="Times New Roman" w:hAnsi="Times New Roman" w:cs="Times New Roman"/>
          <w:sz w:val="28"/>
          <w:szCs w:val="28"/>
        </w:rPr>
        <w:t xml:space="preserve">dinamismo que poderia emanar de seu coração. Eu quero permanecer livre com relação a isso. Em certos casos, esse método de </w:t>
      </w:r>
      <w:r>
        <w:rPr>
          <w:rFonts w:ascii="Times New Roman" w:hAnsi="Times New Roman" w:cs="Times New Roman"/>
          <w:sz w:val="28"/>
          <w:szCs w:val="28"/>
        </w:rPr>
        <w:t>relacionamento</w:t>
      </w:r>
      <w:r w:rsidR="00A26B9B" w:rsidRPr="00A26B9B">
        <w:rPr>
          <w:rFonts w:ascii="Times New Roman" w:hAnsi="Times New Roman" w:cs="Times New Roman"/>
          <w:sz w:val="28"/>
          <w:szCs w:val="28"/>
        </w:rPr>
        <w:t xml:space="preserve"> pode ser bom</w:t>
      </w:r>
      <w:r>
        <w:rPr>
          <w:rFonts w:ascii="Times New Roman" w:hAnsi="Times New Roman" w:cs="Times New Roman"/>
          <w:sz w:val="28"/>
          <w:szCs w:val="28"/>
        </w:rPr>
        <w:t>,</w:t>
      </w:r>
      <w:r w:rsidR="00A26B9B" w:rsidRPr="00A26B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</w:t>
      </w:r>
      <w:r w:rsidR="00A26B9B" w:rsidRPr="00A26B9B">
        <w:rPr>
          <w:rFonts w:ascii="Times New Roman" w:hAnsi="Times New Roman" w:cs="Times New Roman"/>
          <w:sz w:val="28"/>
          <w:szCs w:val="28"/>
        </w:rPr>
        <w:t>as se o que eu quero é amar, certamente esse não é o caminho a seguir.</w:t>
      </w:r>
    </w:p>
    <w:p w14:paraId="76D09594" w14:textId="77777777" w:rsidR="006C59A8" w:rsidRDefault="006C59A8" w:rsidP="008D257C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Jesus nos ensinou: </w:t>
      </w:r>
    </w:p>
    <w:p w14:paraId="7FC5EE11" w14:textId="3F1DEBD8" w:rsidR="008D257C" w:rsidRPr="006C59A8" w:rsidRDefault="006C59A8" w:rsidP="006C59A8">
      <w:pPr>
        <w:spacing w:before="120" w:after="2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6C59A8">
        <w:rPr>
          <w:rFonts w:ascii="Times New Roman" w:hAnsi="Times New Roman" w:cs="Times New Roman"/>
          <w:sz w:val="24"/>
          <w:szCs w:val="24"/>
        </w:rPr>
        <w:t>Todas as coisas me foram dadas por meu Pai; ninguém conhece o Filho, senão o Pai, e ninguém conhece o Pai, senão o Filho e aquele a quem o Filho quiser revelá-lo.</w:t>
      </w:r>
      <w:r w:rsidR="008D257C" w:rsidRPr="006C59A8">
        <w:rPr>
          <w:rFonts w:ascii="Times New Roman" w:hAnsi="Times New Roman" w:cs="Times New Roman"/>
          <w:sz w:val="24"/>
          <w:szCs w:val="24"/>
        </w:rPr>
        <w:t xml:space="preserve"> (Mt 11,27).</w:t>
      </w:r>
    </w:p>
    <w:p w14:paraId="1C543389" w14:textId="327047DF" w:rsidR="006C59A8" w:rsidRDefault="008D257C" w:rsidP="008D257C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A021AB">
        <w:rPr>
          <w:rFonts w:ascii="Times New Roman" w:hAnsi="Times New Roman" w:cs="Times New Roman"/>
          <w:sz w:val="28"/>
          <w:szCs w:val="28"/>
        </w:rPr>
        <w:lastRenderedPageBreak/>
        <w:t>“</w:t>
      </w:r>
      <w:r w:rsidR="006C59A8" w:rsidRPr="006C59A8">
        <w:rPr>
          <w:rFonts w:ascii="Times New Roman" w:hAnsi="Times New Roman" w:cs="Times New Roman"/>
          <w:i/>
          <w:sz w:val="28"/>
          <w:szCs w:val="28"/>
        </w:rPr>
        <w:t>Todas as coisas me foram dadas por meu Pai</w:t>
      </w:r>
      <w:r w:rsidRPr="00A021AB">
        <w:rPr>
          <w:rFonts w:ascii="Times New Roman" w:hAnsi="Times New Roman" w:cs="Times New Roman"/>
          <w:sz w:val="28"/>
          <w:szCs w:val="28"/>
        </w:rPr>
        <w:t xml:space="preserve">”. </w:t>
      </w:r>
      <w:r w:rsidR="006C59A8">
        <w:rPr>
          <w:rFonts w:ascii="Times New Roman" w:hAnsi="Times New Roman" w:cs="Times New Roman"/>
          <w:sz w:val="28"/>
          <w:szCs w:val="28"/>
        </w:rPr>
        <w:t>Isto quer dizer que entre o Pai e o Filho estão suprimidas todas as distâncias. Nenhum dos dois conservaram sua segurança diante do outro, assumindo envolver-se, plenamente, de forma recíproca, conhecendo-se um ao outro com o conhecimento de amor que se apresenta como um ministério que só os iniciados podem participar. “</w:t>
      </w:r>
      <w:r w:rsidR="006C59A8" w:rsidRPr="006C59A8">
        <w:rPr>
          <w:rFonts w:ascii="Times New Roman" w:hAnsi="Times New Roman" w:cs="Times New Roman"/>
          <w:i/>
          <w:sz w:val="28"/>
          <w:szCs w:val="28"/>
        </w:rPr>
        <w:t>Ninguém conhece o Filho, senão o Pai, e ninguém conhece o Pai, senão o Filho</w:t>
      </w:r>
      <w:r w:rsidR="006C59A8">
        <w:rPr>
          <w:rFonts w:ascii="Times New Roman" w:hAnsi="Times New Roman" w:cs="Times New Roman"/>
          <w:sz w:val="28"/>
          <w:szCs w:val="28"/>
        </w:rPr>
        <w:t>” Ninguém o conhece porque ninguém abre plenamente seu coração a Ele. Se queremos conhecer o Pai, temos que aceitar o fato de que devemos receber este conhecimento do Filho</w:t>
      </w:r>
      <w:r w:rsidR="003103ED">
        <w:rPr>
          <w:rFonts w:ascii="Times New Roman" w:hAnsi="Times New Roman" w:cs="Times New Roman"/>
          <w:sz w:val="28"/>
          <w:szCs w:val="28"/>
        </w:rPr>
        <w:t>, na medida em que Ele vê que nosso coração está preparado para O receber.</w:t>
      </w:r>
    </w:p>
    <w:p w14:paraId="1DD3AF8C" w14:textId="38641191" w:rsidR="006C59A8" w:rsidRDefault="003103ED" w:rsidP="008D257C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3103ED">
        <w:rPr>
          <w:rFonts w:ascii="Times New Roman" w:hAnsi="Times New Roman" w:cs="Times New Roman"/>
          <w:sz w:val="28"/>
          <w:szCs w:val="28"/>
        </w:rPr>
        <w:t xml:space="preserve">Para </w:t>
      </w:r>
      <w:r>
        <w:rPr>
          <w:rFonts w:ascii="Times New Roman" w:hAnsi="Times New Roman" w:cs="Times New Roman"/>
          <w:sz w:val="28"/>
          <w:szCs w:val="28"/>
        </w:rPr>
        <w:t xml:space="preserve">que eu </w:t>
      </w:r>
      <w:r w:rsidRPr="003103ED">
        <w:rPr>
          <w:rFonts w:ascii="Times New Roman" w:hAnsi="Times New Roman" w:cs="Times New Roman"/>
          <w:sz w:val="28"/>
          <w:szCs w:val="28"/>
        </w:rPr>
        <w:t>verdadeiramente conhe</w:t>
      </w:r>
      <w:r>
        <w:rPr>
          <w:rFonts w:ascii="Times New Roman" w:hAnsi="Times New Roman" w:cs="Times New Roman"/>
          <w:sz w:val="28"/>
          <w:szCs w:val="28"/>
        </w:rPr>
        <w:t>ça</w:t>
      </w:r>
      <w:r w:rsidRPr="003103ED">
        <w:rPr>
          <w:rFonts w:ascii="Times New Roman" w:hAnsi="Times New Roman" w:cs="Times New Roman"/>
          <w:sz w:val="28"/>
          <w:szCs w:val="28"/>
        </w:rPr>
        <w:t xml:space="preserve"> Deus, </w:t>
      </w:r>
      <w:r>
        <w:rPr>
          <w:rFonts w:ascii="Times New Roman" w:hAnsi="Times New Roman" w:cs="Times New Roman"/>
          <w:sz w:val="28"/>
          <w:szCs w:val="28"/>
        </w:rPr>
        <w:t>tenho</w:t>
      </w:r>
      <w:r w:rsidRPr="003103ED">
        <w:rPr>
          <w:rFonts w:ascii="Times New Roman" w:hAnsi="Times New Roman" w:cs="Times New Roman"/>
          <w:sz w:val="28"/>
          <w:szCs w:val="28"/>
        </w:rPr>
        <w:t xml:space="preserve"> que renunciar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3103ED">
        <w:rPr>
          <w:rFonts w:ascii="Times New Roman" w:hAnsi="Times New Roman" w:cs="Times New Roman"/>
          <w:sz w:val="28"/>
          <w:szCs w:val="28"/>
        </w:rPr>
        <w:t xml:space="preserve">s </w:t>
      </w:r>
      <w:r>
        <w:rPr>
          <w:rFonts w:ascii="Times New Roman" w:hAnsi="Times New Roman" w:cs="Times New Roman"/>
          <w:sz w:val="28"/>
          <w:szCs w:val="28"/>
        </w:rPr>
        <w:t>minhas</w:t>
      </w:r>
      <w:r w:rsidRPr="003103ED">
        <w:rPr>
          <w:rFonts w:ascii="Times New Roman" w:hAnsi="Times New Roman" w:cs="Times New Roman"/>
          <w:sz w:val="28"/>
          <w:szCs w:val="28"/>
        </w:rPr>
        <w:t xml:space="preserve"> garantias. Eu tenho que eliminar as distâncias que o pensamento e o mundo material </w:t>
      </w:r>
      <w:r>
        <w:rPr>
          <w:rFonts w:ascii="Times New Roman" w:hAnsi="Times New Roman" w:cs="Times New Roman"/>
          <w:sz w:val="28"/>
          <w:szCs w:val="28"/>
        </w:rPr>
        <w:t>impõem entre mim e Ele</w:t>
      </w:r>
      <w:r w:rsidRPr="003103ED">
        <w:rPr>
          <w:rFonts w:ascii="Times New Roman" w:hAnsi="Times New Roman" w:cs="Times New Roman"/>
          <w:sz w:val="28"/>
          <w:szCs w:val="28"/>
        </w:rPr>
        <w:t>. Tenho que admitir que sou vulnerável</w:t>
      </w:r>
      <w:r>
        <w:rPr>
          <w:rFonts w:ascii="Times New Roman" w:hAnsi="Times New Roman" w:cs="Times New Roman"/>
          <w:sz w:val="28"/>
          <w:szCs w:val="28"/>
        </w:rPr>
        <w:t>, o que, tão frequentemente,</w:t>
      </w:r>
      <w:r w:rsidRPr="003103ED">
        <w:rPr>
          <w:rFonts w:ascii="Times New Roman" w:hAnsi="Times New Roman" w:cs="Times New Roman"/>
          <w:sz w:val="28"/>
          <w:szCs w:val="28"/>
        </w:rPr>
        <w:t xml:space="preserve"> costumo esconder tão bem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103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</w:t>
      </w:r>
      <w:r w:rsidRPr="003103ED">
        <w:rPr>
          <w:rFonts w:ascii="Times New Roman" w:hAnsi="Times New Roman" w:cs="Times New Roman"/>
          <w:sz w:val="28"/>
          <w:szCs w:val="28"/>
        </w:rPr>
        <w:t>enho que aceitar em plena luz do dia, vivê-</w:t>
      </w:r>
      <w:r>
        <w:rPr>
          <w:rFonts w:ascii="Times New Roman" w:hAnsi="Times New Roman" w:cs="Times New Roman"/>
          <w:sz w:val="28"/>
          <w:szCs w:val="28"/>
        </w:rPr>
        <w:t>l</w:t>
      </w:r>
      <w:r w:rsidRPr="003103ED">
        <w:rPr>
          <w:rFonts w:ascii="Times New Roman" w:hAnsi="Times New Roman" w:cs="Times New Roman"/>
          <w:sz w:val="28"/>
          <w:szCs w:val="28"/>
        </w:rPr>
        <w:t>o, isto é, deixar que as verdadeiras reações de meu coração sejam expressas. A partir desse momento, terei a oportunidade de entrar em contato com o Pai e o Filho ... e com todos os meus irmãos.</w:t>
      </w:r>
    </w:p>
    <w:p w14:paraId="674AEC59" w14:textId="19A8A7A1" w:rsidR="008D257C" w:rsidRDefault="00A406F6" w:rsidP="008D257C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A406F6">
        <w:rPr>
          <w:rFonts w:ascii="Times New Roman" w:hAnsi="Times New Roman" w:cs="Times New Roman"/>
          <w:sz w:val="28"/>
          <w:szCs w:val="28"/>
        </w:rPr>
        <w:t>Isto significa - na realidade concre</w:t>
      </w:r>
      <w:r>
        <w:rPr>
          <w:rFonts w:ascii="Times New Roman" w:hAnsi="Times New Roman" w:cs="Times New Roman"/>
          <w:sz w:val="28"/>
          <w:szCs w:val="28"/>
        </w:rPr>
        <w:t>ta - que eu tenho que aceitar</w:t>
      </w:r>
      <w:r w:rsidRPr="00A406F6">
        <w:rPr>
          <w:rFonts w:ascii="Times New Roman" w:hAnsi="Times New Roman" w:cs="Times New Roman"/>
          <w:sz w:val="28"/>
          <w:szCs w:val="28"/>
        </w:rPr>
        <w:t xml:space="preserve"> colocar</w:t>
      </w:r>
      <w:r>
        <w:rPr>
          <w:rFonts w:ascii="Times New Roman" w:hAnsi="Times New Roman" w:cs="Times New Roman"/>
          <w:sz w:val="28"/>
          <w:szCs w:val="28"/>
        </w:rPr>
        <w:t>-me</w:t>
      </w:r>
      <w:r w:rsidRPr="00A406F6">
        <w:rPr>
          <w:rFonts w:ascii="Times New Roman" w:hAnsi="Times New Roman" w:cs="Times New Roman"/>
          <w:sz w:val="28"/>
          <w:szCs w:val="28"/>
        </w:rPr>
        <w:t xml:space="preserve"> no nível do meu coração. Eu tenho que dar-lhe o direito de existir, expressar-se, expressar-se a seu modo, isto é, através de sentimentos profundos: confiança, alegria, entusiasmo, mas também medo, às vezes angústia, raiva. Is</w:t>
      </w:r>
      <w:r>
        <w:rPr>
          <w:rFonts w:ascii="Times New Roman" w:hAnsi="Times New Roman" w:cs="Times New Roman"/>
          <w:sz w:val="28"/>
          <w:szCs w:val="28"/>
        </w:rPr>
        <w:t>so não significa que tenhamos d</w:t>
      </w:r>
      <w:r w:rsidRPr="00A406F6">
        <w:rPr>
          <w:rFonts w:ascii="Times New Roman" w:hAnsi="Times New Roman" w:cs="Times New Roman"/>
          <w:sz w:val="28"/>
          <w:szCs w:val="28"/>
        </w:rPr>
        <w:t xml:space="preserve">e viver ao nível da sensibilidade superficial. Pelo contrário, significa que devemos aceitar que esses movimentos profundos estão se desenvolvendo em nós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A406F6">
        <w:rPr>
          <w:rFonts w:ascii="Times New Roman" w:hAnsi="Times New Roman" w:cs="Times New Roman"/>
          <w:sz w:val="28"/>
          <w:szCs w:val="28"/>
        </w:rPr>
        <w:t>que nos levam a encontrar o verdade</w:t>
      </w:r>
      <w:r>
        <w:rPr>
          <w:rFonts w:ascii="Times New Roman" w:hAnsi="Times New Roman" w:cs="Times New Roman"/>
          <w:sz w:val="28"/>
          <w:szCs w:val="28"/>
        </w:rPr>
        <w:t>iro rosto do outro. Isso é ser “</w:t>
      </w:r>
      <w:r w:rsidRPr="00A406F6">
        <w:rPr>
          <w:rFonts w:ascii="Times New Roman" w:hAnsi="Times New Roman" w:cs="Times New Roman"/>
          <w:sz w:val="28"/>
          <w:szCs w:val="28"/>
        </w:rPr>
        <w:t>pequeno</w:t>
      </w:r>
      <w:r>
        <w:rPr>
          <w:rFonts w:ascii="Times New Roman" w:hAnsi="Times New Roman" w:cs="Times New Roman"/>
          <w:sz w:val="28"/>
          <w:szCs w:val="28"/>
        </w:rPr>
        <w:t>”,</w:t>
      </w:r>
      <w:r w:rsidRPr="00A406F6">
        <w:rPr>
          <w:rFonts w:ascii="Times New Roman" w:hAnsi="Times New Roman" w:cs="Times New Roman"/>
          <w:sz w:val="28"/>
          <w:szCs w:val="28"/>
        </w:rPr>
        <w:t xml:space="preserve"> expres</w:t>
      </w:r>
      <w:r>
        <w:rPr>
          <w:rFonts w:ascii="Times New Roman" w:hAnsi="Times New Roman" w:cs="Times New Roman"/>
          <w:sz w:val="28"/>
          <w:szCs w:val="28"/>
        </w:rPr>
        <w:t xml:space="preserve">sar-se espontaneamente e deixar </w:t>
      </w:r>
      <w:r w:rsidRPr="00A406F6">
        <w:rPr>
          <w:rFonts w:ascii="Times New Roman" w:hAnsi="Times New Roman" w:cs="Times New Roman"/>
          <w:sz w:val="28"/>
          <w:szCs w:val="28"/>
        </w:rPr>
        <w:t>se</w:t>
      </w:r>
      <w:r>
        <w:rPr>
          <w:rFonts w:ascii="Times New Roman" w:hAnsi="Times New Roman" w:cs="Times New Roman"/>
          <w:sz w:val="28"/>
          <w:szCs w:val="28"/>
        </w:rPr>
        <w:t>r</w:t>
      </w:r>
      <w:r w:rsidRPr="00A406F6">
        <w:rPr>
          <w:rFonts w:ascii="Times New Roman" w:hAnsi="Times New Roman" w:cs="Times New Roman"/>
          <w:sz w:val="28"/>
          <w:szCs w:val="28"/>
        </w:rPr>
        <w:t xml:space="preserve"> amado por aquele que está diante de nós. Quão difícil é ter a coragem de ser pequeno!</w:t>
      </w:r>
    </w:p>
    <w:p w14:paraId="7416D539" w14:textId="3FE82946" w:rsidR="008E3842" w:rsidRDefault="008E3842" w:rsidP="008D257C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8E3842">
        <w:rPr>
          <w:rFonts w:ascii="Times New Roman" w:hAnsi="Times New Roman" w:cs="Times New Roman"/>
          <w:sz w:val="28"/>
          <w:szCs w:val="28"/>
        </w:rPr>
        <w:t xml:space="preserve">Essas reflexões que se situam no contexto do Evangelho também encontram seu lugar em um processo psicológico normal. Os dois níveis são obviamente diferentes, mas eles </w:t>
      </w:r>
      <w:r>
        <w:rPr>
          <w:rFonts w:ascii="Times New Roman" w:hAnsi="Times New Roman" w:cs="Times New Roman"/>
          <w:sz w:val="28"/>
          <w:szCs w:val="28"/>
        </w:rPr>
        <w:t xml:space="preserve">se </w:t>
      </w:r>
      <w:r w:rsidRPr="008E3842">
        <w:rPr>
          <w:rFonts w:ascii="Times New Roman" w:hAnsi="Times New Roman" w:cs="Times New Roman"/>
          <w:sz w:val="28"/>
          <w:szCs w:val="28"/>
        </w:rPr>
        <w:t>completam e</w:t>
      </w:r>
      <w:r>
        <w:rPr>
          <w:rFonts w:ascii="Times New Roman" w:hAnsi="Times New Roman" w:cs="Times New Roman"/>
          <w:sz w:val="28"/>
          <w:szCs w:val="28"/>
        </w:rPr>
        <w:t xml:space="preserve"> se</w:t>
      </w:r>
      <w:r w:rsidRPr="008E3842">
        <w:rPr>
          <w:rFonts w:ascii="Times New Roman" w:hAnsi="Times New Roman" w:cs="Times New Roman"/>
          <w:sz w:val="28"/>
          <w:szCs w:val="28"/>
        </w:rPr>
        <w:t xml:space="preserve"> interpenetram. Temos que aprender a alcançar tudo </w:t>
      </w:r>
      <w:r>
        <w:rPr>
          <w:rFonts w:ascii="Times New Roman" w:hAnsi="Times New Roman" w:cs="Times New Roman"/>
          <w:sz w:val="28"/>
          <w:szCs w:val="28"/>
        </w:rPr>
        <w:t>por intermédio</w:t>
      </w:r>
      <w:r w:rsidRPr="008E3842">
        <w:rPr>
          <w:rFonts w:ascii="Times New Roman" w:hAnsi="Times New Roman" w:cs="Times New Roman"/>
          <w:sz w:val="28"/>
          <w:szCs w:val="28"/>
        </w:rPr>
        <w:t xml:space="preserve"> do olhar de amor de Jesus para todas as suas criaturas e até mesmo para as pessoas divinas. Isso é o que eu chamo de </w:t>
      </w:r>
      <w:r>
        <w:rPr>
          <w:rFonts w:ascii="Times New Roman" w:hAnsi="Times New Roman" w:cs="Times New Roman"/>
          <w:sz w:val="28"/>
          <w:szCs w:val="28"/>
        </w:rPr>
        <w:t>“</w:t>
      </w:r>
      <w:r w:rsidRPr="008E3842">
        <w:rPr>
          <w:rFonts w:ascii="Times New Roman" w:hAnsi="Times New Roman" w:cs="Times New Roman"/>
          <w:sz w:val="28"/>
          <w:szCs w:val="28"/>
        </w:rPr>
        <w:t>ver com o coração</w:t>
      </w:r>
      <w:r>
        <w:rPr>
          <w:rFonts w:ascii="Times New Roman" w:hAnsi="Times New Roman" w:cs="Times New Roman"/>
          <w:sz w:val="28"/>
          <w:szCs w:val="28"/>
        </w:rPr>
        <w:t xml:space="preserve">”, ou seja, aceitar que o Filho revela-me </w:t>
      </w:r>
      <w:r w:rsidRPr="008E3842">
        <w:rPr>
          <w:rFonts w:ascii="Times New Roman" w:hAnsi="Times New Roman" w:cs="Times New Roman"/>
          <w:sz w:val="28"/>
          <w:szCs w:val="28"/>
        </w:rPr>
        <w:t xml:space="preserve">o Pai se sou capaz de assumir essa revelação, isto é, enquanto eu, e de acordo com a minha capacidade de ser humano, </w:t>
      </w:r>
      <w:r>
        <w:rPr>
          <w:rFonts w:ascii="Times New Roman" w:hAnsi="Times New Roman" w:cs="Times New Roman"/>
          <w:sz w:val="28"/>
          <w:szCs w:val="28"/>
        </w:rPr>
        <w:t>mantiver</w:t>
      </w:r>
      <w:r w:rsidRPr="008E3842">
        <w:rPr>
          <w:rFonts w:ascii="Times New Roman" w:hAnsi="Times New Roman" w:cs="Times New Roman"/>
          <w:sz w:val="28"/>
          <w:szCs w:val="28"/>
        </w:rPr>
        <w:t xml:space="preserve"> em mim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842">
        <w:rPr>
          <w:rFonts w:ascii="Times New Roman" w:hAnsi="Times New Roman" w:cs="Times New Roman"/>
          <w:sz w:val="28"/>
          <w:szCs w:val="28"/>
        </w:rPr>
        <w:t xml:space="preserve"> em meu coração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E3842">
        <w:rPr>
          <w:rFonts w:ascii="Times New Roman" w:hAnsi="Times New Roman" w:cs="Times New Roman"/>
          <w:sz w:val="28"/>
          <w:szCs w:val="28"/>
        </w:rPr>
        <w:t xml:space="preserve"> uma imagem da </w:t>
      </w:r>
      <w:r>
        <w:rPr>
          <w:rFonts w:ascii="Times New Roman" w:hAnsi="Times New Roman" w:cs="Times New Roman"/>
          <w:sz w:val="28"/>
          <w:szCs w:val="28"/>
        </w:rPr>
        <w:t xml:space="preserve">íntima </w:t>
      </w:r>
      <w:r w:rsidRPr="008E3842">
        <w:rPr>
          <w:rFonts w:ascii="Times New Roman" w:hAnsi="Times New Roman" w:cs="Times New Roman"/>
          <w:sz w:val="28"/>
          <w:szCs w:val="28"/>
        </w:rPr>
        <w:t>relação que existe entre o Filho e o Pai.</w:t>
      </w:r>
    </w:p>
    <w:p w14:paraId="3CC6E606" w14:textId="59363166" w:rsidR="00A406F6" w:rsidRPr="008E3842" w:rsidRDefault="008E3842" w:rsidP="008D257C">
      <w:pPr>
        <w:spacing w:before="120" w:after="2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3842">
        <w:rPr>
          <w:rFonts w:ascii="Times New Roman" w:hAnsi="Times New Roman" w:cs="Times New Roman"/>
          <w:b/>
          <w:sz w:val="28"/>
          <w:szCs w:val="28"/>
        </w:rPr>
        <w:lastRenderedPageBreak/>
        <w:t>4 – PURIFICAÇÃO DO CORAÇÃO</w:t>
      </w:r>
    </w:p>
    <w:p w14:paraId="488442B6" w14:textId="7674A33D" w:rsidR="008E3842" w:rsidRDefault="008C49A3" w:rsidP="008D257C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8C49A3">
        <w:rPr>
          <w:rFonts w:ascii="Times New Roman" w:hAnsi="Times New Roman" w:cs="Times New Roman"/>
          <w:sz w:val="28"/>
          <w:szCs w:val="28"/>
        </w:rPr>
        <w:t xml:space="preserve">Não é necessário uma longa experiência da existência humana e </w:t>
      </w:r>
      <w:r>
        <w:rPr>
          <w:rFonts w:ascii="Times New Roman" w:hAnsi="Times New Roman" w:cs="Times New Roman"/>
          <w:sz w:val="28"/>
          <w:szCs w:val="28"/>
        </w:rPr>
        <w:t xml:space="preserve">menos </w:t>
      </w:r>
      <w:r w:rsidRPr="008C49A3">
        <w:rPr>
          <w:rFonts w:ascii="Times New Roman" w:hAnsi="Times New Roman" w:cs="Times New Roman"/>
          <w:sz w:val="28"/>
          <w:szCs w:val="28"/>
        </w:rPr>
        <w:t>ainda da vida espiritual para saber que estamos presos em um mundo imerso em uma desordem quase sem ajuste: pecados, desequilíbrios emocionais, feridas não curadas, costumes insalubre, etc. Tudo isso constitui as impurezas do nosso coração.</w:t>
      </w:r>
    </w:p>
    <w:p w14:paraId="462A5474" w14:textId="32D6FE95" w:rsidR="008C49A3" w:rsidRDefault="00E96014" w:rsidP="008D257C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E96014">
        <w:rPr>
          <w:rFonts w:ascii="Times New Roman" w:hAnsi="Times New Roman" w:cs="Times New Roman"/>
          <w:sz w:val="28"/>
          <w:szCs w:val="28"/>
        </w:rPr>
        <w:t xml:space="preserve">Observamos continuamente que a linguagem do nosso coração está situada </w:t>
      </w:r>
      <w:r>
        <w:rPr>
          <w:rFonts w:ascii="Times New Roman" w:hAnsi="Times New Roman" w:cs="Times New Roman"/>
          <w:sz w:val="28"/>
          <w:szCs w:val="28"/>
        </w:rPr>
        <w:t>n</w:t>
      </w:r>
      <w:r w:rsidRPr="00E96014">
        <w:rPr>
          <w:rFonts w:ascii="Times New Roman" w:hAnsi="Times New Roman" w:cs="Times New Roman"/>
          <w:sz w:val="28"/>
          <w:szCs w:val="28"/>
        </w:rPr>
        <w:t>o nível das emoções. Todos os desequilíbrios enumera</w:t>
      </w:r>
      <w:r>
        <w:rPr>
          <w:rFonts w:ascii="Times New Roman" w:hAnsi="Times New Roman" w:cs="Times New Roman"/>
          <w:sz w:val="28"/>
          <w:szCs w:val="28"/>
        </w:rPr>
        <w:t>dos acima</w:t>
      </w:r>
      <w:r w:rsidRPr="00E96014">
        <w:rPr>
          <w:rFonts w:ascii="Times New Roman" w:hAnsi="Times New Roman" w:cs="Times New Roman"/>
          <w:sz w:val="28"/>
          <w:szCs w:val="28"/>
        </w:rPr>
        <w:t xml:space="preserve"> tornam-se fora do comum; eles parecem </w:t>
      </w:r>
      <w:r>
        <w:rPr>
          <w:rFonts w:ascii="Times New Roman" w:hAnsi="Times New Roman" w:cs="Times New Roman"/>
          <w:sz w:val="28"/>
          <w:szCs w:val="28"/>
        </w:rPr>
        <w:t xml:space="preserve">de forma </w:t>
      </w:r>
      <w:r w:rsidRPr="00E96014">
        <w:rPr>
          <w:rFonts w:ascii="Times New Roman" w:hAnsi="Times New Roman" w:cs="Times New Roman"/>
          <w:sz w:val="28"/>
          <w:szCs w:val="28"/>
        </w:rPr>
        <w:t xml:space="preserve">quase </w:t>
      </w:r>
      <w:r>
        <w:rPr>
          <w:rFonts w:ascii="Times New Roman" w:hAnsi="Times New Roman" w:cs="Times New Roman"/>
          <w:sz w:val="28"/>
          <w:szCs w:val="28"/>
        </w:rPr>
        <w:t>desapercebida</w:t>
      </w:r>
      <w:r w:rsidRPr="00E96014">
        <w:rPr>
          <w:rFonts w:ascii="Times New Roman" w:hAnsi="Times New Roman" w:cs="Times New Roman"/>
          <w:sz w:val="28"/>
          <w:szCs w:val="28"/>
        </w:rPr>
        <w:t>, destru</w:t>
      </w:r>
      <w:r>
        <w:rPr>
          <w:rFonts w:ascii="Times New Roman" w:hAnsi="Times New Roman" w:cs="Times New Roman"/>
          <w:sz w:val="28"/>
          <w:szCs w:val="28"/>
        </w:rPr>
        <w:t>indo-nos</w:t>
      </w:r>
      <w:r w:rsidRPr="00E9601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e </w:t>
      </w:r>
      <w:r w:rsidRPr="00E96014">
        <w:rPr>
          <w:rFonts w:ascii="Times New Roman" w:hAnsi="Times New Roman" w:cs="Times New Roman"/>
          <w:sz w:val="28"/>
          <w:szCs w:val="28"/>
        </w:rPr>
        <w:t>nos fecha</w:t>
      </w:r>
      <w:r>
        <w:rPr>
          <w:rFonts w:ascii="Times New Roman" w:hAnsi="Times New Roman" w:cs="Times New Roman"/>
          <w:sz w:val="28"/>
          <w:szCs w:val="28"/>
        </w:rPr>
        <w:t>ndo</w:t>
      </w:r>
      <w:r w:rsidRPr="00E96014">
        <w:rPr>
          <w:rFonts w:ascii="Times New Roman" w:hAnsi="Times New Roman" w:cs="Times New Roman"/>
          <w:sz w:val="28"/>
          <w:szCs w:val="28"/>
        </w:rPr>
        <w:t xml:space="preserve"> a Deus, </w:t>
      </w:r>
      <w:r>
        <w:rPr>
          <w:rFonts w:ascii="Times New Roman" w:hAnsi="Times New Roman" w:cs="Times New Roman"/>
          <w:sz w:val="28"/>
          <w:szCs w:val="28"/>
        </w:rPr>
        <w:t>unindo-nos</w:t>
      </w:r>
      <w:r w:rsidRPr="00E96014">
        <w:rPr>
          <w:rFonts w:ascii="Times New Roman" w:hAnsi="Times New Roman" w:cs="Times New Roman"/>
          <w:sz w:val="28"/>
          <w:szCs w:val="28"/>
        </w:rPr>
        <w:t xml:space="preserve"> a uma espécie de automatismo do mal. E tudo isso vem do nosso coração.</w:t>
      </w:r>
    </w:p>
    <w:p w14:paraId="29F7B579" w14:textId="1F4F069F" w:rsidR="00E96014" w:rsidRPr="00E96014" w:rsidRDefault="00E96014" w:rsidP="00E96014">
      <w:pPr>
        <w:spacing w:before="120" w:after="2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6014">
        <w:rPr>
          <w:rFonts w:ascii="Times New Roman" w:hAnsi="Times New Roman" w:cs="Times New Roman"/>
          <w:sz w:val="24"/>
          <w:szCs w:val="24"/>
        </w:rPr>
        <w:t>Aquilo que sai da boca provém do coração, e é isso o que mancha o homem. Porque é do coração que provêm os maus pensamentos, os homicídios, os adultérios, as impurezas, os furtos, os falsos testemunhos, as calúnias. Eis o que mancha o homem. (Mt 15,18-20)</w:t>
      </w:r>
    </w:p>
    <w:p w14:paraId="776552B1" w14:textId="56365BB7" w:rsidR="00E96014" w:rsidRDefault="00E96014" w:rsidP="008D257C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E96014">
        <w:rPr>
          <w:rFonts w:ascii="Times New Roman" w:hAnsi="Times New Roman" w:cs="Times New Roman"/>
          <w:sz w:val="28"/>
          <w:szCs w:val="28"/>
        </w:rPr>
        <w:t>Se eu quiser remover a sujeira do meu ser, primeiro eu tenho que purificar meu coração.</w:t>
      </w:r>
    </w:p>
    <w:p w14:paraId="7E696760" w14:textId="036AD179" w:rsidR="00E96014" w:rsidRDefault="00E96014" w:rsidP="008D257C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E96014">
        <w:rPr>
          <w:rFonts w:ascii="Times New Roman" w:hAnsi="Times New Roman" w:cs="Times New Roman"/>
          <w:sz w:val="28"/>
          <w:szCs w:val="28"/>
        </w:rPr>
        <w:t>Diante dessa n</w:t>
      </w:r>
      <w:r>
        <w:rPr>
          <w:rFonts w:ascii="Times New Roman" w:hAnsi="Times New Roman" w:cs="Times New Roman"/>
          <w:sz w:val="28"/>
          <w:szCs w:val="28"/>
        </w:rPr>
        <w:t>ecessidade urgente de re</w:t>
      </w:r>
      <w:r w:rsidRPr="00E96014">
        <w:rPr>
          <w:rFonts w:ascii="Times New Roman" w:hAnsi="Times New Roman" w:cs="Times New Roman"/>
          <w:sz w:val="28"/>
          <w:szCs w:val="28"/>
        </w:rPr>
        <w:t>tificação, geralmente nos voltamo</w:t>
      </w:r>
      <w:r w:rsidR="0095149D">
        <w:rPr>
          <w:rFonts w:ascii="Times New Roman" w:hAnsi="Times New Roman" w:cs="Times New Roman"/>
          <w:sz w:val="28"/>
          <w:szCs w:val="28"/>
        </w:rPr>
        <w:t>s para o que podemos chamar de “</w:t>
      </w:r>
      <w:r w:rsidRPr="00E96014">
        <w:rPr>
          <w:rFonts w:ascii="Times New Roman" w:hAnsi="Times New Roman" w:cs="Times New Roman"/>
          <w:sz w:val="28"/>
          <w:szCs w:val="28"/>
        </w:rPr>
        <w:t>ascetismo clássico</w:t>
      </w:r>
      <w:r w:rsidR="0095149D">
        <w:rPr>
          <w:rFonts w:ascii="Times New Roman" w:hAnsi="Times New Roman" w:cs="Times New Roman"/>
          <w:sz w:val="28"/>
          <w:szCs w:val="28"/>
        </w:rPr>
        <w:t>”</w:t>
      </w:r>
      <w:r w:rsidRPr="00E96014">
        <w:rPr>
          <w:rFonts w:ascii="Times New Roman" w:hAnsi="Times New Roman" w:cs="Times New Roman"/>
          <w:sz w:val="28"/>
          <w:szCs w:val="28"/>
        </w:rPr>
        <w:t xml:space="preserve">. É uma técnica </w:t>
      </w:r>
      <w:r w:rsidR="0095149D">
        <w:rPr>
          <w:rFonts w:ascii="Times New Roman" w:hAnsi="Times New Roman" w:cs="Times New Roman"/>
          <w:sz w:val="28"/>
          <w:szCs w:val="28"/>
        </w:rPr>
        <w:t xml:space="preserve">que vem sendo </w:t>
      </w:r>
      <w:r w:rsidRPr="00E96014">
        <w:rPr>
          <w:rFonts w:ascii="Times New Roman" w:hAnsi="Times New Roman" w:cs="Times New Roman"/>
          <w:sz w:val="28"/>
          <w:szCs w:val="28"/>
        </w:rPr>
        <w:t>comprovada</w:t>
      </w:r>
      <w:r w:rsidR="0095149D">
        <w:rPr>
          <w:rFonts w:ascii="Times New Roman" w:hAnsi="Times New Roman" w:cs="Times New Roman"/>
          <w:sz w:val="28"/>
          <w:szCs w:val="28"/>
        </w:rPr>
        <w:t xml:space="preserve"> na</w:t>
      </w:r>
      <w:r w:rsidRPr="00E96014">
        <w:rPr>
          <w:rFonts w:ascii="Times New Roman" w:hAnsi="Times New Roman" w:cs="Times New Roman"/>
          <w:sz w:val="28"/>
          <w:szCs w:val="28"/>
        </w:rPr>
        <w:t xml:space="preserve"> pr</w:t>
      </w:r>
      <w:r w:rsidR="0095149D">
        <w:rPr>
          <w:rFonts w:ascii="Times New Roman" w:hAnsi="Times New Roman" w:cs="Times New Roman"/>
          <w:sz w:val="28"/>
          <w:szCs w:val="28"/>
        </w:rPr>
        <w:t>á</w:t>
      </w:r>
      <w:r w:rsidRPr="00E96014">
        <w:rPr>
          <w:rFonts w:ascii="Times New Roman" w:hAnsi="Times New Roman" w:cs="Times New Roman"/>
          <w:sz w:val="28"/>
          <w:szCs w:val="28"/>
        </w:rPr>
        <w:t xml:space="preserve">tica por numerosas gerações de monges cristãos, homens de boa vontade, determinados a libertar-se da escravidão em que somos presos. É uma forma de ação que atrai todos os recursos de nossa vontade, nossa energia e nossa perseverança, iluminados pela fé e pelo amor. </w:t>
      </w:r>
      <w:r w:rsidR="0095149D" w:rsidRPr="00E96014">
        <w:rPr>
          <w:rFonts w:ascii="Times New Roman" w:hAnsi="Times New Roman" w:cs="Times New Roman"/>
          <w:sz w:val="28"/>
          <w:szCs w:val="28"/>
        </w:rPr>
        <w:t>Asceses</w:t>
      </w:r>
      <w:r w:rsidRPr="00E96014">
        <w:rPr>
          <w:rFonts w:ascii="Times New Roman" w:hAnsi="Times New Roman" w:cs="Times New Roman"/>
          <w:sz w:val="28"/>
          <w:szCs w:val="28"/>
        </w:rPr>
        <w:t xml:space="preserve"> tem seus méritos e não há necessidade de abandoná-lo, mas também tem seus limites.</w:t>
      </w:r>
    </w:p>
    <w:p w14:paraId="33F2C2E2" w14:textId="7797EBD3" w:rsidR="0095149D" w:rsidRDefault="0095149D" w:rsidP="008D257C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Particularmente em relação à autêntica purificação do coração, faz-se necessário irmos mais além das técnicas humanas. Atentemos ao convite feito por São Bruno a seu amigo Raul:</w:t>
      </w:r>
    </w:p>
    <w:p w14:paraId="5473BFF5" w14:textId="482B8F58" w:rsidR="0095149D" w:rsidRPr="0095149D" w:rsidRDefault="0095149D" w:rsidP="0095149D">
      <w:pPr>
        <w:spacing w:before="120" w:after="24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95149D">
        <w:rPr>
          <w:rFonts w:ascii="Times New Roman" w:hAnsi="Times New Roman" w:cs="Times New Roman"/>
          <w:sz w:val="24"/>
          <w:szCs w:val="24"/>
        </w:rPr>
        <w:t>O que fazer então, querido amigo? O que fazer</w:t>
      </w:r>
      <w:r>
        <w:rPr>
          <w:rFonts w:ascii="Times New Roman" w:hAnsi="Times New Roman" w:cs="Times New Roman"/>
          <w:sz w:val="24"/>
          <w:szCs w:val="24"/>
        </w:rPr>
        <w:t xml:space="preserve"> senão crer</w:t>
      </w:r>
      <w:r w:rsidRPr="0095149D">
        <w:rPr>
          <w:rFonts w:ascii="Times New Roman" w:hAnsi="Times New Roman" w:cs="Times New Roman"/>
          <w:sz w:val="24"/>
          <w:szCs w:val="24"/>
        </w:rPr>
        <w:t xml:space="preserve"> no conselho divino, </w:t>
      </w:r>
      <w:r w:rsidR="004D48A4">
        <w:rPr>
          <w:rFonts w:ascii="Times New Roman" w:hAnsi="Times New Roman" w:cs="Times New Roman"/>
          <w:sz w:val="24"/>
          <w:szCs w:val="24"/>
        </w:rPr>
        <w:t>crer</w:t>
      </w:r>
      <w:r w:rsidRPr="0095149D">
        <w:rPr>
          <w:rFonts w:ascii="Times New Roman" w:hAnsi="Times New Roman" w:cs="Times New Roman"/>
          <w:sz w:val="24"/>
          <w:szCs w:val="24"/>
        </w:rPr>
        <w:t xml:space="preserve"> na verdade que nunca engana? </w:t>
      </w:r>
      <w:r w:rsidR="004D48A4">
        <w:rPr>
          <w:rFonts w:ascii="Times New Roman" w:hAnsi="Times New Roman" w:cs="Times New Roman"/>
          <w:sz w:val="24"/>
          <w:szCs w:val="24"/>
        </w:rPr>
        <w:t>Efetivamente, esta</w:t>
      </w:r>
      <w:r w:rsidRPr="0095149D">
        <w:rPr>
          <w:rFonts w:ascii="Times New Roman" w:hAnsi="Times New Roman" w:cs="Times New Roman"/>
          <w:sz w:val="24"/>
          <w:szCs w:val="24"/>
        </w:rPr>
        <w:t xml:space="preserve"> adverte a todos: </w:t>
      </w:r>
      <w:r w:rsidR="004D48A4">
        <w:rPr>
          <w:rFonts w:ascii="Times New Roman" w:hAnsi="Times New Roman" w:cs="Times New Roman"/>
          <w:sz w:val="24"/>
          <w:szCs w:val="24"/>
        </w:rPr>
        <w:t>“</w:t>
      </w:r>
      <w:r w:rsidRPr="0095149D">
        <w:rPr>
          <w:rFonts w:ascii="Times New Roman" w:hAnsi="Times New Roman" w:cs="Times New Roman"/>
          <w:sz w:val="24"/>
          <w:szCs w:val="24"/>
        </w:rPr>
        <w:t>Venha</w:t>
      </w:r>
      <w:r w:rsidR="004D48A4">
        <w:rPr>
          <w:rFonts w:ascii="Times New Roman" w:hAnsi="Times New Roman" w:cs="Times New Roman"/>
          <w:sz w:val="24"/>
          <w:szCs w:val="24"/>
        </w:rPr>
        <w:t>m</w:t>
      </w:r>
      <w:r w:rsidRPr="0095149D">
        <w:rPr>
          <w:rFonts w:ascii="Times New Roman" w:hAnsi="Times New Roman" w:cs="Times New Roman"/>
          <w:sz w:val="24"/>
          <w:szCs w:val="24"/>
        </w:rPr>
        <w:t xml:space="preserve"> para mim todos os que estão sobrecarregados e eu vo</w:t>
      </w:r>
      <w:r w:rsidR="004D48A4">
        <w:rPr>
          <w:rFonts w:ascii="Times New Roman" w:hAnsi="Times New Roman" w:cs="Times New Roman"/>
          <w:sz w:val="24"/>
          <w:szCs w:val="24"/>
        </w:rPr>
        <w:t>s</w:t>
      </w:r>
      <w:r w:rsidRPr="0095149D">
        <w:rPr>
          <w:rFonts w:ascii="Times New Roman" w:hAnsi="Times New Roman" w:cs="Times New Roman"/>
          <w:sz w:val="24"/>
          <w:szCs w:val="24"/>
        </w:rPr>
        <w:t xml:space="preserve"> </w:t>
      </w:r>
      <w:r w:rsidR="004D48A4">
        <w:rPr>
          <w:rFonts w:ascii="Times New Roman" w:hAnsi="Times New Roman" w:cs="Times New Roman"/>
          <w:sz w:val="24"/>
          <w:szCs w:val="24"/>
        </w:rPr>
        <w:t>aliviarei”</w:t>
      </w:r>
      <w:r w:rsidRPr="0095149D">
        <w:rPr>
          <w:rFonts w:ascii="Times New Roman" w:hAnsi="Times New Roman" w:cs="Times New Roman"/>
          <w:sz w:val="24"/>
          <w:szCs w:val="24"/>
        </w:rPr>
        <w:t xml:space="preserve">. Não é verdade que é uma tristeza horrível e inútil </w:t>
      </w:r>
      <w:r w:rsidR="004D48A4">
        <w:rPr>
          <w:rFonts w:ascii="Times New Roman" w:hAnsi="Times New Roman" w:cs="Times New Roman"/>
          <w:sz w:val="24"/>
          <w:szCs w:val="24"/>
        </w:rPr>
        <w:t>estar</w:t>
      </w:r>
      <w:r w:rsidRPr="0095149D">
        <w:rPr>
          <w:rFonts w:ascii="Times New Roman" w:hAnsi="Times New Roman" w:cs="Times New Roman"/>
          <w:sz w:val="24"/>
          <w:szCs w:val="24"/>
        </w:rPr>
        <w:t xml:space="preserve"> atormentada pelos próprios desejos, puni</w:t>
      </w:r>
      <w:r w:rsidR="004D48A4">
        <w:rPr>
          <w:rFonts w:ascii="Times New Roman" w:hAnsi="Times New Roman" w:cs="Times New Roman"/>
          <w:sz w:val="24"/>
          <w:szCs w:val="24"/>
        </w:rPr>
        <w:t>r-se</w:t>
      </w:r>
      <w:r w:rsidRPr="0095149D">
        <w:rPr>
          <w:rFonts w:ascii="Times New Roman" w:hAnsi="Times New Roman" w:cs="Times New Roman"/>
          <w:sz w:val="24"/>
          <w:szCs w:val="24"/>
        </w:rPr>
        <w:t xml:space="preserve"> sem piedade pelas preocupações e tristezas, o medo e a dor que dão vida a esses desejos? Que carga mais esmagadora </w:t>
      </w:r>
      <w:r w:rsidR="004D48A4">
        <w:rPr>
          <w:rFonts w:ascii="Times New Roman" w:hAnsi="Times New Roman" w:cs="Times New Roman"/>
          <w:sz w:val="24"/>
          <w:szCs w:val="24"/>
        </w:rPr>
        <w:t xml:space="preserve">que esta </w:t>
      </w:r>
      <w:r w:rsidRPr="0095149D">
        <w:rPr>
          <w:rFonts w:ascii="Times New Roman" w:hAnsi="Times New Roman" w:cs="Times New Roman"/>
          <w:sz w:val="24"/>
          <w:szCs w:val="24"/>
        </w:rPr>
        <w:t xml:space="preserve">pode haver, </w:t>
      </w:r>
      <w:r w:rsidRPr="0095149D">
        <w:rPr>
          <w:rFonts w:ascii="Times New Roman" w:hAnsi="Times New Roman" w:cs="Times New Roman"/>
          <w:sz w:val="24"/>
          <w:szCs w:val="24"/>
        </w:rPr>
        <w:lastRenderedPageBreak/>
        <w:t>cujo peso reduz injustamente o espírito de sua sublime dignidade ao mais baixo deste mundo?</w:t>
      </w:r>
    </w:p>
    <w:p w14:paraId="37E6333E" w14:textId="477FBCC9" w:rsidR="004D48A4" w:rsidRPr="004D48A4" w:rsidRDefault="004D48A4" w:rsidP="004D48A4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Existe, pois, uma maneira de purificação a qual, antes de qualquer coisa, requer que nos dirijamos a Jesus, para que dEle recebamos alívio – “</w:t>
      </w:r>
      <w:r w:rsidRPr="004D48A4">
        <w:rPr>
          <w:rFonts w:ascii="Times New Roman" w:hAnsi="Times New Roman" w:cs="Times New Roman"/>
          <w:i/>
          <w:sz w:val="28"/>
          <w:szCs w:val="28"/>
        </w:rPr>
        <w:t>Tomai meu jugo sobre vós e recebei minha doutrina, porque eu sou manso e humilde de coração e achareis o repouso para as vossas almas</w:t>
      </w:r>
      <w:r>
        <w:rPr>
          <w:rFonts w:ascii="Times New Roman" w:hAnsi="Times New Roman" w:cs="Times New Roman"/>
          <w:sz w:val="28"/>
          <w:szCs w:val="28"/>
        </w:rPr>
        <w:t>”</w:t>
      </w:r>
      <w:r w:rsidRPr="004D48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(Mt 11,29)</w:t>
      </w:r>
      <w:r w:rsidRPr="004D48A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1EA4F6" w14:textId="667AAA74" w:rsidR="004D48A4" w:rsidRDefault="004D48A4" w:rsidP="008D257C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 verdadeira purificação se produz a partir do momento em que as impurezas e desequilíbrios que me afetam são colocados diante de Jesus. Esta não é uma tarefa mais difícil do que a asceses clássica, mas é mais eficaz porque nos obriga a enfrentarmos a verdade: a verdade sobre nós mesmos que nos obriga a abrir os olhos sobre a realidade de nossos pecados; a verdade de Jesus que é o verdadeiro salvador de nossa alma</w:t>
      </w:r>
      <w:r w:rsidR="00581421">
        <w:rPr>
          <w:rFonts w:ascii="Times New Roman" w:hAnsi="Times New Roman" w:cs="Times New Roman"/>
          <w:sz w:val="28"/>
          <w:szCs w:val="28"/>
        </w:rPr>
        <w:t xml:space="preserve"> não apenas de maneira geral e leviana, pois entra em contato imediato e concreto com cada uma das sugeiras que nos afetam. Faz-se necessário, então, que eu aprenda a oferecer-me a Ele, a entregar-me a Ele de forma desinteressada, por intermédio</w:t>
      </w:r>
      <w:r w:rsidR="00581421" w:rsidRPr="00581421">
        <w:rPr>
          <w:rFonts w:ascii="Times New Roman" w:hAnsi="Times New Roman" w:cs="Times New Roman"/>
          <w:sz w:val="28"/>
          <w:szCs w:val="28"/>
        </w:rPr>
        <w:t xml:space="preserve"> de um </w:t>
      </w:r>
      <w:r w:rsidR="00581421">
        <w:rPr>
          <w:rFonts w:ascii="Times New Roman" w:hAnsi="Times New Roman" w:cs="Times New Roman"/>
          <w:sz w:val="28"/>
          <w:szCs w:val="28"/>
        </w:rPr>
        <w:t xml:space="preserve"> profundo </w:t>
      </w:r>
      <w:r w:rsidR="00581421" w:rsidRPr="00581421">
        <w:rPr>
          <w:rFonts w:ascii="Times New Roman" w:hAnsi="Times New Roman" w:cs="Times New Roman"/>
          <w:sz w:val="28"/>
          <w:szCs w:val="28"/>
        </w:rPr>
        <w:t>movimento do meu coração que finalmente quer reencontrar sua verdadeira liberdade.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A7A545F" w14:textId="342E8400" w:rsidR="004D48A4" w:rsidRDefault="00581421" w:rsidP="008D257C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581421">
        <w:rPr>
          <w:rFonts w:ascii="Times New Roman" w:hAnsi="Times New Roman" w:cs="Times New Roman"/>
          <w:sz w:val="28"/>
          <w:szCs w:val="28"/>
        </w:rPr>
        <w:t>Toda vez que vejo em mim a presença de um desses laços que me paralisam, convenço-me de que o mais necessário não é declarar a guerra a esta servidão porque, na maioria dos casos, só cortaria os ramos sem cheg</w:t>
      </w:r>
      <w:r w:rsidR="00DD64E9">
        <w:rPr>
          <w:rFonts w:ascii="Times New Roman" w:hAnsi="Times New Roman" w:cs="Times New Roman"/>
          <w:sz w:val="28"/>
          <w:szCs w:val="28"/>
        </w:rPr>
        <w:t>ar</w:t>
      </w:r>
      <w:r w:rsidRPr="00581421">
        <w:rPr>
          <w:rFonts w:ascii="Times New Roman" w:hAnsi="Times New Roman" w:cs="Times New Roman"/>
          <w:sz w:val="28"/>
          <w:szCs w:val="28"/>
        </w:rPr>
        <w:t xml:space="preserve"> à raiz. O mais importante é </w:t>
      </w:r>
      <w:r w:rsidR="00DD64E9">
        <w:rPr>
          <w:rFonts w:ascii="Times New Roman" w:hAnsi="Times New Roman" w:cs="Times New Roman"/>
          <w:sz w:val="28"/>
          <w:szCs w:val="28"/>
        </w:rPr>
        <w:t>extrair</w:t>
      </w:r>
      <w:r w:rsidRPr="00581421">
        <w:rPr>
          <w:rFonts w:ascii="Times New Roman" w:hAnsi="Times New Roman" w:cs="Times New Roman"/>
          <w:sz w:val="28"/>
          <w:szCs w:val="28"/>
        </w:rPr>
        <w:t xml:space="preserve"> essas raízes, colocá-las à luz do dia, mesmo que sejam muito feias e muito desagradáveis. </w:t>
      </w:r>
      <w:r w:rsidR="00DD64E9">
        <w:rPr>
          <w:rFonts w:ascii="Times New Roman" w:hAnsi="Times New Roman" w:cs="Times New Roman"/>
          <w:sz w:val="28"/>
          <w:szCs w:val="28"/>
        </w:rPr>
        <w:t>Trata-se</w:t>
      </w:r>
      <w:r w:rsidRPr="00581421">
        <w:rPr>
          <w:rFonts w:ascii="Times New Roman" w:hAnsi="Times New Roman" w:cs="Times New Roman"/>
          <w:sz w:val="28"/>
          <w:szCs w:val="28"/>
        </w:rPr>
        <w:t xml:space="preserve"> </w:t>
      </w:r>
      <w:r w:rsidR="00DD64E9">
        <w:rPr>
          <w:rFonts w:ascii="Times New Roman" w:hAnsi="Times New Roman" w:cs="Times New Roman"/>
          <w:sz w:val="28"/>
          <w:szCs w:val="28"/>
        </w:rPr>
        <w:t xml:space="preserve">de </w:t>
      </w:r>
      <w:r w:rsidRPr="00581421">
        <w:rPr>
          <w:rFonts w:ascii="Times New Roman" w:hAnsi="Times New Roman" w:cs="Times New Roman"/>
          <w:sz w:val="28"/>
          <w:szCs w:val="28"/>
        </w:rPr>
        <w:t>assumi-l</w:t>
      </w:r>
      <w:r w:rsidR="00DD64E9">
        <w:rPr>
          <w:rFonts w:ascii="Times New Roman" w:hAnsi="Times New Roman" w:cs="Times New Roman"/>
          <w:sz w:val="28"/>
          <w:szCs w:val="28"/>
        </w:rPr>
        <w:t>a</w:t>
      </w:r>
      <w:r w:rsidRPr="00581421">
        <w:rPr>
          <w:rFonts w:ascii="Times New Roman" w:hAnsi="Times New Roman" w:cs="Times New Roman"/>
          <w:sz w:val="28"/>
          <w:szCs w:val="28"/>
        </w:rPr>
        <w:t>s como</w:t>
      </w:r>
      <w:r w:rsidR="00DD64E9">
        <w:rPr>
          <w:rFonts w:ascii="Times New Roman" w:hAnsi="Times New Roman" w:cs="Times New Roman"/>
          <w:sz w:val="28"/>
          <w:szCs w:val="28"/>
        </w:rPr>
        <w:t xml:space="preserve"> elas</w:t>
      </w:r>
      <w:r w:rsidRPr="00581421">
        <w:rPr>
          <w:rFonts w:ascii="Times New Roman" w:hAnsi="Times New Roman" w:cs="Times New Roman"/>
          <w:sz w:val="28"/>
          <w:szCs w:val="28"/>
        </w:rPr>
        <w:t xml:space="preserve"> são e oferecê-l</w:t>
      </w:r>
      <w:r w:rsidR="00DD64E9">
        <w:rPr>
          <w:rFonts w:ascii="Times New Roman" w:hAnsi="Times New Roman" w:cs="Times New Roman"/>
          <w:sz w:val="28"/>
          <w:szCs w:val="28"/>
        </w:rPr>
        <w:t>a</w:t>
      </w:r>
      <w:r w:rsidRPr="00581421">
        <w:rPr>
          <w:rFonts w:ascii="Times New Roman" w:hAnsi="Times New Roman" w:cs="Times New Roman"/>
          <w:sz w:val="28"/>
          <w:szCs w:val="28"/>
        </w:rPr>
        <w:t>s ao Senhor com</w:t>
      </w:r>
      <w:r w:rsidR="00DD64E9">
        <w:rPr>
          <w:rFonts w:ascii="Times New Roman" w:hAnsi="Times New Roman" w:cs="Times New Roman"/>
          <w:sz w:val="28"/>
          <w:szCs w:val="28"/>
        </w:rPr>
        <w:t>o</w:t>
      </w:r>
      <w:r w:rsidRPr="00581421">
        <w:rPr>
          <w:rFonts w:ascii="Times New Roman" w:hAnsi="Times New Roman" w:cs="Times New Roman"/>
          <w:sz w:val="28"/>
          <w:szCs w:val="28"/>
        </w:rPr>
        <w:t xml:space="preserve"> um gesto livre e consciente. Nesta perspectiva, a invocação clássica: </w:t>
      </w:r>
      <w:r w:rsidR="00DD64E9">
        <w:rPr>
          <w:rFonts w:ascii="Times New Roman" w:hAnsi="Times New Roman" w:cs="Times New Roman"/>
          <w:sz w:val="28"/>
          <w:szCs w:val="28"/>
        </w:rPr>
        <w:t>“</w:t>
      </w:r>
      <w:r w:rsidRPr="00DD64E9">
        <w:rPr>
          <w:rFonts w:ascii="Times New Roman" w:hAnsi="Times New Roman" w:cs="Times New Roman"/>
          <w:b/>
          <w:i/>
          <w:sz w:val="28"/>
          <w:szCs w:val="28"/>
        </w:rPr>
        <w:t>Jesus, Filho de Deus, tenha piedade de mim, pecador</w:t>
      </w:r>
      <w:r w:rsidR="00DD64E9">
        <w:rPr>
          <w:rFonts w:ascii="Times New Roman" w:hAnsi="Times New Roman" w:cs="Times New Roman"/>
          <w:sz w:val="28"/>
          <w:szCs w:val="28"/>
        </w:rPr>
        <w:t>”</w:t>
      </w:r>
      <w:r w:rsidRPr="00581421">
        <w:rPr>
          <w:rFonts w:ascii="Times New Roman" w:hAnsi="Times New Roman" w:cs="Times New Roman"/>
          <w:sz w:val="28"/>
          <w:szCs w:val="28"/>
        </w:rPr>
        <w:t xml:space="preserve">, não corre o risco de se tornar uma repetição vã. É a confirmação indefinidamente renovada de que um novo encontro entre o coração purificador de Jesus e </w:t>
      </w:r>
      <w:r w:rsidR="00DD64E9">
        <w:rPr>
          <w:rFonts w:ascii="Times New Roman" w:hAnsi="Times New Roman" w:cs="Times New Roman"/>
          <w:sz w:val="28"/>
          <w:szCs w:val="28"/>
        </w:rPr>
        <w:t xml:space="preserve">o </w:t>
      </w:r>
      <w:r w:rsidRPr="00581421">
        <w:rPr>
          <w:rFonts w:ascii="Times New Roman" w:hAnsi="Times New Roman" w:cs="Times New Roman"/>
          <w:sz w:val="28"/>
          <w:szCs w:val="28"/>
        </w:rPr>
        <w:t>meu</w:t>
      </w:r>
      <w:r w:rsidR="00DD64E9">
        <w:rPr>
          <w:rFonts w:ascii="Times New Roman" w:hAnsi="Times New Roman" w:cs="Times New Roman"/>
          <w:sz w:val="28"/>
          <w:szCs w:val="28"/>
        </w:rPr>
        <w:t xml:space="preserve"> sujo</w:t>
      </w:r>
      <w:r w:rsidRPr="00581421">
        <w:rPr>
          <w:rFonts w:ascii="Times New Roman" w:hAnsi="Times New Roman" w:cs="Times New Roman"/>
          <w:sz w:val="28"/>
          <w:szCs w:val="28"/>
        </w:rPr>
        <w:t xml:space="preserve"> coração está prestes a acontecer.</w:t>
      </w:r>
    </w:p>
    <w:p w14:paraId="34883F22" w14:textId="7D0B2E19" w:rsidR="00C37BF1" w:rsidRDefault="00C37BF1" w:rsidP="008D257C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C37BF1">
        <w:rPr>
          <w:rFonts w:ascii="Times New Roman" w:hAnsi="Times New Roman" w:cs="Times New Roman"/>
          <w:sz w:val="28"/>
          <w:szCs w:val="28"/>
        </w:rPr>
        <w:t xml:space="preserve">É evidente que neste processo existe um elemento de pura psicologia humana, mas o que é então </w:t>
      </w:r>
      <w:r>
        <w:rPr>
          <w:rFonts w:ascii="Times New Roman" w:hAnsi="Times New Roman" w:cs="Times New Roman"/>
          <w:sz w:val="28"/>
          <w:szCs w:val="28"/>
        </w:rPr>
        <w:t xml:space="preserve">o </w:t>
      </w:r>
      <w:r w:rsidRPr="00C37BF1">
        <w:rPr>
          <w:rFonts w:ascii="Times New Roman" w:hAnsi="Times New Roman" w:cs="Times New Roman"/>
          <w:sz w:val="28"/>
          <w:szCs w:val="28"/>
        </w:rPr>
        <w:t xml:space="preserve">chocante? A graça sempre atua nas estruturas da natureza? Neste caso, torna-se o suporte da Redenção que realiza no meu coração a transformação e </w:t>
      </w:r>
      <w:r>
        <w:rPr>
          <w:rFonts w:ascii="Times New Roman" w:hAnsi="Times New Roman" w:cs="Times New Roman"/>
          <w:sz w:val="28"/>
          <w:szCs w:val="28"/>
        </w:rPr>
        <w:t>cicatrização</w:t>
      </w:r>
      <w:r w:rsidRPr="00C37BF1">
        <w:rPr>
          <w:rFonts w:ascii="Times New Roman" w:hAnsi="Times New Roman" w:cs="Times New Roman"/>
          <w:sz w:val="28"/>
          <w:szCs w:val="28"/>
        </w:rPr>
        <w:t xml:space="preserve"> d</w:t>
      </w:r>
      <w:r>
        <w:rPr>
          <w:rFonts w:ascii="Times New Roman" w:hAnsi="Times New Roman" w:cs="Times New Roman"/>
          <w:sz w:val="28"/>
          <w:szCs w:val="28"/>
        </w:rPr>
        <w:t>as</w:t>
      </w:r>
      <w:r w:rsidRPr="00C37BF1">
        <w:rPr>
          <w:rFonts w:ascii="Times New Roman" w:hAnsi="Times New Roman" w:cs="Times New Roman"/>
          <w:sz w:val="28"/>
          <w:szCs w:val="28"/>
        </w:rPr>
        <w:t xml:space="preserve"> feridas </w:t>
      </w:r>
      <w:r>
        <w:rPr>
          <w:rFonts w:ascii="Times New Roman" w:hAnsi="Times New Roman" w:cs="Times New Roman"/>
          <w:sz w:val="28"/>
          <w:szCs w:val="28"/>
        </w:rPr>
        <w:t>em decorrência do</w:t>
      </w:r>
      <w:r w:rsidRPr="00C37BF1">
        <w:rPr>
          <w:rFonts w:ascii="Times New Roman" w:hAnsi="Times New Roman" w:cs="Times New Roman"/>
          <w:sz w:val="28"/>
          <w:szCs w:val="28"/>
        </w:rPr>
        <w:t xml:space="preserve"> encontro pessoal com Jesus ressuscitado. Assim, </w:t>
      </w:r>
      <w:r>
        <w:rPr>
          <w:rFonts w:ascii="Times New Roman" w:hAnsi="Times New Roman" w:cs="Times New Roman"/>
          <w:sz w:val="28"/>
          <w:szCs w:val="28"/>
        </w:rPr>
        <w:t>acostumamo-nos,</w:t>
      </w:r>
      <w:r w:rsidRPr="00C37BF1">
        <w:rPr>
          <w:rFonts w:ascii="Times New Roman" w:hAnsi="Times New Roman" w:cs="Times New Roman"/>
          <w:sz w:val="28"/>
          <w:szCs w:val="28"/>
        </w:rPr>
        <w:t xml:space="preserve"> pouco a pouco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7BF1">
        <w:rPr>
          <w:rFonts w:ascii="Times New Roman" w:hAnsi="Times New Roman" w:cs="Times New Roman"/>
          <w:sz w:val="28"/>
          <w:szCs w:val="28"/>
        </w:rPr>
        <w:t xml:space="preserve"> a</w:t>
      </w:r>
      <w:r>
        <w:rPr>
          <w:rFonts w:ascii="Times New Roman" w:hAnsi="Times New Roman" w:cs="Times New Roman"/>
          <w:sz w:val="28"/>
          <w:szCs w:val="28"/>
        </w:rPr>
        <w:t xml:space="preserve"> dirigirmo-nos</w:t>
      </w:r>
      <w:r w:rsidRPr="00C37BF1">
        <w:rPr>
          <w:rFonts w:ascii="Times New Roman" w:hAnsi="Times New Roman" w:cs="Times New Roman"/>
          <w:sz w:val="28"/>
          <w:szCs w:val="28"/>
        </w:rPr>
        <w:t xml:space="preserve"> sempre</w:t>
      </w:r>
      <w:r>
        <w:rPr>
          <w:rFonts w:ascii="Times New Roman" w:hAnsi="Times New Roman" w:cs="Times New Roman"/>
          <w:sz w:val="28"/>
          <w:szCs w:val="28"/>
        </w:rPr>
        <w:t xml:space="preserve"> a Ele</w:t>
      </w:r>
      <w:r w:rsidRPr="00C37BF1">
        <w:rPr>
          <w:rFonts w:ascii="Times New Roman" w:hAnsi="Times New Roman" w:cs="Times New Roman"/>
          <w:sz w:val="28"/>
          <w:szCs w:val="28"/>
        </w:rPr>
        <w:t xml:space="preserve">, especialmente quando se trata do </w:t>
      </w:r>
      <w:r>
        <w:rPr>
          <w:rFonts w:ascii="Times New Roman" w:hAnsi="Times New Roman" w:cs="Times New Roman"/>
          <w:sz w:val="28"/>
          <w:szCs w:val="28"/>
        </w:rPr>
        <w:t>que há de</w:t>
      </w:r>
      <w:r w:rsidRPr="00C37BF1">
        <w:rPr>
          <w:rFonts w:ascii="Times New Roman" w:hAnsi="Times New Roman" w:cs="Times New Roman"/>
          <w:sz w:val="28"/>
          <w:szCs w:val="28"/>
        </w:rPr>
        <w:t xml:space="preserve"> escuro e perturbador dentro de nós.</w:t>
      </w:r>
    </w:p>
    <w:p w14:paraId="23068D02" w14:textId="6CE03850" w:rsidR="00C37BF1" w:rsidRDefault="00C37BF1" w:rsidP="008D257C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r w:rsidRPr="00C37BF1">
        <w:rPr>
          <w:rFonts w:ascii="Times New Roman" w:hAnsi="Times New Roman" w:cs="Times New Roman"/>
          <w:sz w:val="28"/>
          <w:szCs w:val="28"/>
        </w:rPr>
        <w:lastRenderedPageBreak/>
        <w:t xml:space="preserve">Esta atitude do coração </w:t>
      </w:r>
      <w:r w:rsidR="008C6F0F">
        <w:rPr>
          <w:rFonts w:ascii="Times New Roman" w:hAnsi="Times New Roman" w:cs="Times New Roman"/>
          <w:sz w:val="28"/>
          <w:szCs w:val="28"/>
        </w:rPr>
        <w:t>inicialmente é assustadora</w:t>
      </w:r>
      <w:r w:rsidRPr="00C37BF1">
        <w:rPr>
          <w:rFonts w:ascii="Times New Roman" w:hAnsi="Times New Roman" w:cs="Times New Roman"/>
          <w:sz w:val="28"/>
          <w:szCs w:val="28"/>
        </w:rPr>
        <w:t xml:space="preserve">. </w:t>
      </w:r>
      <w:r w:rsidR="008C6F0F">
        <w:rPr>
          <w:rFonts w:ascii="Times New Roman" w:hAnsi="Times New Roman" w:cs="Times New Roman"/>
          <w:sz w:val="28"/>
          <w:szCs w:val="28"/>
        </w:rPr>
        <w:t xml:space="preserve">Frequentemente, somos ensinados </w:t>
      </w:r>
      <w:r w:rsidRPr="00C37BF1">
        <w:rPr>
          <w:rFonts w:ascii="Times New Roman" w:hAnsi="Times New Roman" w:cs="Times New Roman"/>
          <w:sz w:val="28"/>
          <w:szCs w:val="28"/>
        </w:rPr>
        <w:t xml:space="preserve">que </w:t>
      </w:r>
      <w:r w:rsidR="008C6F0F">
        <w:rPr>
          <w:rFonts w:ascii="Times New Roman" w:hAnsi="Times New Roman" w:cs="Times New Roman"/>
          <w:sz w:val="28"/>
          <w:szCs w:val="28"/>
        </w:rPr>
        <w:t>devemos oferecer ao Senhor apenas bons e belos</w:t>
      </w:r>
      <w:r w:rsidRPr="00C37BF1">
        <w:rPr>
          <w:rFonts w:ascii="Times New Roman" w:hAnsi="Times New Roman" w:cs="Times New Roman"/>
          <w:sz w:val="28"/>
          <w:szCs w:val="28"/>
        </w:rPr>
        <w:t xml:space="preserve"> desempenho</w:t>
      </w:r>
      <w:r w:rsidR="008C6F0F">
        <w:rPr>
          <w:rFonts w:ascii="Times New Roman" w:hAnsi="Times New Roman" w:cs="Times New Roman"/>
          <w:sz w:val="28"/>
          <w:szCs w:val="28"/>
        </w:rPr>
        <w:t>s, pois</w:t>
      </w:r>
      <w:r w:rsidRPr="00C37BF1">
        <w:rPr>
          <w:rFonts w:ascii="Times New Roman" w:hAnsi="Times New Roman" w:cs="Times New Roman"/>
          <w:sz w:val="28"/>
          <w:szCs w:val="28"/>
        </w:rPr>
        <w:t xml:space="preserve"> </w:t>
      </w:r>
      <w:r w:rsidR="008C6F0F">
        <w:rPr>
          <w:rFonts w:ascii="Times New Roman" w:hAnsi="Times New Roman" w:cs="Times New Roman"/>
          <w:sz w:val="28"/>
          <w:szCs w:val="28"/>
        </w:rPr>
        <w:t>todo</w:t>
      </w:r>
      <w:r w:rsidRPr="00C37BF1">
        <w:rPr>
          <w:rFonts w:ascii="Times New Roman" w:hAnsi="Times New Roman" w:cs="Times New Roman"/>
          <w:sz w:val="28"/>
          <w:szCs w:val="28"/>
        </w:rPr>
        <w:t xml:space="preserve"> o resto não faz parte das virtudes a ser</w:t>
      </w:r>
      <w:r w:rsidR="008C6F0F">
        <w:rPr>
          <w:rFonts w:ascii="Times New Roman" w:hAnsi="Times New Roman" w:cs="Times New Roman"/>
          <w:sz w:val="28"/>
          <w:szCs w:val="28"/>
        </w:rPr>
        <w:t>em</w:t>
      </w:r>
      <w:r w:rsidRPr="00C37BF1">
        <w:rPr>
          <w:rFonts w:ascii="Times New Roman" w:hAnsi="Times New Roman" w:cs="Times New Roman"/>
          <w:sz w:val="28"/>
          <w:szCs w:val="28"/>
        </w:rPr>
        <w:t xml:space="preserve"> apresentad</w:t>
      </w:r>
      <w:r w:rsidR="008C6F0F">
        <w:rPr>
          <w:rFonts w:ascii="Times New Roman" w:hAnsi="Times New Roman" w:cs="Times New Roman"/>
          <w:sz w:val="28"/>
          <w:szCs w:val="28"/>
        </w:rPr>
        <w:t>as</w:t>
      </w:r>
      <w:r w:rsidRPr="00C37BF1">
        <w:rPr>
          <w:rFonts w:ascii="Times New Roman" w:hAnsi="Times New Roman" w:cs="Times New Roman"/>
          <w:sz w:val="28"/>
          <w:szCs w:val="28"/>
        </w:rPr>
        <w:t xml:space="preserve">. Mas isso não </w:t>
      </w:r>
      <w:r w:rsidR="008C6F0F">
        <w:rPr>
          <w:rFonts w:ascii="Times New Roman" w:hAnsi="Times New Roman" w:cs="Times New Roman"/>
          <w:sz w:val="28"/>
          <w:szCs w:val="28"/>
        </w:rPr>
        <w:t>seria</w:t>
      </w:r>
      <w:r w:rsidRPr="00C37BF1">
        <w:rPr>
          <w:rFonts w:ascii="Times New Roman" w:hAnsi="Times New Roman" w:cs="Times New Roman"/>
          <w:sz w:val="28"/>
          <w:szCs w:val="28"/>
        </w:rPr>
        <w:t xml:space="preserve"> contra o Evangelho? O próprio Jesus afirma que não veio para curar os saudáveis, mas </w:t>
      </w:r>
      <w:r w:rsidR="008C6F0F">
        <w:rPr>
          <w:rFonts w:ascii="Times New Roman" w:hAnsi="Times New Roman" w:cs="Times New Roman"/>
          <w:sz w:val="28"/>
          <w:szCs w:val="28"/>
        </w:rPr>
        <w:t xml:space="preserve">sim </w:t>
      </w:r>
      <w:r w:rsidRPr="00C37BF1">
        <w:rPr>
          <w:rFonts w:ascii="Times New Roman" w:hAnsi="Times New Roman" w:cs="Times New Roman"/>
          <w:sz w:val="28"/>
          <w:szCs w:val="28"/>
        </w:rPr>
        <w:t>os doentes. Devemos aprender, então, sem vergonha, ser autênticos doentes diante do médico divino que reconhece lealmente tudo o que t</w:t>
      </w:r>
      <w:r w:rsidR="008C6F0F">
        <w:rPr>
          <w:rFonts w:ascii="Times New Roman" w:hAnsi="Times New Roman" w:cs="Times New Roman"/>
          <w:sz w:val="28"/>
          <w:szCs w:val="28"/>
        </w:rPr>
        <w:t>emos de</w:t>
      </w:r>
      <w:r w:rsidRPr="00C37BF1">
        <w:rPr>
          <w:rFonts w:ascii="Times New Roman" w:hAnsi="Times New Roman" w:cs="Times New Roman"/>
          <w:sz w:val="28"/>
          <w:szCs w:val="28"/>
        </w:rPr>
        <w:t xml:space="preserve"> falso, enganador e contrário a Deus. Ele é o único que pode nos curar.</w:t>
      </w:r>
    </w:p>
    <w:p w14:paraId="51EAE4D9" w14:textId="77777777" w:rsidR="00AA702E" w:rsidRDefault="00AA702E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3B5A37EB" w14:textId="77777777" w:rsidR="00AA702E" w:rsidRDefault="00AA702E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</w:p>
    <w:p w14:paraId="14BC9A50" w14:textId="77777777" w:rsidR="00467EF5" w:rsidRPr="00A021AB" w:rsidRDefault="00467EF5" w:rsidP="00A021AB">
      <w:pPr>
        <w:spacing w:before="120" w:after="2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67EF5" w:rsidRPr="00A021AB" w:rsidSect="00A021AB">
      <w:footerReference w:type="even" r:id="rId8"/>
      <w:footerReference w:type="default" r:id="rId9"/>
      <w:pgSz w:w="11906" w:h="16838"/>
      <w:pgMar w:top="1417" w:right="1418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C17F23" w14:textId="77777777" w:rsidR="00C37BF1" w:rsidRDefault="00C37BF1" w:rsidP="0049362D">
      <w:pPr>
        <w:spacing w:after="0" w:line="240" w:lineRule="auto"/>
      </w:pPr>
      <w:r>
        <w:separator/>
      </w:r>
    </w:p>
  </w:endnote>
  <w:endnote w:type="continuationSeparator" w:id="0">
    <w:p w14:paraId="725643DC" w14:textId="77777777" w:rsidR="00C37BF1" w:rsidRDefault="00C37BF1" w:rsidP="00493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F4FC58" w14:textId="77777777" w:rsidR="00C37BF1" w:rsidRDefault="00C37BF1" w:rsidP="00493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0818A1F" w14:textId="77777777" w:rsidR="00C37BF1" w:rsidRDefault="00C37BF1" w:rsidP="0049362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B57875" w14:textId="77777777" w:rsidR="00C37BF1" w:rsidRDefault="00C37BF1" w:rsidP="0049362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A702E">
      <w:rPr>
        <w:rStyle w:val="PageNumber"/>
        <w:noProof/>
      </w:rPr>
      <w:t>1</w:t>
    </w:r>
    <w:r>
      <w:rPr>
        <w:rStyle w:val="PageNumber"/>
      </w:rPr>
      <w:fldChar w:fldCharType="end"/>
    </w:r>
  </w:p>
  <w:p w14:paraId="00DB0104" w14:textId="77777777" w:rsidR="00C37BF1" w:rsidRDefault="00C37BF1" w:rsidP="0049362D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78A0AB" w14:textId="77777777" w:rsidR="00C37BF1" w:rsidRDefault="00C37BF1" w:rsidP="0049362D">
      <w:pPr>
        <w:spacing w:after="0" w:line="240" w:lineRule="auto"/>
      </w:pPr>
      <w:r>
        <w:separator/>
      </w:r>
    </w:p>
  </w:footnote>
  <w:footnote w:type="continuationSeparator" w:id="0">
    <w:p w14:paraId="28A1B5F6" w14:textId="77777777" w:rsidR="00C37BF1" w:rsidRDefault="00C37BF1" w:rsidP="0049362D">
      <w:pPr>
        <w:spacing w:after="0" w:line="240" w:lineRule="auto"/>
      </w:pPr>
      <w:r>
        <w:continuationSeparator/>
      </w:r>
    </w:p>
  </w:footnote>
  <w:footnote w:id="1">
    <w:p w14:paraId="0A18CCE8" w14:textId="05221F91" w:rsidR="00C37BF1" w:rsidRPr="00A30CE6" w:rsidRDefault="00C37BF1" w:rsidP="002D70B0">
      <w:pPr>
        <w:jc w:val="both"/>
      </w:pPr>
      <w:r>
        <w:rPr>
          <w:rStyle w:val="FootnoteReference"/>
        </w:rPr>
        <w:footnoteRef/>
      </w:r>
      <w:r>
        <w:t xml:space="preserve"> Primeira parte do texto traduzido pelo Rev. Frei João Milton Menezes, cujo original está disponibilizado no site &lt;</w:t>
      </w:r>
      <w:r w:rsidRPr="00C33EF6">
        <w:t>https://textosmonasticos.wordpress.com/la-oracion-del-corazon/</w:t>
      </w:r>
      <w:r>
        <w:t>&gt;. Aos seus responsáveis, nossos agradecimentos.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04E"/>
    <w:rsid w:val="000C7E43"/>
    <w:rsid w:val="00190C1A"/>
    <w:rsid w:val="002070F6"/>
    <w:rsid w:val="002D70B0"/>
    <w:rsid w:val="002D7C0C"/>
    <w:rsid w:val="003103ED"/>
    <w:rsid w:val="00467EF5"/>
    <w:rsid w:val="0049362D"/>
    <w:rsid w:val="004D48A4"/>
    <w:rsid w:val="00565FA4"/>
    <w:rsid w:val="00581421"/>
    <w:rsid w:val="0064604E"/>
    <w:rsid w:val="006B4875"/>
    <w:rsid w:val="006C59A8"/>
    <w:rsid w:val="0070050D"/>
    <w:rsid w:val="007019B8"/>
    <w:rsid w:val="00744D69"/>
    <w:rsid w:val="00892450"/>
    <w:rsid w:val="008C49A3"/>
    <w:rsid w:val="008C6F0F"/>
    <w:rsid w:val="008D1935"/>
    <w:rsid w:val="008D257C"/>
    <w:rsid w:val="008E3842"/>
    <w:rsid w:val="0090796A"/>
    <w:rsid w:val="009441B1"/>
    <w:rsid w:val="0095149D"/>
    <w:rsid w:val="0098531A"/>
    <w:rsid w:val="00A021AB"/>
    <w:rsid w:val="00A0411E"/>
    <w:rsid w:val="00A26B9B"/>
    <w:rsid w:val="00A30CE6"/>
    <w:rsid w:val="00A406F6"/>
    <w:rsid w:val="00AA702E"/>
    <w:rsid w:val="00BC2C9C"/>
    <w:rsid w:val="00C15759"/>
    <w:rsid w:val="00C20931"/>
    <w:rsid w:val="00C26850"/>
    <w:rsid w:val="00C32032"/>
    <w:rsid w:val="00C33EF6"/>
    <w:rsid w:val="00C37BF1"/>
    <w:rsid w:val="00DD0382"/>
    <w:rsid w:val="00DD64E9"/>
    <w:rsid w:val="00E96014"/>
    <w:rsid w:val="00F61C8A"/>
    <w:rsid w:val="00FD0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5E624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E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36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62D"/>
  </w:style>
  <w:style w:type="character" w:styleId="PageNumber">
    <w:name w:val="page number"/>
    <w:basedOn w:val="DefaultParagraphFont"/>
    <w:uiPriority w:val="99"/>
    <w:semiHidden/>
    <w:unhideWhenUsed/>
    <w:rsid w:val="0049362D"/>
  </w:style>
  <w:style w:type="paragraph" w:styleId="Header">
    <w:name w:val="header"/>
    <w:basedOn w:val="Normal"/>
    <w:link w:val="HeaderChar"/>
    <w:uiPriority w:val="99"/>
    <w:unhideWhenUsed/>
    <w:rsid w:val="00A30C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CE6"/>
  </w:style>
  <w:style w:type="paragraph" w:styleId="FootnoteText">
    <w:name w:val="footnote text"/>
    <w:basedOn w:val="Normal"/>
    <w:link w:val="FootnoteTextChar"/>
    <w:uiPriority w:val="99"/>
    <w:unhideWhenUsed/>
    <w:rsid w:val="00A30CE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0CE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30CE6"/>
    <w:rPr>
      <w:vertAlign w:val="superscrip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3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67EF5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9362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362D"/>
  </w:style>
  <w:style w:type="character" w:styleId="PageNumber">
    <w:name w:val="page number"/>
    <w:basedOn w:val="DefaultParagraphFont"/>
    <w:uiPriority w:val="99"/>
    <w:semiHidden/>
    <w:unhideWhenUsed/>
    <w:rsid w:val="0049362D"/>
  </w:style>
  <w:style w:type="paragraph" w:styleId="Header">
    <w:name w:val="header"/>
    <w:basedOn w:val="Normal"/>
    <w:link w:val="HeaderChar"/>
    <w:uiPriority w:val="99"/>
    <w:unhideWhenUsed/>
    <w:rsid w:val="00A30CE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0CE6"/>
  </w:style>
  <w:style w:type="paragraph" w:styleId="FootnoteText">
    <w:name w:val="footnote text"/>
    <w:basedOn w:val="Normal"/>
    <w:link w:val="FootnoteTextChar"/>
    <w:uiPriority w:val="99"/>
    <w:unhideWhenUsed/>
    <w:rsid w:val="00A30CE6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30CE6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A30CE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9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B5C4A9-33BB-FF4E-9004-463A71791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</TotalTime>
  <Pages>7</Pages>
  <Words>1978</Words>
  <Characters>11278</Characters>
  <Application>Microsoft Macintosh Word</Application>
  <DocSecurity>0</DocSecurity>
  <Lines>93</Lines>
  <Paragraphs>26</Paragraphs>
  <ScaleCrop>false</ScaleCrop>
  <Company/>
  <LinksUpToDate>false</LinksUpToDate>
  <CharactersWithSpaces>13230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milton.costa</dc:creator>
  <cp:lastModifiedBy>Milton Menezes</cp:lastModifiedBy>
  <cp:revision>24</cp:revision>
  <dcterms:created xsi:type="dcterms:W3CDTF">2017-10-28T14:18:00Z</dcterms:created>
  <dcterms:modified xsi:type="dcterms:W3CDTF">2017-10-29T13:48:00Z</dcterms:modified>
</cp:coreProperties>
</file>