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DF3E5D" w14:textId="2F81CF45" w:rsidR="00E71829" w:rsidRDefault="003A604C" w:rsidP="00E71829">
      <w:pPr>
        <w:spacing w:before="100" w:beforeAutospacing="1"/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val="en-US" w:eastAsia="en-US"/>
        </w:rPr>
        <w:drawing>
          <wp:inline distT="0" distB="0" distL="0" distR="0" wp14:anchorId="389169F9" wp14:editId="418480D5">
            <wp:extent cx="1778659" cy="237114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02" cy="23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ABF0" w14:textId="23F67EC8" w:rsidR="00A474E8" w:rsidRDefault="00A474E8" w:rsidP="00A474E8">
      <w:pPr>
        <w:spacing w:before="240"/>
        <w:jc w:val="center"/>
        <w:rPr>
          <w:rFonts w:ascii="Arial Black" w:hAnsi="Arial Black"/>
        </w:rPr>
      </w:pPr>
      <w:r>
        <w:rPr>
          <w:rFonts w:ascii="Arial" w:hAnsi="Arial"/>
          <w:b/>
          <w:sz w:val="24"/>
        </w:rPr>
        <w:t>4</w:t>
      </w:r>
      <w:r>
        <w:rPr>
          <w:rFonts w:ascii="Arial" w:hAnsi="Arial"/>
          <w:b/>
          <w:sz w:val="24"/>
          <w:vertAlign w:val="superscript"/>
        </w:rPr>
        <w:t>o</w:t>
      </w:r>
      <w:r w:rsidRPr="00CF68BC">
        <w:rPr>
          <w:rFonts w:ascii="Arial" w:hAnsi="Arial"/>
          <w:b/>
          <w:sz w:val="24"/>
        </w:rPr>
        <w:t xml:space="preserve">. Domingo do </w:t>
      </w:r>
      <w:r>
        <w:rPr>
          <w:rFonts w:ascii="Arial" w:hAnsi="Arial"/>
          <w:b/>
          <w:sz w:val="24"/>
        </w:rPr>
        <w:t>Tempo Comum - 2019</w:t>
      </w:r>
    </w:p>
    <w:p w14:paraId="22F209A4" w14:textId="24343B68" w:rsidR="003A604C" w:rsidRPr="00A474E8" w:rsidRDefault="003A604C" w:rsidP="00A474E8">
      <w:pPr>
        <w:spacing w:before="120" w:after="120"/>
        <w:jc w:val="center"/>
        <w:rPr>
          <w:rFonts w:ascii="Arial" w:hAnsi="Arial" w:cs="Arial"/>
          <w:b/>
        </w:rPr>
      </w:pPr>
      <w:r w:rsidRPr="00A474E8">
        <w:rPr>
          <w:rFonts w:ascii="Arial" w:hAnsi="Arial" w:cs="Arial"/>
          <w:b/>
        </w:rPr>
        <w:t>“</w:t>
      </w:r>
      <w:r w:rsidR="002E2548" w:rsidRPr="00A474E8">
        <w:rPr>
          <w:rFonts w:ascii="Arial" w:hAnsi="Arial" w:cs="Arial"/>
          <w:b/>
          <w:i/>
        </w:rPr>
        <w:t>Nenhum</w:t>
      </w:r>
      <w:r w:rsidRPr="00A474E8">
        <w:rPr>
          <w:rFonts w:ascii="Arial" w:hAnsi="Arial" w:cs="Arial"/>
          <w:b/>
          <w:i/>
        </w:rPr>
        <w:t xml:space="preserve"> profeta é </w:t>
      </w:r>
      <w:r w:rsidR="002E2548" w:rsidRPr="00A474E8">
        <w:rPr>
          <w:rFonts w:ascii="Arial" w:hAnsi="Arial" w:cs="Arial"/>
          <w:b/>
          <w:i/>
        </w:rPr>
        <w:t>recebido</w:t>
      </w:r>
      <w:r w:rsidRPr="00A474E8">
        <w:rPr>
          <w:rFonts w:ascii="Arial" w:hAnsi="Arial" w:cs="Arial"/>
          <w:b/>
          <w:i/>
        </w:rPr>
        <w:t xml:space="preserve"> em sua pátria</w:t>
      </w:r>
      <w:r w:rsidR="00A474E8">
        <w:rPr>
          <w:rFonts w:ascii="Arial" w:hAnsi="Arial" w:cs="Arial"/>
          <w:b/>
          <w:lang w:val="x-none"/>
        </w:rPr>
        <w:t>.</w:t>
      </w:r>
      <w:r w:rsidR="002E2548" w:rsidRPr="00A474E8">
        <w:rPr>
          <w:rFonts w:ascii="Arial" w:hAnsi="Arial" w:cs="Arial"/>
          <w:b/>
          <w:lang w:val="x-none"/>
        </w:rPr>
        <w:t>”</w:t>
      </w:r>
    </w:p>
    <w:p w14:paraId="3A6895F2" w14:textId="5B56B86C" w:rsidR="003A604C" w:rsidRPr="00A474E8" w:rsidRDefault="00A474E8" w:rsidP="00A474E8">
      <w:pPr>
        <w:spacing w:after="480"/>
        <w:jc w:val="center"/>
        <w:rPr>
          <w:rFonts w:ascii="Arial" w:hAnsi="Arial" w:cs="Arial"/>
          <w:b/>
        </w:rPr>
      </w:pPr>
      <w:r w:rsidRPr="00A474E8">
        <w:rPr>
          <w:rFonts w:ascii="Arial" w:hAnsi="Arial" w:cs="Arial"/>
          <w:b/>
        </w:rPr>
        <w:t>Vejamos al</w:t>
      </w:r>
      <w:r w:rsidRPr="00A474E8">
        <w:rPr>
          <w:rFonts w:ascii="Arial" w:hAnsi="Arial" w:cs="Arial"/>
          <w:b/>
          <w:lang w:val="x-none"/>
        </w:rPr>
        <w:t>ém das aparências!</w:t>
      </w:r>
    </w:p>
    <w:p w14:paraId="59CF62E3" w14:textId="2DCB9806" w:rsidR="00E71829" w:rsidRDefault="00E71829" w:rsidP="00D3200A">
      <w:pPr>
        <w:spacing w:before="120" w:after="360"/>
        <w:jc w:val="both"/>
      </w:pPr>
      <w:r>
        <w:t xml:space="preserve">Amadas irmãs, amados irmãos, que </w:t>
      </w:r>
      <w:r w:rsidR="00D3200A">
        <w:t xml:space="preserve">todas e todos estejam na </w:t>
      </w:r>
      <w:r>
        <w:t>paz do Senhor!</w:t>
      </w:r>
    </w:p>
    <w:p w14:paraId="248F9DFA" w14:textId="0187C649" w:rsidR="00F562D9" w:rsidRPr="00B035C2" w:rsidRDefault="00671820" w:rsidP="00376AAF">
      <w:pPr>
        <w:spacing w:before="120" w:after="120"/>
        <w:jc w:val="both"/>
      </w:pPr>
      <w:r>
        <w:t>N</w:t>
      </w:r>
      <w:r w:rsidR="0007752F">
        <w:t>o</w:t>
      </w:r>
      <w:r w:rsidR="00061D61">
        <w:t xml:space="preserve"> </w:t>
      </w:r>
      <w:r w:rsidR="0007752F">
        <w:t>quarto</w:t>
      </w:r>
      <w:r>
        <w:t xml:space="preserve"> </w:t>
      </w:r>
      <w:r w:rsidR="0007752F">
        <w:t>d</w:t>
      </w:r>
      <w:r>
        <w:t xml:space="preserve">omingo </w:t>
      </w:r>
      <w:r w:rsidR="007938BE">
        <w:t>do Tempo Comum</w:t>
      </w:r>
      <w:r w:rsidR="00A474E8">
        <w:t xml:space="preserve"> do corrente ano (3.2.2019)</w:t>
      </w:r>
      <w:r w:rsidR="00E71829">
        <w:t xml:space="preserve">, </w:t>
      </w:r>
      <w:r w:rsidR="00A474E8">
        <w:rPr>
          <w:lang w:val="x-none"/>
        </w:rPr>
        <w:t>é-nos mantido o convite par</w:t>
      </w:r>
      <w:r w:rsidR="00A474E8">
        <w:t>a refletir sobre o in</w:t>
      </w:r>
      <w:r w:rsidR="00A474E8">
        <w:rPr>
          <w:lang w:val="x-none"/>
        </w:rPr>
        <w:t>ício da missão salvadora</w:t>
      </w:r>
      <w:r w:rsidR="00A474E8">
        <w:t xml:space="preserve"> do Cristo Jesus, </w:t>
      </w:r>
      <w:r w:rsidR="00A474E8">
        <w:rPr>
          <w:lang w:val="x-none"/>
        </w:rPr>
        <w:t>com a força do Espírito Santo,</w:t>
      </w:r>
      <w:r w:rsidR="00A474E8">
        <w:t xml:space="preserve"> narrada por Lucas</w:t>
      </w:r>
      <w:r w:rsidR="00A474E8">
        <w:rPr>
          <w:lang w:val="x-none"/>
        </w:rPr>
        <w:t xml:space="preserve">. </w:t>
      </w:r>
      <w:r w:rsidR="00B035C2">
        <w:rPr>
          <w:lang w:val="x-none"/>
        </w:rPr>
        <w:t>Deparamo-</w:t>
      </w:r>
      <w:bookmarkStart w:id="0" w:name="_GoBack"/>
      <w:bookmarkEnd w:id="0"/>
      <w:r w:rsidR="00B035C2">
        <w:rPr>
          <w:lang w:val="x-none"/>
        </w:rPr>
        <w:t>nos</w:t>
      </w:r>
      <w:r w:rsidR="004115A0">
        <w:rPr>
          <w:lang w:val="x-none"/>
        </w:rPr>
        <w:t xml:space="preserve">, na semana anterior, </w:t>
      </w:r>
      <w:r w:rsidR="00B035C2">
        <w:rPr>
          <w:lang w:val="x-none"/>
        </w:rPr>
        <w:t>com</w:t>
      </w:r>
      <w:r w:rsidR="004115A0">
        <w:rPr>
          <w:lang w:val="x-none"/>
        </w:rPr>
        <w:t xml:space="preserve"> a passagem em que, n</w:t>
      </w:r>
      <w:r w:rsidR="00A474E8">
        <w:rPr>
          <w:lang w:val="x-none"/>
        </w:rPr>
        <w:t>a sinagoga, após a leitura do trecho profético de Isaías qu</w:t>
      </w:r>
      <w:r w:rsidR="00A474E8">
        <w:t>e</w:t>
      </w:r>
      <w:r w:rsidR="00A474E8">
        <w:rPr>
          <w:lang w:val="x-none"/>
        </w:rPr>
        <w:t xml:space="preserve"> aponta para </w:t>
      </w:r>
      <w:r w:rsidR="004115A0">
        <w:rPr>
          <w:lang w:val="x-none"/>
        </w:rPr>
        <w:t>a vinda</w:t>
      </w:r>
      <w:r w:rsidR="00A474E8">
        <w:rPr>
          <w:lang w:val="x-none"/>
        </w:rPr>
        <w:t xml:space="preserve"> do verdadeiro messias, Jesus</w:t>
      </w:r>
      <w:r w:rsidR="00346D8D">
        <w:t>, com sua autoridade de Filho de Deus,</w:t>
      </w:r>
      <w:r w:rsidR="00A474E8">
        <w:rPr>
          <w:lang w:val="x-none"/>
        </w:rPr>
        <w:t xml:space="preserve"> afirma</w:t>
      </w:r>
      <w:r w:rsidR="004115A0">
        <w:rPr>
          <w:lang w:val="x-none"/>
        </w:rPr>
        <w:t xml:space="preserve"> </w:t>
      </w:r>
      <w:r w:rsidR="00A474E8">
        <w:rPr>
          <w:lang w:val="x-none"/>
        </w:rPr>
        <w:t>que se cumpria</w:t>
      </w:r>
      <w:r w:rsidR="004115A0">
        <w:rPr>
          <w:lang w:val="x-none"/>
        </w:rPr>
        <w:t xml:space="preserve"> </w:t>
      </w:r>
      <w:r w:rsidR="00A474E8">
        <w:rPr>
          <w:lang w:val="x-none"/>
        </w:rPr>
        <w:t xml:space="preserve">a profecia </w:t>
      </w:r>
      <w:r w:rsidR="004115A0">
        <w:rPr>
          <w:lang w:val="x-none"/>
        </w:rPr>
        <w:t xml:space="preserve">por Ele </w:t>
      </w:r>
      <w:r w:rsidR="00A474E8">
        <w:rPr>
          <w:lang w:val="x-none"/>
        </w:rPr>
        <w:t>lida, com a sua presença, explicita</w:t>
      </w:r>
      <w:r w:rsidR="004115A0">
        <w:rPr>
          <w:lang w:val="x-none"/>
        </w:rPr>
        <w:t>ndo</w:t>
      </w:r>
      <w:r w:rsidR="00A474E8">
        <w:rPr>
          <w:lang w:val="x-none"/>
        </w:rPr>
        <w:t xml:space="preserve">, então, o início </w:t>
      </w:r>
      <w:r w:rsidR="004115A0">
        <w:rPr>
          <w:lang w:val="x-none"/>
        </w:rPr>
        <w:t>d</w:t>
      </w:r>
      <w:r w:rsidR="00A474E8">
        <w:rPr>
          <w:lang w:val="x-none"/>
        </w:rPr>
        <w:t xml:space="preserve">a sua missão salvadora. </w:t>
      </w:r>
      <w:r w:rsidR="004115A0">
        <w:rPr>
          <w:lang w:val="x-none"/>
        </w:rPr>
        <w:t xml:space="preserve">Ocorre que, na </w:t>
      </w:r>
      <w:r>
        <w:t>continu</w:t>
      </w:r>
      <w:r w:rsidR="004115A0">
        <w:t>ida</w:t>
      </w:r>
      <w:r w:rsidR="0007752F">
        <w:t>d</w:t>
      </w:r>
      <w:r w:rsidR="004115A0">
        <w:t>e</w:t>
      </w:r>
      <w:r w:rsidR="00061D61">
        <w:t xml:space="preserve"> </w:t>
      </w:r>
      <w:r w:rsidR="00346D8D">
        <w:t>do texto evang</w:t>
      </w:r>
      <w:r w:rsidR="00346D8D">
        <w:rPr>
          <w:lang w:val="x-none"/>
        </w:rPr>
        <w:t xml:space="preserve">élico, </w:t>
      </w:r>
      <w:r w:rsidR="00B035C2">
        <w:rPr>
          <w:lang w:val="x-none"/>
        </w:rPr>
        <w:t xml:space="preserve">passagem de hoje, </w:t>
      </w:r>
      <w:r w:rsidR="00346D8D">
        <w:rPr>
          <w:lang w:val="x-none"/>
        </w:rPr>
        <w:t xml:space="preserve">evidencia-se </w:t>
      </w:r>
      <w:r w:rsidR="00346D8D">
        <w:t>uma admira</w:t>
      </w:r>
      <w:r w:rsidR="00346D8D">
        <w:rPr>
          <w:lang w:val="x-none"/>
        </w:rPr>
        <w:t xml:space="preserve">ção geral </w:t>
      </w:r>
      <w:r w:rsidR="00346D8D">
        <w:t xml:space="preserve">pela sabedoria </w:t>
      </w:r>
      <w:proofErr w:type="spellStart"/>
      <w:r w:rsidR="00346D8D">
        <w:t>n</w:t>
      </w:r>
      <w:r w:rsidR="009B4498">
        <w:t>E</w:t>
      </w:r>
      <w:r w:rsidR="00346D8D">
        <w:t>le</w:t>
      </w:r>
      <w:proofErr w:type="spellEnd"/>
      <w:r w:rsidR="00346D8D">
        <w:t xml:space="preserve"> encontrada, </w:t>
      </w:r>
      <w:r w:rsidR="00346D8D">
        <w:t>associa</w:t>
      </w:r>
      <w:r w:rsidR="00B035C2">
        <w:t>n</w:t>
      </w:r>
      <w:r w:rsidR="00346D8D">
        <w:t>do</w:t>
      </w:r>
      <w:r w:rsidR="00B035C2">
        <w:t>-se, por</w:t>
      </w:r>
      <w:r w:rsidR="00B035C2">
        <w:rPr>
          <w:lang w:val="x-none"/>
        </w:rPr>
        <w:t xml:space="preserve">ém, </w:t>
      </w:r>
      <w:r w:rsidR="00346D8D">
        <w:t xml:space="preserve"> o questionamento </w:t>
      </w:r>
      <w:r w:rsidR="009B4498">
        <w:t>de</w:t>
      </w:r>
      <w:r w:rsidR="00346D8D">
        <w:t xml:space="preserve"> ser Ele o conhecido filho de Jos</w:t>
      </w:r>
      <w:r w:rsidR="00346D8D">
        <w:rPr>
          <w:lang w:val="x-none"/>
        </w:rPr>
        <w:t>é</w:t>
      </w:r>
      <w:r w:rsidR="00B035C2">
        <w:rPr>
          <w:lang w:val="x-none"/>
        </w:rPr>
        <w:t>, o carpinteiro</w:t>
      </w:r>
      <w:r w:rsidR="00346D8D">
        <w:rPr>
          <w:lang w:val="x-none"/>
        </w:rPr>
        <w:t xml:space="preserve">. </w:t>
      </w:r>
      <w:r w:rsidR="00B035C2">
        <w:rPr>
          <w:lang w:val="x-none"/>
        </w:rPr>
        <w:t>Entretanto</w:t>
      </w:r>
      <w:r w:rsidR="00346D8D">
        <w:rPr>
          <w:lang w:val="x-none"/>
        </w:rPr>
        <w:t>,</w:t>
      </w:r>
      <w:r w:rsidR="00346D8D">
        <w:t xml:space="preserve"> </w:t>
      </w:r>
      <w:r w:rsidR="00346D8D">
        <w:t>na sequ</w:t>
      </w:r>
      <w:r w:rsidR="00346D8D">
        <w:rPr>
          <w:lang w:val="x-none"/>
        </w:rPr>
        <w:t>ê</w:t>
      </w:r>
      <w:r w:rsidR="00346D8D">
        <w:t xml:space="preserve">ncia de sua fala, </w:t>
      </w:r>
      <w:r w:rsidR="00B035C2">
        <w:t xml:space="preserve">ao </w:t>
      </w:r>
      <w:r w:rsidR="00346D8D">
        <w:t>aponta</w:t>
      </w:r>
      <w:r w:rsidR="00B035C2">
        <w:t>r</w:t>
      </w:r>
      <w:r w:rsidR="00346D8D">
        <w:t xml:space="preserve"> a fixa</w:t>
      </w:r>
      <w:r w:rsidR="00346D8D">
        <w:rPr>
          <w:lang w:val="x-none"/>
        </w:rPr>
        <w:t xml:space="preserve">ção que </w:t>
      </w:r>
      <w:r w:rsidR="009B4498">
        <w:rPr>
          <w:lang w:val="x-none"/>
        </w:rPr>
        <w:t>a</w:t>
      </w:r>
      <w:r w:rsidR="00B035C2">
        <w:rPr>
          <w:lang w:val="x-none"/>
        </w:rPr>
        <w:t xml:space="preserve">s pessoas </w:t>
      </w:r>
      <w:r w:rsidR="009B4498">
        <w:rPr>
          <w:lang w:val="x-none"/>
        </w:rPr>
        <w:t>t</w:t>
      </w:r>
      <w:r w:rsidR="00B035C2">
        <w:rPr>
          <w:lang w:val="x-none"/>
        </w:rPr>
        <w:t>ê</w:t>
      </w:r>
      <w:r w:rsidR="009B4498">
        <w:rPr>
          <w:lang w:val="x-none"/>
        </w:rPr>
        <w:t>m nas aparências e na dificuldade de aceitar</w:t>
      </w:r>
      <w:r w:rsidR="00B035C2">
        <w:rPr>
          <w:lang w:val="x-none"/>
        </w:rPr>
        <w:t>em</w:t>
      </w:r>
      <w:r w:rsidR="009B4498">
        <w:rPr>
          <w:lang w:val="x-none"/>
        </w:rPr>
        <w:t xml:space="preserve"> os profetas conhecidos e oriundos de sua própria pátria</w:t>
      </w:r>
      <w:r w:rsidR="00346D8D">
        <w:t>, gera animosidade e fúria em seus ouvintes</w:t>
      </w:r>
      <w:r w:rsidR="009B4498">
        <w:t>, sendo necess</w:t>
      </w:r>
      <w:r w:rsidR="009B4498">
        <w:rPr>
          <w:lang w:val="x-none"/>
        </w:rPr>
        <w:t>ária sua fuga para não ser morto pelos presentes</w:t>
      </w:r>
      <w:r w:rsidR="00346D8D">
        <w:t>.</w:t>
      </w:r>
      <w:r w:rsidR="008B2CB2">
        <w:t xml:space="preserve">   </w:t>
      </w:r>
    </w:p>
    <w:p w14:paraId="741E1101" w14:textId="779EA287" w:rsidR="00E71829" w:rsidRDefault="009B4498" w:rsidP="00376AAF">
      <w:pPr>
        <w:spacing w:before="120" w:after="120"/>
        <w:jc w:val="both"/>
      </w:pPr>
      <w:r>
        <w:t>Assim, c</w:t>
      </w:r>
      <w:r w:rsidR="00E71829">
        <w:t xml:space="preserve">onvidamos todas e todos vocês a lermos juntos e refletirmos sobre o texto </w:t>
      </w:r>
      <w:r>
        <w:t xml:space="preserve">em tela </w:t>
      </w:r>
      <w:r w:rsidR="0045727E">
        <w:t xml:space="preserve">narrado por </w:t>
      </w:r>
      <w:r>
        <w:t>Lucas</w:t>
      </w:r>
      <w:r w:rsidR="00E71829">
        <w:t>.</w:t>
      </w:r>
    </w:p>
    <w:p w14:paraId="70B867C8" w14:textId="59836CBE" w:rsidR="00E71829" w:rsidRPr="001F7175" w:rsidRDefault="009B4498" w:rsidP="00376AAF">
      <w:pPr>
        <w:spacing w:before="120" w:after="120"/>
        <w:ind w:left="1134"/>
        <w:jc w:val="both"/>
        <w:rPr>
          <w:rFonts w:eastAsia="Times New Roman"/>
          <w:sz w:val="24"/>
          <w:lang w:eastAsia="pt-BR"/>
        </w:rPr>
      </w:pPr>
      <w:r w:rsidRPr="009B4498">
        <w:rPr>
          <w:rFonts w:eastAsia="Times New Roman" w:cs="Times New Roman"/>
          <w:sz w:val="24"/>
          <w:lang w:eastAsia="pt-BR"/>
        </w:rPr>
        <w:t>Naquele tempo, estando Jesus na sinagoga,</w:t>
      </w:r>
      <w:r>
        <w:rPr>
          <w:rFonts w:eastAsia="Times New Roman" w:cs="Times New Roman"/>
          <w:sz w:val="24"/>
          <w:vertAlign w:val="superscript"/>
          <w:lang w:eastAsia="pt-BR"/>
        </w:rPr>
        <w:t xml:space="preserve">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21</w:t>
      </w:r>
      <w:r w:rsidRPr="00B35C81">
        <w:rPr>
          <w:rFonts w:eastAsia="Times New Roman" w:cs="Times New Roman"/>
          <w:sz w:val="24"/>
          <w:lang w:eastAsia="pt-BR"/>
        </w:rPr>
        <w:t xml:space="preserve">começou a dizer-lhes: </w:t>
      </w:r>
      <w:r>
        <w:rPr>
          <w:rFonts w:eastAsia="Times New Roman" w:cs="Times New Roman"/>
          <w:sz w:val="24"/>
          <w:lang w:val="x-none" w:eastAsia="pt-BR"/>
        </w:rPr>
        <w:t>“</w:t>
      </w:r>
      <w:r w:rsidRPr="00B35C81">
        <w:rPr>
          <w:rFonts w:eastAsia="Times New Roman" w:cs="Times New Roman"/>
          <w:sz w:val="24"/>
          <w:lang w:eastAsia="pt-BR"/>
        </w:rPr>
        <w:t>Hoje se cumpriu aos vossos ouvidos essa passagem da Escritura</w:t>
      </w:r>
      <w:r>
        <w:rPr>
          <w:rFonts w:eastAsia="Times New Roman" w:cs="Times New Roman"/>
          <w:sz w:val="24"/>
          <w:lang w:val="x-none" w:eastAsia="pt-BR"/>
        </w:rPr>
        <w:t>”</w:t>
      </w:r>
      <w:r w:rsidRPr="00B35C81">
        <w:rPr>
          <w:rFonts w:eastAsia="Times New Roman" w:cs="Times New Roman"/>
          <w:sz w:val="24"/>
          <w:lang w:eastAsia="pt-BR"/>
        </w:rPr>
        <w:t xml:space="preserve">.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22</w:t>
      </w:r>
      <w:r w:rsidRPr="00B35C81">
        <w:rPr>
          <w:rFonts w:eastAsia="Times New Roman" w:cs="Times New Roman"/>
          <w:sz w:val="24"/>
          <w:lang w:eastAsia="pt-BR"/>
        </w:rPr>
        <w:t xml:space="preserve">Todos testemunhavam a seu respeito, e admiravam-se das palavras cheias de graça que saíam de sua boca. E diziam: </w:t>
      </w:r>
      <w:r>
        <w:rPr>
          <w:rFonts w:eastAsia="Times New Roman" w:cs="Times New Roman"/>
          <w:sz w:val="24"/>
          <w:lang w:val="x-none" w:eastAsia="pt-BR"/>
        </w:rPr>
        <w:t>“</w:t>
      </w:r>
      <w:r w:rsidRPr="00B35C81">
        <w:rPr>
          <w:rFonts w:eastAsia="Times New Roman" w:cs="Times New Roman"/>
          <w:sz w:val="24"/>
          <w:lang w:eastAsia="pt-BR"/>
        </w:rPr>
        <w:t>Não é o filho de José?</w:t>
      </w:r>
      <w:r>
        <w:rPr>
          <w:rFonts w:eastAsia="Times New Roman" w:cs="Times New Roman"/>
          <w:sz w:val="24"/>
          <w:lang w:val="x-none" w:eastAsia="pt-BR"/>
        </w:rPr>
        <w:t>”</w:t>
      </w:r>
      <w:r w:rsidRPr="00B35C81">
        <w:rPr>
          <w:rFonts w:eastAsia="Times New Roman" w:cs="Times New Roman"/>
          <w:sz w:val="24"/>
          <w:lang w:eastAsia="pt-BR"/>
        </w:rPr>
        <w:t xml:space="preserve">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23</w:t>
      </w:r>
      <w:r w:rsidRPr="00B35C81">
        <w:rPr>
          <w:rFonts w:eastAsia="Times New Roman" w:cs="Times New Roman"/>
          <w:sz w:val="24"/>
          <w:lang w:eastAsia="pt-BR"/>
        </w:rPr>
        <w:t xml:space="preserve">Ele, porém, disse: </w:t>
      </w:r>
      <w:r>
        <w:rPr>
          <w:rFonts w:eastAsia="Times New Roman" w:cs="Times New Roman"/>
          <w:sz w:val="24"/>
          <w:lang w:val="x-none" w:eastAsia="pt-BR"/>
        </w:rPr>
        <w:t>“</w:t>
      </w:r>
      <w:r w:rsidRPr="00B35C81">
        <w:rPr>
          <w:rFonts w:eastAsia="Times New Roman" w:cs="Times New Roman"/>
          <w:sz w:val="24"/>
          <w:lang w:eastAsia="pt-BR"/>
        </w:rPr>
        <w:t xml:space="preserve">Certamente </w:t>
      </w:r>
      <w:r w:rsidR="00820B44">
        <w:rPr>
          <w:rFonts w:eastAsia="Times New Roman" w:cs="Times New Roman"/>
          <w:sz w:val="24"/>
          <w:lang w:eastAsia="pt-BR"/>
        </w:rPr>
        <w:t>me</w:t>
      </w:r>
      <w:r w:rsidRPr="00B35C81">
        <w:rPr>
          <w:rFonts w:eastAsia="Times New Roman" w:cs="Times New Roman"/>
          <w:sz w:val="24"/>
          <w:lang w:eastAsia="pt-BR"/>
        </w:rPr>
        <w:t xml:space="preserve"> citar</w:t>
      </w:r>
      <w:r w:rsidR="00820B44">
        <w:rPr>
          <w:rFonts w:eastAsia="Times New Roman" w:cs="Times New Roman"/>
          <w:sz w:val="24"/>
          <w:lang w:eastAsia="pt-BR"/>
        </w:rPr>
        <w:t>eis</w:t>
      </w:r>
      <w:r w:rsidRPr="00B35C81">
        <w:rPr>
          <w:rFonts w:eastAsia="Times New Roman" w:cs="Times New Roman"/>
          <w:sz w:val="24"/>
          <w:lang w:eastAsia="pt-BR"/>
        </w:rPr>
        <w:t xml:space="preserve"> o provérbio: Médico, cura-te a ti mesmo. Tudo o que ouvimos dizer que fizeste em Cafarnaum, faze-o também aqui em tua pátria</w:t>
      </w:r>
      <w:r>
        <w:rPr>
          <w:rFonts w:eastAsia="Times New Roman" w:cs="Times New Roman"/>
          <w:sz w:val="24"/>
          <w:lang w:val="x-none" w:eastAsia="pt-BR"/>
        </w:rPr>
        <w:t>”</w:t>
      </w:r>
      <w:r w:rsidRPr="00B35C81">
        <w:rPr>
          <w:rFonts w:eastAsia="Times New Roman" w:cs="Times New Roman"/>
          <w:sz w:val="24"/>
          <w:lang w:eastAsia="pt-BR"/>
        </w:rPr>
        <w:t xml:space="preserve">.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24</w:t>
      </w:r>
      <w:r w:rsidRPr="00B35C81">
        <w:rPr>
          <w:rFonts w:eastAsia="Times New Roman" w:cs="Times New Roman"/>
          <w:sz w:val="24"/>
          <w:lang w:eastAsia="pt-BR"/>
        </w:rPr>
        <w:t xml:space="preserve">Mas em seguida acrescentou: </w:t>
      </w:r>
      <w:r>
        <w:rPr>
          <w:rFonts w:eastAsia="Times New Roman" w:cs="Times New Roman"/>
          <w:sz w:val="24"/>
          <w:lang w:val="x-none" w:eastAsia="pt-BR"/>
        </w:rPr>
        <w:t>“</w:t>
      </w:r>
      <w:r w:rsidRPr="00B35C81">
        <w:rPr>
          <w:rFonts w:eastAsia="Times New Roman" w:cs="Times New Roman"/>
          <w:sz w:val="24"/>
          <w:lang w:eastAsia="pt-BR"/>
        </w:rPr>
        <w:t xml:space="preserve">Em verdade vos digo que nenhum profeta é bem recebido em sua pátria.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25</w:t>
      </w:r>
      <w:r w:rsidRPr="00B35C81">
        <w:rPr>
          <w:rFonts w:eastAsia="Times New Roman" w:cs="Times New Roman"/>
          <w:sz w:val="24"/>
          <w:lang w:eastAsia="pt-BR"/>
        </w:rPr>
        <w:t xml:space="preserve">De fato, eu vos digo que havia em Israel muitas viúvas nos dias de Elias, quando por três anos e seis meses o céu permaneceu fechado e uma grande fome devastou toda a região;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26</w:t>
      </w:r>
      <w:r w:rsidRPr="00B35C81">
        <w:rPr>
          <w:rFonts w:eastAsia="Times New Roman" w:cs="Times New Roman"/>
          <w:sz w:val="24"/>
          <w:lang w:eastAsia="pt-BR"/>
        </w:rPr>
        <w:t>Elias, no entanto, não foi enviado a nenhuma delas, exceto</w:t>
      </w:r>
      <w:r w:rsidRPr="00B35C81">
        <w:rPr>
          <w:rFonts w:eastAsia="Times New Roman" w:cs="Times New Roman"/>
          <w:i/>
          <w:iCs/>
          <w:sz w:val="24"/>
          <w:lang w:eastAsia="pt-BR"/>
        </w:rPr>
        <w:t xml:space="preserve"> a uma viúva, em </w:t>
      </w:r>
      <w:proofErr w:type="spellStart"/>
      <w:r w:rsidRPr="00B35C81">
        <w:rPr>
          <w:rFonts w:eastAsia="Times New Roman" w:cs="Times New Roman"/>
          <w:i/>
          <w:iCs/>
          <w:sz w:val="24"/>
          <w:lang w:eastAsia="pt-BR"/>
        </w:rPr>
        <w:t>Sarepta</w:t>
      </w:r>
      <w:proofErr w:type="spellEnd"/>
      <w:r w:rsidRPr="00B35C81">
        <w:rPr>
          <w:rFonts w:eastAsia="Times New Roman" w:cs="Times New Roman"/>
          <w:i/>
          <w:iCs/>
          <w:sz w:val="24"/>
          <w:lang w:eastAsia="pt-BR"/>
        </w:rPr>
        <w:t xml:space="preserve">, na região de </w:t>
      </w:r>
      <w:proofErr w:type="spellStart"/>
      <w:r w:rsidRPr="00B35C81">
        <w:rPr>
          <w:rFonts w:eastAsia="Times New Roman" w:cs="Times New Roman"/>
          <w:i/>
          <w:iCs/>
          <w:sz w:val="24"/>
          <w:lang w:eastAsia="pt-BR"/>
        </w:rPr>
        <w:t>Sidônia</w:t>
      </w:r>
      <w:proofErr w:type="spellEnd"/>
      <w:r w:rsidRPr="00B35C81">
        <w:rPr>
          <w:rFonts w:eastAsia="Times New Roman" w:cs="Times New Roman"/>
          <w:i/>
          <w:iCs/>
          <w:sz w:val="24"/>
          <w:lang w:eastAsia="pt-BR"/>
        </w:rPr>
        <w:t xml:space="preserve">.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27</w:t>
      </w:r>
      <w:r w:rsidRPr="00B35C81">
        <w:rPr>
          <w:rFonts w:eastAsia="Times New Roman" w:cs="Times New Roman"/>
          <w:sz w:val="24"/>
          <w:lang w:eastAsia="pt-BR"/>
        </w:rPr>
        <w:t xml:space="preserve">Havia igualmente muitos leprosos em Israel no tempo do profeta Eliseu; todavia, nenhum deles foi purificado, a não ser o sírio </w:t>
      </w:r>
      <w:proofErr w:type="spellStart"/>
      <w:r w:rsidRPr="00B35C81">
        <w:rPr>
          <w:rFonts w:eastAsia="Times New Roman" w:cs="Times New Roman"/>
          <w:sz w:val="24"/>
          <w:lang w:eastAsia="pt-BR"/>
        </w:rPr>
        <w:lastRenderedPageBreak/>
        <w:t>Naamã</w:t>
      </w:r>
      <w:proofErr w:type="spellEnd"/>
      <w:r>
        <w:rPr>
          <w:rFonts w:eastAsia="Times New Roman" w:cs="Times New Roman"/>
          <w:sz w:val="24"/>
          <w:lang w:val="x-none" w:eastAsia="pt-BR"/>
        </w:rPr>
        <w:t>”</w:t>
      </w:r>
      <w:r w:rsidRPr="00B35C81">
        <w:rPr>
          <w:rFonts w:eastAsia="Times New Roman" w:cs="Times New Roman"/>
          <w:sz w:val="24"/>
          <w:lang w:eastAsia="pt-BR"/>
        </w:rPr>
        <w:t xml:space="preserve">.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28</w:t>
      </w:r>
      <w:r w:rsidRPr="00B35C81">
        <w:rPr>
          <w:rFonts w:eastAsia="Times New Roman" w:cs="Times New Roman"/>
          <w:sz w:val="24"/>
          <w:lang w:eastAsia="pt-BR"/>
        </w:rPr>
        <w:t xml:space="preserve">Diante dessas palavras, todos na sinagoga se enfureceram.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29</w:t>
      </w:r>
      <w:r w:rsidRPr="00B35C81">
        <w:rPr>
          <w:rFonts w:eastAsia="Times New Roman" w:cs="Times New Roman"/>
          <w:sz w:val="24"/>
          <w:lang w:eastAsia="pt-BR"/>
        </w:rPr>
        <w:t xml:space="preserve">E, levantando-se, expulsaram-no para fora da cidade e o conduziram até um cimo da colina sobre a qual a cidade estava construída, com a intenção de precipitá-lo de lá. </w:t>
      </w:r>
      <w:r w:rsidRPr="00B35C81">
        <w:rPr>
          <w:rFonts w:eastAsia="Times New Roman" w:cs="Times New Roman"/>
          <w:sz w:val="24"/>
          <w:vertAlign w:val="superscript"/>
          <w:lang w:eastAsia="pt-BR"/>
        </w:rPr>
        <w:t>30</w:t>
      </w:r>
      <w:r w:rsidRPr="00B35C81">
        <w:rPr>
          <w:rFonts w:eastAsia="Times New Roman" w:cs="Times New Roman"/>
          <w:sz w:val="24"/>
          <w:lang w:eastAsia="pt-BR"/>
        </w:rPr>
        <w:t>Ele, porém, passando pelo meio deles, prosseguia seu caminho</w:t>
      </w:r>
      <w:r w:rsidR="00820B44">
        <w:rPr>
          <w:rFonts w:eastAsia="Times New Roman" w:cs="Times New Roman"/>
          <w:sz w:val="24"/>
          <w:lang w:eastAsia="pt-BR"/>
        </w:rPr>
        <w:t>..</w:t>
      </w:r>
      <w:r w:rsidRPr="00B35C81">
        <w:rPr>
          <w:rFonts w:eastAsia="Times New Roman" w:cs="Times New Roman"/>
          <w:sz w:val="24"/>
          <w:lang w:eastAsia="pt-BR"/>
        </w:rPr>
        <w:t>.</w:t>
      </w:r>
      <w:r w:rsidR="001F7175">
        <w:rPr>
          <w:rFonts w:eastAsia="Times New Roman"/>
          <w:sz w:val="24"/>
          <w:lang w:eastAsia="pt-BR"/>
        </w:rPr>
        <w:t xml:space="preserve"> </w:t>
      </w:r>
      <w:r w:rsidR="00E71829" w:rsidRPr="000A3E44">
        <w:rPr>
          <w:sz w:val="24"/>
        </w:rPr>
        <w:t>(</w:t>
      </w:r>
      <w:proofErr w:type="spellStart"/>
      <w:r>
        <w:rPr>
          <w:sz w:val="24"/>
        </w:rPr>
        <w:t>Lc</w:t>
      </w:r>
      <w:proofErr w:type="spellEnd"/>
      <w:r w:rsidR="00E71829" w:rsidRPr="000A3E44">
        <w:rPr>
          <w:sz w:val="24"/>
        </w:rPr>
        <w:t xml:space="preserve"> </w:t>
      </w:r>
      <w:r>
        <w:rPr>
          <w:sz w:val="24"/>
        </w:rPr>
        <w:t>4</w:t>
      </w:r>
      <w:r w:rsidR="00E71829">
        <w:rPr>
          <w:sz w:val="24"/>
        </w:rPr>
        <w:t>,</w:t>
      </w:r>
      <w:r>
        <w:rPr>
          <w:sz w:val="24"/>
        </w:rPr>
        <w:t>2</w:t>
      </w:r>
      <w:r w:rsidR="00C263AA">
        <w:rPr>
          <w:sz w:val="24"/>
        </w:rPr>
        <w:t>1</w:t>
      </w:r>
      <w:r w:rsidR="00E71829">
        <w:rPr>
          <w:sz w:val="24"/>
        </w:rPr>
        <w:t>-</w:t>
      </w:r>
      <w:r>
        <w:rPr>
          <w:sz w:val="24"/>
        </w:rPr>
        <w:t>30</w:t>
      </w:r>
      <w:r w:rsidR="00E71829" w:rsidRPr="000A3E44">
        <w:rPr>
          <w:sz w:val="24"/>
        </w:rPr>
        <w:t>)</w:t>
      </w:r>
    </w:p>
    <w:p w14:paraId="6CB0791A" w14:textId="02E553D5" w:rsidR="002676B7" w:rsidRDefault="00EA5749" w:rsidP="00376AAF">
      <w:pPr>
        <w:spacing w:before="120" w:after="120"/>
        <w:jc w:val="both"/>
        <w:rPr>
          <w:lang w:val="x-none"/>
        </w:rPr>
      </w:pPr>
      <w:r>
        <w:t>Na passagem</w:t>
      </w:r>
      <w:r w:rsidR="00865C62">
        <w:t xml:space="preserve"> que antecede </w:t>
      </w:r>
      <w:r w:rsidR="00865C62">
        <w:rPr>
          <w:lang w:val="x-none"/>
        </w:rPr>
        <w:t>à</w:t>
      </w:r>
      <w:r w:rsidR="00865C62">
        <w:t xml:space="preserve"> apresentada acima,</w:t>
      </w:r>
      <w:r>
        <w:t xml:space="preserve"> narrada por Lucas, é-nos mostrado</w:t>
      </w:r>
      <w:r w:rsidR="00F90975">
        <w:t>, inicialmente,</w:t>
      </w:r>
      <w:r>
        <w:t xml:space="preserve"> Jesus le</w:t>
      </w:r>
      <w:r w:rsidR="00B035C2">
        <w:t>ndo</w:t>
      </w:r>
      <w:r>
        <w:t xml:space="preserve"> </w:t>
      </w:r>
      <w:r w:rsidR="00B035C2">
        <w:t xml:space="preserve">ao </w:t>
      </w:r>
      <w:r>
        <w:t>públic</w:t>
      </w:r>
      <w:r w:rsidR="00B035C2">
        <w:t>o presente na sinagoga</w:t>
      </w:r>
      <w:r>
        <w:t xml:space="preserve"> o texto sagrado do dia</w:t>
      </w:r>
      <w:r w:rsidR="00865C62">
        <w:t xml:space="preserve"> – trecho do profeta Isa</w:t>
      </w:r>
      <w:r w:rsidR="00865C62">
        <w:rPr>
          <w:lang w:val="x-none"/>
        </w:rPr>
        <w:t>ías –</w:t>
      </w:r>
      <w:r>
        <w:t xml:space="preserve">, </w:t>
      </w:r>
      <w:r w:rsidR="00F849FE">
        <w:t>prática possibilitada a qualquer judeu adulto com mais de trinta anos, desde que autorizado pelo chefe d</w:t>
      </w:r>
      <w:r w:rsidR="00B035C2">
        <w:t>o local</w:t>
      </w:r>
      <w:r w:rsidR="00F849FE">
        <w:t xml:space="preserve"> </w:t>
      </w:r>
      <w:r w:rsidR="00B035C2">
        <w:t>de culto judaico.</w:t>
      </w:r>
      <w:r w:rsidR="00F849FE">
        <w:t xml:space="preserve"> </w:t>
      </w:r>
      <w:r w:rsidR="00B035C2">
        <w:t>A</w:t>
      </w:r>
      <w:r w:rsidR="00F849FE">
        <w:t>pós a</w:t>
      </w:r>
      <w:r w:rsidR="00B035C2">
        <w:t xml:space="preserve"> referida</w:t>
      </w:r>
      <w:r w:rsidR="00F849FE">
        <w:t xml:space="preserve"> leitura, assim como os mestres, Jesus sent</w:t>
      </w:r>
      <w:r w:rsidR="00B035C2">
        <w:t>a</w:t>
      </w:r>
      <w:r w:rsidR="00F849FE">
        <w:t>-se para ensinar</w:t>
      </w:r>
      <w:r w:rsidR="00865C62">
        <w:t xml:space="preserve">. </w:t>
      </w:r>
      <w:r w:rsidR="00865C62">
        <w:rPr>
          <w:lang w:val="x-none"/>
        </w:rPr>
        <w:t>Apresenta sua missão em nosso meio, na busca da libertação plena da humanidade</w:t>
      </w:r>
      <w:r w:rsidR="002676B7">
        <w:rPr>
          <w:lang w:val="x-none"/>
        </w:rPr>
        <w:t xml:space="preserve">, destacadamente </w:t>
      </w:r>
      <w:r w:rsidR="002676B7">
        <w:rPr>
          <w:lang w:val="x-none"/>
        </w:rPr>
        <w:t xml:space="preserve">dos </w:t>
      </w:r>
      <w:r w:rsidR="002676B7">
        <w:rPr>
          <w:lang w:val="x-none"/>
        </w:rPr>
        <w:t>“oprimidos” que englobam todos aqueles desligados da comunhão com Deus.</w:t>
      </w:r>
      <w:r w:rsidR="00865C62">
        <w:rPr>
          <w:lang w:val="x-none"/>
        </w:rPr>
        <w:t xml:space="preserve"> </w:t>
      </w:r>
      <w:r w:rsidR="002676B7">
        <w:rPr>
          <w:lang w:val="x-none"/>
        </w:rPr>
        <w:t xml:space="preserve">Em sua missão, </w:t>
      </w:r>
      <w:r w:rsidR="00B035C2">
        <w:rPr>
          <w:lang w:val="x-none"/>
        </w:rPr>
        <w:t>envolve</w:t>
      </w:r>
      <w:r w:rsidR="002676B7">
        <w:rPr>
          <w:lang w:val="x-none"/>
        </w:rPr>
        <w:t xml:space="preserve"> a </w:t>
      </w:r>
      <w:r w:rsidR="00865C62">
        <w:rPr>
          <w:lang w:val="x-none"/>
        </w:rPr>
        <w:t>evangeliza</w:t>
      </w:r>
      <w:r w:rsidR="002676B7">
        <w:rPr>
          <w:lang w:val="x-none"/>
        </w:rPr>
        <w:t>ção dos pobres, aqueles que são desprovidos de recursos materiais, juntamente com os pobres de espírito;</w:t>
      </w:r>
      <w:r w:rsidR="00865C62">
        <w:rPr>
          <w:lang w:val="x-none"/>
        </w:rPr>
        <w:t xml:space="preserve"> </w:t>
      </w:r>
      <w:r w:rsidR="002676B7">
        <w:rPr>
          <w:lang w:val="x-none"/>
        </w:rPr>
        <w:t xml:space="preserve">o </w:t>
      </w:r>
      <w:r w:rsidR="00865C62">
        <w:rPr>
          <w:lang w:val="x-none"/>
        </w:rPr>
        <w:t>da</w:t>
      </w:r>
      <w:r w:rsidR="002676B7">
        <w:rPr>
          <w:lang w:val="x-none"/>
        </w:rPr>
        <w:t>r</w:t>
      </w:r>
      <w:r w:rsidR="00865C62">
        <w:rPr>
          <w:lang w:val="x-none"/>
        </w:rPr>
        <w:t xml:space="preserve"> a luz àqueles que não veem</w:t>
      </w:r>
      <w:r w:rsidR="00865C62" w:rsidRPr="00F13D36">
        <w:rPr>
          <w:lang w:val="x-none"/>
        </w:rPr>
        <w:t xml:space="preserve"> </w:t>
      </w:r>
      <w:r w:rsidR="00865C62">
        <w:rPr>
          <w:lang w:val="x-none"/>
        </w:rPr>
        <w:t>o seu verdadeiro caminho</w:t>
      </w:r>
      <w:r w:rsidR="002676B7">
        <w:rPr>
          <w:lang w:val="x-none"/>
        </w:rPr>
        <w:t xml:space="preserve">, por não conseguirem enxergar a presença de Deus em sua vida; </w:t>
      </w:r>
      <w:r w:rsidR="00865C62">
        <w:rPr>
          <w:lang w:val="x-none"/>
        </w:rPr>
        <w:t xml:space="preserve">e </w:t>
      </w:r>
      <w:r w:rsidR="002676B7">
        <w:rPr>
          <w:lang w:val="x-none"/>
        </w:rPr>
        <w:t xml:space="preserve">o </w:t>
      </w:r>
      <w:r w:rsidR="00865C62">
        <w:rPr>
          <w:lang w:val="x-none"/>
        </w:rPr>
        <w:t>liberta</w:t>
      </w:r>
      <w:r w:rsidR="002676B7">
        <w:rPr>
          <w:lang w:val="x-none"/>
        </w:rPr>
        <w:t>r</w:t>
      </w:r>
      <w:r w:rsidR="00865C62">
        <w:rPr>
          <w:lang w:val="x-none"/>
        </w:rPr>
        <w:t xml:space="preserve"> o</w:t>
      </w:r>
      <w:r w:rsidR="002676B7">
        <w:rPr>
          <w:lang w:val="x-none"/>
        </w:rPr>
        <w:t>s</w:t>
      </w:r>
      <w:r w:rsidR="00865C62">
        <w:rPr>
          <w:lang w:val="x-none"/>
        </w:rPr>
        <w:t xml:space="preserve"> cativ</w:t>
      </w:r>
      <w:r w:rsidR="002676B7">
        <w:rPr>
          <w:lang w:val="x-none"/>
        </w:rPr>
        <w:t>os</w:t>
      </w:r>
      <w:r w:rsidR="00865C62">
        <w:rPr>
          <w:lang w:val="x-none"/>
        </w:rPr>
        <w:t xml:space="preserve"> do mundo</w:t>
      </w:r>
      <w:r w:rsidR="002676B7">
        <w:rPr>
          <w:lang w:val="x-none"/>
        </w:rPr>
        <w:t>, especialmente</w:t>
      </w:r>
      <w:r w:rsidR="00865C62">
        <w:rPr>
          <w:lang w:val="x-none"/>
        </w:rPr>
        <w:t xml:space="preserve"> os que se encontram aprisionados</w:t>
      </w:r>
      <w:r w:rsidR="002676B7">
        <w:rPr>
          <w:lang w:val="x-none"/>
        </w:rPr>
        <w:t xml:space="preserve"> pelas amarras das ilusões</w:t>
      </w:r>
      <w:r w:rsidR="00865C62">
        <w:rPr>
          <w:lang w:val="x-none"/>
        </w:rPr>
        <w:t xml:space="preserve">. </w:t>
      </w:r>
    </w:p>
    <w:p w14:paraId="44E93673" w14:textId="49BDF571" w:rsidR="0081696B" w:rsidRDefault="00797406" w:rsidP="00376AAF">
      <w:pPr>
        <w:spacing w:before="120" w:after="120"/>
        <w:jc w:val="both"/>
        <w:rPr>
          <w:lang w:val="x-none"/>
        </w:rPr>
      </w:pPr>
      <w:r>
        <w:t xml:space="preserve">Dessa forma, </w:t>
      </w:r>
      <w:r>
        <w:rPr>
          <w:lang w:val="x-none"/>
        </w:rPr>
        <w:t>não é mais um profeta enviado em nome de Deus que se imbui de confortar os que estão em cativeiro, por opressão ou ignorância, tal ação passa a ser feita pelo próprio Deus vivo e encarnado, sendo oferecid</w:t>
      </w:r>
      <w:r w:rsidR="00356BF5">
        <w:rPr>
          <w:lang w:val="x-none"/>
        </w:rPr>
        <w:t>o</w:t>
      </w:r>
      <w:r>
        <w:rPr>
          <w:lang w:val="x-none"/>
        </w:rPr>
        <w:t xml:space="preserve"> não apenas o consolo, mas a própria libertação a todos os que se propuserem a ouvi-Lo e segui-Lo, </w:t>
      </w:r>
      <w:r w:rsidR="0081696B">
        <w:rPr>
          <w:lang w:val="x-none"/>
        </w:rPr>
        <w:t>libertando-se</w:t>
      </w:r>
      <w:r>
        <w:rPr>
          <w:lang w:val="x-none"/>
        </w:rPr>
        <w:t xml:space="preserve">, assim, </w:t>
      </w:r>
      <w:r w:rsidRPr="00F13D36">
        <w:rPr>
          <w:lang w:val="x-none"/>
        </w:rPr>
        <w:t>do sofrimento, da opressão, da injustiça, do desânimo, do medo</w:t>
      </w:r>
      <w:r>
        <w:rPr>
          <w:lang w:val="x-none"/>
        </w:rPr>
        <w:t>, do egoísmo e das ilusões do mundo</w:t>
      </w:r>
      <w:r w:rsidRPr="00F13D36">
        <w:rPr>
          <w:lang w:val="x-none"/>
        </w:rPr>
        <w:t>.</w:t>
      </w:r>
      <w:r>
        <w:rPr>
          <w:lang w:val="x-none"/>
        </w:rPr>
        <w:t xml:space="preserve"> </w:t>
      </w:r>
      <w:r w:rsidR="0081696B">
        <w:rPr>
          <w:lang w:val="x-none"/>
        </w:rPr>
        <w:t>Vemos o</w:t>
      </w:r>
      <w:r>
        <w:rPr>
          <w:lang w:val="x-none"/>
        </w:rPr>
        <w:t xml:space="preserve"> próprio Cristo Jesus atualiza</w:t>
      </w:r>
      <w:r w:rsidR="0081696B">
        <w:rPr>
          <w:lang w:val="x-none"/>
        </w:rPr>
        <w:t>ndo</w:t>
      </w:r>
      <w:r>
        <w:rPr>
          <w:lang w:val="x-none"/>
        </w:rPr>
        <w:t xml:space="preserve"> a profecia </w:t>
      </w:r>
      <w:r w:rsidR="0081696B">
        <w:rPr>
          <w:lang w:val="x-none"/>
        </w:rPr>
        <w:t>de Isaías</w:t>
      </w:r>
      <w:r>
        <w:rPr>
          <w:lang w:val="x-none"/>
        </w:rPr>
        <w:t xml:space="preserve">, apresentando-se </w:t>
      </w:r>
      <w:r w:rsidRPr="00F13D36">
        <w:rPr>
          <w:lang w:val="x-none"/>
        </w:rPr>
        <w:t xml:space="preserve">como o </w:t>
      </w:r>
      <w:r>
        <w:rPr>
          <w:lang w:val="x-none"/>
        </w:rPr>
        <w:t>ungido pelo Pai</w:t>
      </w:r>
      <w:r w:rsidRPr="00F13D36">
        <w:rPr>
          <w:lang w:val="x-none"/>
        </w:rPr>
        <w:t xml:space="preserve"> com o seu Espírito, </w:t>
      </w:r>
      <w:r>
        <w:rPr>
          <w:lang w:val="x-none"/>
        </w:rPr>
        <w:t>par</w:t>
      </w:r>
      <w:r w:rsidRPr="00F13D36">
        <w:rPr>
          <w:lang w:val="x-none"/>
        </w:rPr>
        <w:t xml:space="preserve">a </w:t>
      </w:r>
      <w:r>
        <w:rPr>
          <w:lang w:val="x-none"/>
        </w:rPr>
        <w:t xml:space="preserve">a </w:t>
      </w:r>
      <w:r w:rsidRPr="00F13D36">
        <w:rPr>
          <w:lang w:val="x-none"/>
        </w:rPr>
        <w:t>concretiza</w:t>
      </w:r>
      <w:r>
        <w:rPr>
          <w:lang w:val="x-none"/>
        </w:rPr>
        <w:t>ção</w:t>
      </w:r>
      <w:r w:rsidRPr="00F13D36">
        <w:rPr>
          <w:lang w:val="x-none"/>
        </w:rPr>
        <w:t xml:space="preserve"> </w:t>
      </w:r>
      <w:r>
        <w:rPr>
          <w:lang w:val="x-none"/>
        </w:rPr>
        <w:t>d</w:t>
      </w:r>
      <w:r w:rsidRPr="00F13D36">
        <w:rPr>
          <w:lang w:val="x-none"/>
        </w:rPr>
        <w:t xml:space="preserve">a </w:t>
      </w:r>
      <w:r>
        <w:rPr>
          <w:lang w:val="x-none"/>
        </w:rPr>
        <w:t xml:space="preserve">mencionada </w:t>
      </w:r>
      <w:r w:rsidRPr="00F13D36">
        <w:rPr>
          <w:lang w:val="x-none"/>
        </w:rPr>
        <w:t>missão libertadora.</w:t>
      </w:r>
      <w:r w:rsidR="00356BF5">
        <w:rPr>
          <w:lang w:val="x-none"/>
        </w:rPr>
        <w:t xml:space="preserve"> Assim, a passagem</w:t>
      </w:r>
      <w:r w:rsidR="00356BF5" w:rsidRPr="00356BF5">
        <w:rPr>
          <w:lang w:val="x-none"/>
        </w:rPr>
        <w:t xml:space="preserve"> </w:t>
      </w:r>
      <w:r w:rsidR="00356BF5">
        <w:rPr>
          <w:lang w:val="x-none"/>
        </w:rPr>
        <w:t>de hoje mostra-nos</w:t>
      </w:r>
      <w:r w:rsidR="00356BF5" w:rsidRPr="00356BF5">
        <w:rPr>
          <w:lang w:val="x-none"/>
        </w:rPr>
        <w:t xml:space="preserve"> a rejeição de Jesus pelos judeus</w:t>
      </w:r>
      <w:r w:rsidR="00356BF5">
        <w:rPr>
          <w:lang w:val="x-none"/>
        </w:rPr>
        <w:t xml:space="preserve"> que perdurará por toda sua permanência humana neste mundo</w:t>
      </w:r>
      <w:r w:rsidR="00356BF5" w:rsidRPr="00356BF5">
        <w:rPr>
          <w:lang w:val="x-none"/>
        </w:rPr>
        <w:t xml:space="preserve"> e o anúncio da Boa Nova a todos os que </w:t>
      </w:r>
      <w:r w:rsidR="00356BF5">
        <w:rPr>
          <w:lang w:val="x-none"/>
        </w:rPr>
        <w:t xml:space="preserve">se dispuserem </w:t>
      </w:r>
      <w:r w:rsidR="00356BF5" w:rsidRPr="00356BF5">
        <w:rPr>
          <w:lang w:val="x-none"/>
        </w:rPr>
        <w:t>a acolhê-la</w:t>
      </w:r>
      <w:r w:rsidR="00356BF5">
        <w:rPr>
          <w:lang w:val="x-none"/>
        </w:rPr>
        <w:t>, indiscriminadamente</w:t>
      </w:r>
      <w:r w:rsidR="00356BF5" w:rsidRPr="00356BF5">
        <w:rPr>
          <w:lang w:val="x-none"/>
        </w:rPr>
        <w:t>.</w:t>
      </w:r>
    </w:p>
    <w:p w14:paraId="765444B6" w14:textId="177DBCC8" w:rsidR="00F849FE" w:rsidRDefault="00F849FE" w:rsidP="00376AAF">
      <w:pPr>
        <w:spacing w:before="120" w:after="120"/>
        <w:jc w:val="both"/>
      </w:pPr>
      <w:r>
        <w:t xml:space="preserve">Em que pese tal passagem ser narrada pelos três evangelistas sinópticos (Mateus, Marcos e Lucas), </w:t>
      </w:r>
      <w:r w:rsidR="00BF2AB6">
        <w:t>pelas</w:t>
      </w:r>
      <w:r>
        <w:t xml:space="preserve"> características detalhistas</w:t>
      </w:r>
      <w:r w:rsidR="00BF2AB6">
        <w:t xml:space="preserve"> de Lucas, associado ao seu costume de ordenar os fatos pela lógica e não necessariamente pela cronologia, </w:t>
      </w:r>
      <w:r w:rsidR="00F90975">
        <w:t xml:space="preserve">ele nos </w:t>
      </w:r>
      <w:r w:rsidR="00BF2AB6">
        <w:t xml:space="preserve">traz uma sequência de reações por parte dos ouvintes de Jesus que vai da admiração à animosidade, incluindo feitos anteriores em outras localidades, como em Cafarnaum. Dessa forma, </w:t>
      </w:r>
      <w:r w:rsidR="00F90975">
        <w:t>como motivo da</w:t>
      </w:r>
      <w:r w:rsidR="00BF2AB6">
        <w:t xml:space="preserve"> admiração inicial </w:t>
      </w:r>
      <w:r w:rsidR="00F90975">
        <w:t>pelos presentes, são</w:t>
      </w:r>
      <w:r w:rsidR="00BF2AB6">
        <w:t xml:space="preserve"> apontada</w:t>
      </w:r>
      <w:r w:rsidR="00F90975">
        <w:t>s,</w:t>
      </w:r>
      <w:r w:rsidR="00BF2AB6">
        <w:t xml:space="preserve"> a</w:t>
      </w:r>
      <w:r w:rsidR="00F90975">
        <w:t>lém da</w:t>
      </w:r>
      <w:r w:rsidR="00BF2AB6">
        <w:t xml:space="preserve"> sabedoria de Jesus em seus ensinos, </w:t>
      </w:r>
      <w:r w:rsidR="00F90975">
        <w:t>os</w:t>
      </w:r>
      <w:r w:rsidR="00BF2AB6">
        <w:t xml:space="preserve"> seus milagres realizados ao longo de seu ministério na Galileia.</w:t>
      </w:r>
    </w:p>
    <w:p w14:paraId="0734C154" w14:textId="1E7EB850" w:rsidR="00356BF5" w:rsidRDefault="00356BF5" w:rsidP="00376AAF">
      <w:pPr>
        <w:spacing w:before="120" w:after="120"/>
        <w:jc w:val="both"/>
      </w:pPr>
      <w:r>
        <w:t>O episódio</w:t>
      </w:r>
      <w:r>
        <w:t xml:space="preserve"> que se deu</w:t>
      </w:r>
      <w:r>
        <w:t xml:space="preserve"> </w:t>
      </w:r>
      <w:r>
        <w:t>n</w:t>
      </w:r>
      <w:r>
        <w:t>a sinagoga de Nazaré é</w:t>
      </w:r>
      <w:r>
        <w:t xml:space="preserve"> apontado por alguns estudiosos como</w:t>
      </w:r>
      <w:r>
        <w:t xml:space="preserve"> um episódio “programático”</w:t>
      </w:r>
      <w:r>
        <w:t>, tendo em vista, como dissemos acima,</w:t>
      </w:r>
      <w:r>
        <w:t xml:space="preserve"> a</w:t>
      </w:r>
      <w:r>
        <w:t xml:space="preserve"> preocupa</w:t>
      </w:r>
      <w:r>
        <w:rPr>
          <w:lang w:val="x-none"/>
        </w:rPr>
        <w:t>ção de</w:t>
      </w:r>
      <w:r>
        <w:t xml:space="preserve"> Lucas </w:t>
      </w:r>
      <w:r>
        <w:t xml:space="preserve">em </w:t>
      </w:r>
      <w:r>
        <w:t xml:space="preserve">enunciar as linhas gerais do programa que </w:t>
      </w:r>
      <w:r>
        <w:t xml:space="preserve">Jesus – </w:t>
      </w:r>
      <w:r>
        <w:t>o Messias</w:t>
      </w:r>
      <w:r>
        <w:t xml:space="preserve"> – </w:t>
      </w:r>
      <w:r w:rsidR="00924EE6">
        <w:t>a ser</w:t>
      </w:r>
      <w:r>
        <w:t xml:space="preserve"> cumpri</w:t>
      </w:r>
      <w:r w:rsidR="00924EE6">
        <w:t>do e descrito a</w:t>
      </w:r>
      <w:r>
        <w:t>o</w:t>
      </w:r>
      <w:r w:rsidR="00924EE6">
        <w:t xml:space="preserve"> longo de todo o</w:t>
      </w:r>
      <w:r>
        <w:t xml:space="preserve"> Evangelho</w:t>
      </w:r>
      <w:r w:rsidR="00924EE6">
        <w:t>, em detrimento</w:t>
      </w:r>
      <w:r>
        <w:t xml:space="preserve"> </w:t>
      </w:r>
      <w:r w:rsidR="00924EE6">
        <w:t>da coerente e l</w:t>
      </w:r>
      <w:r w:rsidR="00924EE6">
        <w:rPr>
          <w:lang w:val="x-none"/>
        </w:rPr>
        <w:t>ógica</w:t>
      </w:r>
      <w:r>
        <w:t xml:space="preserve"> descr</w:t>
      </w:r>
      <w:r w:rsidR="00924EE6">
        <w:t>i</w:t>
      </w:r>
      <w:r w:rsidR="00924EE6">
        <w:rPr>
          <w:lang w:val="x-none"/>
        </w:rPr>
        <w:t>ção</w:t>
      </w:r>
      <w:r>
        <w:t xml:space="preserve"> de episódio</w:t>
      </w:r>
      <w:r w:rsidR="00924EE6">
        <w:t>s</w:t>
      </w:r>
      <w:r>
        <w:t xml:space="preserve"> acontecido</w:t>
      </w:r>
      <w:r w:rsidR="00924EE6">
        <w:t>s</w:t>
      </w:r>
      <w:r>
        <w:t xml:space="preserve"> em Nazaré por altura de uma visita de Jesus</w:t>
      </w:r>
      <w:r w:rsidR="00924EE6">
        <w:t>.</w:t>
      </w:r>
    </w:p>
    <w:p w14:paraId="792F61F9" w14:textId="583BC2BB" w:rsidR="00356BF5" w:rsidRDefault="00356BF5" w:rsidP="00376AAF">
      <w:pPr>
        <w:spacing w:before="120" w:after="120"/>
        <w:jc w:val="both"/>
      </w:pPr>
      <w:r>
        <w:t xml:space="preserve">O </w:t>
      </w:r>
      <w:r w:rsidR="00924EE6">
        <w:t xml:space="preserve">mencionado </w:t>
      </w:r>
      <w:r>
        <w:t xml:space="preserve">programa </w:t>
      </w:r>
      <w:r w:rsidR="00924EE6">
        <w:t>de Jesus</w:t>
      </w:r>
      <w:r w:rsidR="00924EE6">
        <w:t xml:space="preserve"> envolve </w:t>
      </w:r>
      <w:r>
        <w:t xml:space="preserve">uma proposta de libertação aos pobres, marginalizados e oprimidos. </w:t>
      </w:r>
      <w:r w:rsidR="00924EE6">
        <w:t>Por</w:t>
      </w:r>
      <w:r w:rsidR="00924EE6">
        <w:rPr>
          <w:lang w:val="x-none"/>
        </w:rPr>
        <w:t>ém</w:t>
      </w:r>
      <w:r>
        <w:t xml:space="preserve">, esse “caminho” não </w:t>
      </w:r>
      <w:r w:rsidR="00924EE6">
        <w:rPr>
          <w:lang w:val="x-none"/>
        </w:rPr>
        <w:t>é</w:t>
      </w:r>
      <w:r>
        <w:t xml:space="preserve"> </w:t>
      </w:r>
      <w:r w:rsidR="00924EE6">
        <w:t>compreendido</w:t>
      </w:r>
      <w:r>
        <w:t xml:space="preserve"> e</w:t>
      </w:r>
      <w:r w:rsidR="00924EE6">
        <w:t>, muito menos,</w:t>
      </w:r>
      <w:r>
        <w:t xml:space="preserve"> aceit</w:t>
      </w:r>
      <w:r w:rsidR="00924EE6">
        <w:t>o</w:t>
      </w:r>
      <w:r>
        <w:t xml:space="preserve"> pelo povo judeu</w:t>
      </w:r>
      <w:r w:rsidR="00924EE6">
        <w:t xml:space="preserve"> – </w:t>
      </w:r>
      <w:r>
        <w:t>os “da sua terra”</w:t>
      </w:r>
      <w:r w:rsidR="00924EE6">
        <w:t xml:space="preserve"> –</w:t>
      </w:r>
      <w:r>
        <w:t xml:space="preserve"> que estão </w:t>
      </w:r>
      <w:r w:rsidR="00924EE6">
        <w:t>aguardando</w:t>
      </w:r>
      <w:r w:rsidR="00D25C06">
        <w:t>,</w:t>
      </w:r>
      <w:r w:rsidR="00924EE6">
        <w:t xml:space="preserve"> com </w:t>
      </w:r>
      <w:r w:rsidR="00924EE6">
        <w:lastRenderedPageBreak/>
        <w:t xml:space="preserve">extremo </w:t>
      </w:r>
      <w:r>
        <w:t>interess</w:t>
      </w:r>
      <w:r w:rsidR="00924EE6">
        <w:t>e</w:t>
      </w:r>
      <w:r w:rsidR="00D25C06">
        <w:t>,</w:t>
      </w:r>
      <w:r>
        <w:t xml:space="preserve"> </w:t>
      </w:r>
      <w:r w:rsidR="00924EE6">
        <w:t xml:space="preserve">por </w:t>
      </w:r>
      <w:r>
        <w:t>um Messias milagreiro</w:t>
      </w:r>
      <w:r w:rsidR="00D25C06">
        <w:t>,</w:t>
      </w:r>
      <w:r>
        <w:t xml:space="preserve"> </w:t>
      </w:r>
      <w:r w:rsidR="00924EE6">
        <w:t>espetacular</w:t>
      </w:r>
      <w:r w:rsidR="00D25C06">
        <w:t xml:space="preserve"> e mundanamente libertador</w:t>
      </w:r>
      <w:r w:rsidR="00924EE6">
        <w:t>. Como vemos,</w:t>
      </w:r>
      <w:r>
        <w:t xml:space="preserve"> </w:t>
      </w:r>
      <w:r w:rsidR="00924EE6">
        <w:t>o</w:t>
      </w:r>
      <w:r>
        <w:t>s “seus” rejeit</w:t>
      </w:r>
      <w:r w:rsidR="00924EE6">
        <w:t>am</w:t>
      </w:r>
      <w:r>
        <w:t xml:space="preserve"> a proposta de Jesus e tenta</w:t>
      </w:r>
      <w:r w:rsidR="00924EE6">
        <w:t>m</w:t>
      </w:r>
      <w:r>
        <w:t xml:space="preserve"> eliminá-</w:t>
      </w:r>
      <w:r w:rsidR="00376AAF">
        <w:t>Lo</w:t>
      </w:r>
      <w:r>
        <w:t xml:space="preserve"> (</w:t>
      </w:r>
      <w:r w:rsidR="00924EE6">
        <w:t xml:space="preserve">com </w:t>
      </w:r>
      <w:r w:rsidR="00924EE6">
        <w:rPr>
          <w:lang w:val="x-none"/>
        </w:rPr>
        <w:t xml:space="preserve">êxito, </w:t>
      </w:r>
      <w:r w:rsidR="00924EE6">
        <w:t xml:space="preserve">ao final, com a </w:t>
      </w:r>
      <w:r>
        <w:t>morte na cruz)</w:t>
      </w:r>
      <w:r w:rsidR="00924EE6">
        <w:t>.</w:t>
      </w:r>
      <w:r>
        <w:t xml:space="preserve"> </w:t>
      </w:r>
      <w:r w:rsidR="00924EE6">
        <w:t xml:space="preserve">Entretanto, </w:t>
      </w:r>
      <w:r w:rsidR="00D25C06">
        <w:t xml:space="preserve">nesse momento, </w:t>
      </w:r>
      <w:r w:rsidR="00924EE6">
        <w:t xml:space="preserve">a evangelização segue o seu </w:t>
      </w:r>
      <w:r w:rsidR="00924EE6">
        <w:t>curso</w:t>
      </w:r>
      <w:r w:rsidR="00924EE6">
        <w:t xml:space="preserve"> (“</w:t>
      </w:r>
      <w:r w:rsidR="00924EE6" w:rsidRPr="00924EE6">
        <w:rPr>
          <w:i/>
        </w:rPr>
        <w:t>passando pelo meio deles, prosseguia seu caminho</w:t>
      </w:r>
      <w:r w:rsidR="00924EE6">
        <w:t>”),</w:t>
      </w:r>
      <w:r>
        <w:t xml:space="preserve"> </w:t>
      </w:r>
      <w:r w:rsidR="00D25C06">
        <w:t xml:space="preserve">tendo </w:t>
      </w:r>
      <w:r>
        <w:t>a liberdade de Jesus venc</w:t>
      </w:r>
      <w:r w:rsidR="00D25C06">
        <w:t>ido</w:t>
      </w:r>
      <w:r>
        <w:t xml:space="preserve"> os inimigos</w:t>
      </w:r>
      <w:r w:rsidR="00D25C06">
        <w:t>, tanto no epis</w:t>
      </w:r>
      <w:r w:rsidR="00D25C06">
        <w:rPr>
          <w:lang w:val="x-none"/>
        </w:rPr>
        <w:t>ódio de hoje, como na plena libertação</w:t>
      </w:r>
      <w:r>
        <w:t xml:space="preserve"> </w:t>
      </w:r>
      <w:r w:rsidR="00D25C06">
        <w:t>pela gloriosa</w:t>
      </w:r>
      <w:r>
        <w:t xml:space="preserve"> ressurreição.</w:t>
      </w:r>
    </w:p>
    <w:p w14:paraId="224C26D0" w14:textId="402F7F31" w:rsidR="00BF2AB6" w:rsidRPr="009324FC" w:rsidRDefault="009F4BA8" w:rsidP="00376AAF">
      <w:pPr>
        <w:spacing w:before="120" w:after="120"/>
        <w:jc w:val="both"/>
      </w:pPr>
      <w:r>
        <w:t>Lucas</w:t>
      </w:r>
      <w:r w:rsidR="00356BF5">
        <w:t xml:space="preserve"> nos apresenta</w:t>
      </w:r>
      <w:r>
        <w:t xml:space="preserve"> o respeito e a admira</w:t>
      </w:r>
      <w:r>
        <w:rPr>
          <w:lang w:val="x-none"/>
        </w:rPr>
        <w:t xml:space="preserve">ção </w:t>
      </w:r>
      <w:r>
        <w:t>por</w:t>
      </w:r>
      <w:r w:rsidR="00BF2AB6">
        <w:t xml:space="preserve"> Jesus, pelos que estavam na sinagoga, </w:t>
      </w:r>
      <w:r>
        <w:t>apesar d</w:t>
      </w:r>
      <w:r w:rsidR="00BF2AB6">
        <w:t>o olhar humano</w:t>
      </w:r>
      <w:r>
        <w:t xml:space="preserve"> limitado</w:t>
      </w:r>
      <w:r w:rsidR="00BF2AB6">
        <w:t xml:space="preserve"> </w:t>
      </w:r>
      <w:r>
        <w:t xml:space="preserve">que </w:t>
      </w:r>
      <w:r w:rsidR="00BF2AB6">
        <w:t>O</w:t>
      </w:r>
      <w:r>
        <w:t xml:space="preserve"> via</w:t>
      </w:r>
      <w:r w:rsidR="00BF2AB6">
        <w:t xml:space="preserve"> apenas como o </w:t>
      </w:r>
      <w:r>
        <w:t xml:space="preserve">filho do </w:t>
      </w:r>
      <w:r w:rsidR="00BF2AB6">
        <w:t>carpinteiro</w:t>
      </w:r>
      <w:r>
        <w:t xml:space="preserve"> </w:t>
      </w:r>
      <w:r w:rsidR="00356BF5">
        <w:t>Jos</w:t>
      </w:r>
      <w:r w:rsidR="00356BF5">
        <w:rPr>
          <w:lang w:val="x-none"/>
        </w:rPr>
        <w:t xml:space="preserve">é </w:t>
      </w:r>
      <w:r>
        <w:t>e</w:t>
      </w:r>
      <w:r w:rsidR="00BF2AB6">
        <w:t xml:space="preserve"> de Maria, </w:t>
      </w:r>
      <w:r>
        <w:t>membro</w:t>
      </w:r>
      <w:r w:rsidR="00BF2AB6">
        <w:t xml:space="preserve"> de uma família humana conhecida na região</w:t>
      </w:r>
      <w:r w:rsidR="00356BF5">
        <w:t xml:space="preserve"> e</w:t>
      </w:r>
      <w:r w:rsidR="003200E1">
        <w:t xml:space="preserve">, </w:t>
      </w:r>
      <w:r w:rsidR="00356BF5">
        <w:t>por conseguinte, apenas</w:t>
      </w:r>
      <w:r w:rsidR="003200E1">
        <w:t xml:space="preserve"> um concidadão</w:t>
      </w:r>
      <w:r w:rsidR="00BF2AB6">
        <w:t xml:space="preserve">. Faltou-lhes, então, o olhar da fé, </w:t>
      </w:r>
      <w:r w:rsidR="008E39A9">
        <w:t xml:space="preserve">a visão além das aparências, </w:t>
      </w:r>
      <w:r w:rsidR="00BF2AB6">
        <w:t xml:space="preserve">o que lhes possibilitaria </w:t>
      </w:r>
      <w:r w:rsidR="008E39A9">
        <w:t>reconhecer Jesus como Filho de Deus, bem como, ouvir e acolher a revelação divina por Ele apresentada, por palavras e obras.</w:t>
      </w:r>
    </w:p>
    <w:p w14:paraId="096DC541" w14:textId="6C93493E" w:rsidR="00A45365" w:rsidRDefault="00EB5333" w:rsidP="00376AAF">
      <w:pPr>
        <w:spacing w:before="120" w:after="120"/>
        <w:jc w:val="both"/>
      </w:pPr>
      <w:r w:rsidRPr="00EB5333">
        <w:t xml:space="preserve">Lamentavelmente, tal </w:t>
      </w:r>
      <w:r>
        <w:t>postura nos é bastante comum em nosso cotidiano, quando, tão frequentemente, atemo-nos às aparências, ao humanamente visível e reconhecido, às ilusões que nos inebriam no dia-a-dia. Comumente, falta-nos o olhar da fé, a capacidade de nos entregarmos</w:t>
      </w:r>
      <w:r w:rsidR="00F90975">
        <w:t>, de forma</w:t>
      </w:r>
      <w:r>
        <w:t xml:space="preserve"> </w:t>
      </w:r>
      <w:r w:rsidR="00F90975">
        <w:t xml:space="preserve">plena e incondicional, </w:t>
      </w:r>
      <w:r>
        <w:t>ao Espírito de Deus para que Ele possa operar em nós e por meio de nós, auxiliando-nos na relação com a transcendência, possibilitando-nos ouvir e acolher a revelação divina a nós apresentada</w:t>
      </w:r>
      <w:r w:rsidR="00D25C06">
        <w:t xml:space="preserve"> </w:t>
      </w:r>
      <w:r w:rsidR="00D25C06">
        <w:t>cotidianamente</w:t>
      </w:r>
      <w:r>
        <w:t>.</w:t>
      </w:r>
    </w:p>
    <w:p w14:paraId="75931B53" w14:textId="48132A71" w:rsidR="003200E1" w:rsidRDefault="00E659D3" w:rsidP="00376AAF">
      <w:pPr>
        <w:spacing w:before="120" w:after="120"/>
        <w:jc w:val="both"/>
      </w:pPr>
      <w:r>
        <w:t xml:space="preserve">Na passagem em tela, descortina-se a surpreendente mudança de sentimento dos que ouviam Jesus. Inicialmente, ao ouvi-Lo atentamente, ficaram admirados, maravilhados, </w:t>
      </w:r>
      <w:r w:rsidR="002C3BF0">
        <w:t>mas, também escandalizados</w:t>
      </w:r>
      <w:r w:rsidR="00ED2B73">
        <w:t>. Ao serem despertados para a sua limita</w:t>
      </w:r>
      <w:r w:rsidR="00ED2B73">
        <w:rPr>
          <w:lang w:val="x-none"/>
        </w:rPr>
        <w:t>da visão humana, os presentes</w:t>
      </w:r>
      <w:r w:rsidR="00ED2B73">
        <w:t>,</w:t>
      </w:r>
      <w:r w:rsidR="002C3BF0">
        <w:t xml:space="preserve"> </w:t>
      </w:r>
      <w:r w:rsidR="00ED2B73">
        <w:t>n</w:t>
      </w:r>
      <w:r w:rsidR="002C3BF0">
        <w:t xml:space="preserve">o segundo momento, </w:t>
      </w:r>
      <w:r w:rsidR="00ED2B73">
        <w:rPr>
          <w:lang w:val="x-none"/>
        </w:rPr>
        <w:t>p</w:t>
      </w:r>
      <w:r w:rsidR="000052B6">
        <w:rPr>
          <w:lang w:val="x-none"/>
        </w:rPr>
        <w:t>or sua</w:t>
      </w:r>
      <w:r w:rsidR="00ED2B73">
        <w:rPr>
          <w:lang w:val="x-none"/>
        </w:rPr>
        <w:t xml:space="preserve"> incredulidade e fúria,</w:t>
      </w:r>
      <w:r w:rsidR="00ED2B73">
        <w:t xml:space="preserve"> </w:t>
      </w:r>
      <w:r w:rsidR="000052B6">
        <w:t xml:space="preserve">foram levados </w:t>
      </w:r>
      <w:r w:rsidR="002C3BF0">
        <w:t>a</w:t>
      </w:r>
      <w:r w:rsidR="000052B6">
        <w:t>o extremo desejo pela morte</w:t>
      </w:r>
      <w:r w:rsidR="002C3BF0">
        <w:t xml:space="preserve"> de Jesus</w:t>
      </w:r>
      <w:r w:rsidR="003200E1">
        <w:t>.</w:t>
      </w:r>
    </w:p>
    <w:p w14:paraId="539DF79E" w14:textId="07AA6311" w:rsidR="000052B6" w:rsidRPr="00EB5333" w:rsidRDefault="003200E1" w:rsidP="00376AAF">
      <w:pPr>
        <w:spacing w:before="120" w:after="120"/>
        <w:jc w:val="both"/>
      </w:pPr>
      <w:r>
        <w:t>Como, diante de tal incredulidade dos ouvintes, do reconhecimento de Jesus tão somente como um carpinteiro e concidadão,</w:t>
      </w:r>
      <w:r w:rsidR="00A273BD">
        <w:t xml:space="preserve"> </w:t>
      </w:r>
      <w:r>
        <w:t xml:space="preserve">vendo-O apenas com os olhos humanos, absolutamente carente de fé, poderia haver a realização de milagres, de sinais divinos decorrentes da fé de seu beneficiado? </w:t>
      </w:r>
    </w:p>
    <w:p w14:paraId="5635D6CB" w14:textId="4D0A5287" w:rsidR="00A6437F" w:rsidRDefault="003200E1" w:rsidP="00376AAF">
      <w:pPr>
        <w:spacing w:before="120" w:after="120"/>
        <w:jc w:val="both"/>
      </w:pPr>
      <w:r>
        <w:t>Que saibamos olhar além d</w:t>
      </w:r>
      <w:r w:rsidR="002064EA">
        <w:t xml:space="preserve">as aparências, desejar além dos prazeres ilusórios, crer além dos benefícios pessoais, que consigamos ter o olhar da fé, ouvindo e acolhendo a palavra de Deus, concretizada por Cristo Jesus e tão presente para ser </w:t>
      </w:r>
      <w:r w:rsidR="00A273BD">
        <w:t>vivida</w:t>
      </w:r>
      <w:r w:rsidR="002064EA">
        <w:t xml:space="preserve"> por cada um de nós no processo contínuo de construção do Reino de Deus</w:t>
      </w:r>
      <w:r w:rsidR="00A273BD">
        <w:t>,</w:t>
      </w:r>
      <w:r w:rsidR="002064EA">
        <w:t xml:space="preserve"> no aqui e agora.</w:t>
      </w:r>
      <w:r w:rsidR="00376AAF">
        <w:t xml:space="preserve"> E que a miss</w:t>
      </w:r>
      <w:r w:rsidR="00376AAF">
        <w:rPr>
          <w:lang w:val="x-none"/>
        </w:rPr>
        <w:t>ão evangelizadora de Jesus se mantenha viva e atuante por meio de cada um de nós.</w:t>
      </w:r>
    </w:p>
    <w:p w14:paraId="1145FD48" w14:textId="26A5E7E6" w:rsidR="00967C88" w:rsidRDefault="000A43B2" w:rsidP="00376AAF">
      <w:pPr>
        <w:spacing w:before="120" w:after="1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Que a paz do Senhor esteja sempre presente em sua vida.</w:t>
      </w:r>
    </w:p>
    <w:p w14:paraId="52CD3CE4" w14:textId="4E6A7698" w:rsidR="000A43B2" w:rsidRDefault="000A43B2" w:rsidP="00376AAF">
      <w:pPr>
        <w:spacing w:before="120" w:after="1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Um fraterno abraço,</w:t>
      </w:r>
    </w:p>
    <w:p w14:paraId="638708D3" w14:textId="366DF9E1" w:rsidR="000A43B2" w:rsidRDefault="000A43B2" w:rsidP="00376AAF">
      <w:pPr>
        <w:spacing w:before="120" w:after="120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Rev. Frei João Milton.</w:t>
      </w:r>
    </w:p>
    <w:p w14:paraId="168EB460" w14:textId="38B63ADE" w:rsidR="00061619" w:rsidRDefault="00061619" w:rsidP="003F6BEC"/>
    <w:sectPr w:rsidR="00061619" w:rsidSect="00376AAF">
      <w:footerReference w:type="even" r:id="rId7"/>
      <w:footerReference w:type="default" r:id="rId8"/>
      <w:pgSz w:w="11900" w:h="16840"/>
      <w:pgMar w:top="1134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2954C" w14:textId="77777777" w:rsidR="00ED32F1" w:rsidRDefault="00ED32F1" w:rsidP="00061D61">
      <w:r>
        <w:separator/>
      </w:r>
    </w:p>
  </w:endnote>
  <w:endnote w:type="continuationSeparator" w:id="0">
    <w:p w14:paraId="1030019F" w14:textId="77777777" w:rsidR="00ED32F1" w:rsidRDefault="00ED32F1" w:rsidP="0006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119B6" w14:textId="77777777" w:rsidR="00F90975" w:rsidRDefault="00F90975" w:rsidP="00C42D2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C6C08FA" w14:textId="77777777" w:rsidR="00F90975" w:rsidRDefault="00F90975" w:rsidP="00061D6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1C942" w14:textId="77777777" w:rsidR="00F90975" w:rsidRDefault="00F90975" w:rsidP="00C42D2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273B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777635FB" w14:textId="77777777" w:rsidR="00F90975" w:rsidRDefault="00F90975" w:rsidP="00061D6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1D7CB" w14:textId="77777777" w:rsidR="00ED32F1" w:rsidRDefault="00ED32F1" w:rsidP="00061D61">
      <w:r>
        <w:separator/>
      </w:r>
    </w:p>
  </w:footnote>
  <w:footnote w:type="continuationSeparator" w:id="0">
    <w:p w14:paraId="47BAADA2" w14:textId="77777777" w:rsidR="00ED32F1" w:rsidRDefault="00ED32F1" w:rsidP="00061D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7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EC"/>
    <w:rsid w:val="000052B6"/>
    <w:rsid w:val="0000745D"/>
    <w:rsid w:val="00032E53"/>
    <w:rsid w:val="000511EB"/>
    <w:rsid w:val="00061619"/>
    <w:rsid w:val="00061D61"/>
    <w:rsid w:val="000677D9"/>
    <w:rsid w:val="000700FF"/>
    <w:rsid w:val="00071CF5"/>
    <w:rsid w:val="00073EC7"/>
    <w:rsid w:val="0007752F"/>
    <w:rsid w:val="000A43B2"/>
    <w:rsid w:val="000C627F"/>
    <w:rsid w:val="000C68E2"/>
    <w:rsid w:val="000E6585"/>
    <w:rsid w:val="000E68AF"/>
    <w:rsid w:val="00103596"/>
    <w:rsid w:val="0012097D"/>
    <w:rsid w:val="00123B72"/>
    <w:rsid w:val="0013729C"/>
    <w:rsid w:val="001A1D03"/>
    <w:rsid w:val="001A1FC6"/>
    <w:rsid w:val="001B5EB9"/>
    <w:rsid w:val="001F7175"/>
    <w:rsid w:val="002064EA"/>
    <w:rsid w:val="00220EBF"/>
    <w:rsid w:val="002676B7"/>
    <w:rsid w:val="00276C88"/>
    <w:rsid w:val="002A1BD2"/>
    <w:rsid w:val="002A3735"/>
    <w:rsid w:val="002B3B4E"/>
    <w:rsid w:val="002C3BF0"/>
    <w:rsid w:val="002E2548"/>
    <w:rsid w:val="002E5EE7"/>
    <w:rsid w:val="00315A44"/>
    <w:rsid w:val="003200E1"/>
    <w:rsid w:val="003341ED"/>
    <w:rsid w:val="00346D8D"/>
    <w:rsid w:val="00356BF5"/>
    <w:rsid w:val="00364610"/>
    <w:rsid w:val="00376AAF"/>
    <w:rsid w:val="00396FB8"/>
    <w:rsid w:val="003A10B4"/>
    <w:rsid w:val="003A545E"/>
    <w:rsid w:val="003A604C"/>
    <w:rsid w:val="003A657D"/>
    <w:rsid w:val="003B3AAB"/>
    <w:rsid w:val="003E6B08"/>
    <w:rsid w:val="003F6BEC"/>
    <w:rsid w:val="004115A0"/>
    <w:rsid w:val="004208CA"/>
    <w:rsid w:val="00420BCD"/>
    <w:rsid w:val="00434EAA"/>
    <w:rsid w:val="00437463"/>
    <w:rsid w:val="0044617D"/>
    <w:rsid w:val="0045727E"/>
    <w:rsid w:val="00480675"/>
    <w:rsid w:val="004D4EE8"/>
    <w:rsid w:val="004E5392"/>
    <w:rsid w:val="00501975"/>
    <w:rsid w:val="005038D0"/>
    <w:rsid w:val="005617F1"/>
    <w:rsid w:val="00564696"/>
    <w:rsid w:val="00572F8A"/>
    <w:rsid w:val="005909CE"/>
    <w:rsid w:val="00591FF9"/>
    <w:rsid w:val="005A055B"/>
    <w:rsid w:val="005C4F58"/>
    <w:rsid w:val="006120CC"/>
    <w:rsid w:val="00624EEB"/>
    <w:rsid w:val="00631C4E"/>
    <w:rsid w:val="00671820"/>
    <w:rsid w:val="00683078"/>
    <w:rsid w:val="006C14A6"/>
    <w:rsid w:val="00710748"/>
    <w:rsid w:val="00732E09"/>
    <w:rsid w:val="00735BE4"/>
    <w:rsid w:val="00741693"/>
    <w:rsid w:val="00786AEE"/>
    <w:rsid w:val="00790AFD"/>
    <w:rsid w:val="007938BE"/>
    <w:rsid w:val="00795F1A"/>
    <w:rsid w:val="00797406"/>
    <w:rsid w:val="007B147E"/>
    <w:rsid w:val="007E0ABB"/>
    <w:rsid w:val="0081696B"/>
    <w:rsid w:val="00820B44"/>
    <w:rsid w:val="008263F6"/>
    <w:rsid w:val="008358B7"/>
    <w:rsid w:val="00864D24"/>
    <w:rsid w:val="00865C62"/>
    <w:rsid w:val="00873588"/>
    <w:rsid w:val="00894152"/>
    <w:rsid w:val="008A7647"/>
    <w:rsid w:val="008B2CB2"/>
    <w:rsid w:val="008E27E7"/>
    <w:rsid w:val="008E39A9"/>
    <w:rsid w:val="0090606A"/>
    <w:rsid w:val="00924EE6"/>
    <w:rsid w:val="00930611"/>
    <w:rsid w:val="009324FC"/>
    <w:rsid w:val="0093617B"/>
    <w:rsid w:val="00940F1A"/>
    <w:rsid w:val="00943AC4"/>
    <w:rsid w:val="009643C7"/>
    <w:rsid w:val="00967C88"/>
    <w:rsid w:val="009B4498"/>
    <w:rsid w:val="009C4D04"/>
    <w:rsid w:val="009E4AD7"/>
    <w:rsid w:val="009F4BA8"/>
    <w:rsid w:val="00A11668"/>
    <w:rsid w:val="00A273BD"/>
    <w:rsid w:val="00A45365"/>
    <w:rsid w:val="00A474E8"/>
    <w:rsid w:val="00A6437F"/>
    <w:rsid w:val="00A8496F"/>
    <w:rsid w:val="00AB2DD7"/>
    <w:rsid w:val="00AD49D0"/>
    <w:rsid w:val="00AE72A2"/>
    <w:rsid w:val="00AF1806"/>
    <w:rsid w:val="00AF42FB"/>
    <w:rsid w:val="00B00C54"/>
    <w:rsid w:val="00B035C2"/>
    <w:rsid w:val="00B128FA"/>
    <w:rsid w:val="00B326DC"/>
    <w:rsid w:val="00B35804"/>
    <w:rsid w:val="00B45649"/>
    <w:rsid w:val="00BA247B"/>
    <w:rsid w:val="00BA2B57"/>
    <w:rsid w:val="00BB4BE9"/>
    <w:rsid w:val="00BD1E80"/>
    <w:rsid w:val="00BF2AB6"/>
    <w:rsid w:val="00BF3BE4"/>
    <w:rsid w:val="00C22357"/>
    <w:rsid w:val="00C263AA"/>
    <w:rsid w:val="00C42D29"/>
    <w:rsid w:val="00C5388A"/>
    <w:rsid w:val="00C66B39"/>
    <w:rsid w:val="00C920E6"/>
    <w:rsid w:val="00CB50D9"/>
    <w:rsid w:val="00CC0767"/>
    <w:rsid w:val="00CE0CE7"/>
    <w:rsid w:val="00CE66DC"/>
    <w:rsid w:val="00D21E42"/>
    <w:rsid w:val="00D25C06"/>
    <w:rsid w:val="00D26F27"/>
    <w:rsid w:val="00D3200A"/>
    <w:rsid w:val="00D36A68"/>
    <w:rsid w:val="00D40DF3"/>
    <w:rsid w:val="00D46B80"/>
    <w:rsid w:val="00D624D6"/>
    <w:rsid w:val="00D80CEC"/>
    <w:rsid w:val="00D819B2"/>
    <w:rsid w:val="00D91C66"/>
    <w:rsid w:val="00DB5E31"/>
    <w:rsid w:val="00DE5036"/>
    <w:rsid w:val="00DE5BFE"/>
    <w:rsid w:val="00DF09D3"/>
    <w:rsid w:val="00E3486C"/>
    <w:rsid w:val="00E55E47"/>
    <w:rsid w:val="00E6199F"/>
    <w:rsid w:val="00E659D3"/>
    <w:rsid w:val="00E6630C"/>
    <w:rsid w:val="00E714E5"/>
    <w:rsid w:val="00E71829"/>
    <w:rsid w:val="00EA3992"/>
    <w:rsid w:val="00EA39E5"/>
    <w:rsid w:val="00EA5749"/>
    <w:rsid w:val="00EB5333"/>
    <w:rsid w:val="00EC0708"/>
    <w:rsid w:val="00ED2B73"/>
    <w:rsid w:val="00ED32F1"/>
    <w:rsid w:val="00F27114"/>
    <w:rsid w:val="00F37EC5"/>
    <w:rsid w:val="00F562D9"/>
    <w:rsid w:val="00F849FE"/>
    <w:rsid w:val="00F90975"/>
    <w:rsid w:val="00F93351"/>
    <w:rsid w:val="00FD51E1"/>
    <w:rsid w:val="00FD61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E9A29"/>
  <w15:docId w15:val="{CA246D8C-7819-5C4E-9FEE-E416996FB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1619"/>
    <w:rPr>
      <w:rFonts w:ascii="Times New Roman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1829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829"/>
    <w:rPr>
      <w:rFonts w:ascii="Lucida Grande" w:hAnsi="Lucida Grande" w:cs="Lucida Grande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061D6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061D61"/>
    <w:rPr>
      <w:rFonts w:ascii="Times New Roman" w:hAnsi="Times New Roman"/>
      <w:sz w:val="28"/>
    </w:rPr>
  </w:style>
  <w:style w:type="character" w:styleId="Nmerodepgina">
    <w:name w:val="page number"/>
    <w:basedOn w:val="Fontepargpadro"/>
    <w:uiPriority w:val="99"/>
    <w:semiHidden/>
    <w:unhideWhenUsed/>
    <w:rsid w:val="00061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0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397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92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2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8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80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1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2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5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79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00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33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9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1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53742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42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21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8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05069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28962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6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26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89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0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139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1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5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65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9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31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7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9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6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207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46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14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79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90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48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1222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81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43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334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70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852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6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1287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Menezes</dc:creator>
  <cp:keywords/>
  <dc:description/>
  <cp:lastModifiedBy>Milton Menezes da Costa</cp:lastModifiedBy>
  <cp:revision>10</cp:revision>
  <cp:lastPrinted>2018-06-14T23:28:00Z</cp:lastPrinted>
  <dcterms:created xsi:type="dcterms:W3CDTF">2019-01-15T12:40:00Z</dcterms:created>
  <dcterms:modified xsi:type="dcterms:W3CDTF">2019-02-01T12:38:00Z</dcterms:modified>
</cp:coreProperties>
</file>