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7DD8" w:rsidRPr="00105564" w:rsidRDefault="006C17AA" w:rsidP="00765777">
      <w:pPr>
        <w:jc w:val="center"/>
        <w:rPr>
          <w:rFonts w:ascii="Times" w:eastAsia="Times New Roman" w:hAnsi="Times"/>
          <w:sz w:val="20"/>
          <w:szCs w:val="20"/>
        </w:rPr>
      </w:pPr>
      <w:r w:rsidRPr="006C17AA">
        <w:rPr>
          <w:rFonts w:ascii="Times" w:eastAsia="Times New Roman" w:hAnsi="Times"/>
          <w:noProof/>
          <w:sz w:val="20"/>
          <w:szCs w:val="20"/>
        </w:rPr>
        <w:drawing>
          <wp:inline distT="0" distB="0" distL="0" distR="0" wp14:anchorId="369F86AC" wp14:editId="4AD27412">
            <wp:extent cx="4437469" cy="3204730"/>
            <wp:effectExtent l="0" t="0" r="0" b="0"/>
            <wp:docPr id="1" name="Imagem 1" descr="Uma imagem contendo em pé, bolo, homem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3988" cy="322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D8" w:rsidRDefault="006C17AA" w:rsidP="006C17AA">
      <w:pPr>
        <w:spacing w:before="12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Que saibamos ser, de fato, </w:t>
      </w:r>
      <w:r w:rsidR="00E55271">
        <w:rPr>
          <w:rFonts w:ascii="Arial Black" w:hAnsi="Arial Black"/>
        </w:rPr>
        <w:t>ap</w:t>
      </w:r>
      <w:r w:rsidR="00E55271">
        <w:rPr>
          <w:rFonts w:ascii="Arial Black" w:hAnsi="Arial Black"/>
          <w:lang w:val="x-none"/>
        </w:rPr>
        <w:t>óstolos</w:t>
      </w:r>
      <w:r>
        <w:rPr>
          <w:rFonts w:ascii="Arial Black" w:hAnsi="Arial Black"/>
          <w:lang w:val="x-none"/>
        </w:rPr>
        <w:t xml:space="preserve"> de Deus.</w:t>
      </w:r>
    </w:p>
    <w:p w:rsidR="00C822F9" w:rsidRPr="00105564" w:rsidRDefault="00C822F9" w:rsidP="00C822F9">
      <w:pPr>
        <w:spacing w:before="100" w:beforeAutospacing="1" w:after="100" w:afterAutospacing="1"/>
        <w:jc w:val="center"/>
      </w:pPr>
    </w:p>
    <w:p w:rsidR="001E3E76" w:rsidRPr="00286087" w:rsidRDefault="0067764C" w:rsidP="00CE2DFB">
      <w:pPr>
        <w:spacing w:before="120" w:after="120"/>
        <w:jc w:val="both"/>
        <w:rPr>
          <w:color w:val="000000" w:themeColor="text1"/>
        </w:rPr>
      </w:pPr>
      <w:r>
        <w:rPr>
          <w:color w:val="000000" w:themeColor="text1"/>
        </w:rPr>
        <w:t>Queridos i</w:t>
      </w:r>
      <w:r w:rsidR="001E3E76" w:rsidRPr="00286087">
        <w:rPr>
          <w:color w:val="000000" w:themeColor="text1"/>
        </w:rPr>
        <w:t>rmã</w:t>
      </w:r>
      <w:r>
        <w:rPr>
          <w:color w:val="000000" w:themeColor="text1"/>
        </w:rPr>
        <w:t>o</w:t>
      </w:r>
      <w:r w:rsidR="001E3E76" w:rsidRPr="00286087">
        <w:rPr>
          <w:color w:val="000000" w:themeColor="text1"/>
        </w:rPr>
        <w:t>s</w:t>
      </w:r>
      <w:r w:rsidR="00612919" w:rsidRPr="00286087">
        <w:rPr>
          <w:color w:val="000000" w:themeColor="text1"/>
        </w:rPr>
        <w:t xml:space="preserve"> e</w:t>
      </w:r>
      <w:r w:rsidR="001E3E76" w:rsidRPr="00286087">
        <w:rPr>
          <w:color w:val="000000" w:themeColor="text1"/>
        </w:rPr>
        <w:t xml:space="preserve"> irmãs, </w:t>
      </w:r>
      <w:r w:rsidR="00B74C23" w:rsidRPr="00286087">
        <w:rPr>
          <w:color w:val="000000" w:themeColor="text1"/>
        </w:rPr>
        <w:t>que</w:t>
      </w:r>
      <w:r w:rsidR="00612919" w:rsidRPr="00286087">
        <w:rPr>
          <w:color w:val="000000" w:themeColor="text1"/>
        </w:rPr>
        <w:t xml:space="preserve"> a</w:t>
      </w:r>
      <w:r>
        <w:rPr>
          <w:color w:val="000000" w:themeColor="text1"/>
        </w:rPr>
        <w:t xml:space="preserve"> divina</w:t>
      </w:r>
      <w:r w:rsidR="00612919" w:rsidRPr="00286087">
        <w:rPr>
          <w:color w:val="000000" w:themeColor="text1"/>
        </w:rPr>
        <w:t xml:space="preserve"> paz </w:t>
      </w:r>
      <w:r w:rsidR="00B74C23" w:rsidRPr="00286087">
        <w:rPr>
          <w:color w:val="000000" w:themeColor="text1"/>
        </w:rPr>
        <w:t>esteja</w:t>
      </w:r>
      <w:r w:rsidR="00612919" w:rsidRPr="00286087">
        <w:rPr>
          <w:color w:val="000000" w:themeColor="text1"/>
        </w:rPr>
        <w:t xml:space="preserve"> sempre </w:t>
      </w:r>
      <w:r>
        <w:rPr>
          <w:color w:val="000000" w:themeColor="text1"/>
        </w:rPr>
        <w:t>com</w:t>
      </w:r>
      <w:r w:rsidR="00612919" w:rsidRPr="00286087">
        <w:rPr>
          <w:color w:val="000000" w:themeColor="text1"/>
        </w:rPr>
        <w:t xml:space="preserve"> voc</w:t>
      </w:r>
      <w:r w:rsidR="00612919" w:rsidRPr="00286087">
        <w:rPr>
          <w:color w:val="000000" w:themeColor="text1"/>
          <w:lang w:val="x-none"/>
        </w:rPr>
        <w:t>ês</w:t>
      </w:r>
      <w:r w:rsidR="001E3E76" w:rsidRPr="00286087">
        <w:rPr>
          <w:color w:val="000000" w:themeColor="text1"/>
        </w:rPr>
        <w:t>!</w:t>
      </w:r>
    </w:p>
    <w:p w:rsidR="006C17AA" w:rsidRDefault="0067764C" w:rsidP="00CE2DFB">
      <w:pPr>
        <w:spacing w:before="120" w:after="120"/>
        <w:jc w:val="both"/>
        <w:rPr>
          <w:rFonts w:eastAsia="Times New Roman"/>
          <w:szCs w:val="28"/>
          <w:lang w:val="x-none" w:eastAsia="pt-BR"/>
        </w:rPr>
      </w:pPr>
      <w:r>
        <w:rPr>
          <w:color w:val="000000" w:themeColor="text1"/>
        </w:rPr>
        <w:t>J</w:t>
      </w:r>
      <w:r>
        <w:rPr>
          <w:color w:val="000000" w:themeColor="text1"/>
          <w:lang w:val="x-none"/>
        </w:rPr>
        <w:t xml:space="preserve">á vimos que </w:t>
      </w:r>
      <w:r>
        <w:rPr>
          <w:rFonts w:eastAsia="Times New Roman"/>
          <w:szCs w:val="28"/>
          <w:lang w:eastAsia="pt-BR"/>
        </w:rPr>
        <w:t>o</w:t>
      </w:r>
      <w:r w:rsidR="006C17AA" w:rsidRPr="00C03151">
        <w:rPr>
          <w:rFonts w:eastAsia="Times New Roman"/>
          <w:szCs w:val="28"/>
          <w:lang w:eastAsia="pt-BR"/>
        </w:rPr>
        <w:t xml:space="preserve"> trecho</w:t>
      </w:r>
      <w:r>
        <w:rPr>
          <w:rFonts w:eastAsia="Times New Roman"/>
          <w:szCs w:val="28"/>
          <w:lang w:eastAsia="pt-BR"/>
        </w:rPr>
        <w:t xml:space="preserve"> evang</w:t>
      </w:r>
      <w:r>
        <w:rPr>
          <w:rFonts w:eastAsia="Times New Roman"/>
          <w:szCs w:val="28"/>
          <w:lang w:val="x-none" w:eastAsia="pt-BR"/>
        </w:rPr>
        <w:t>élico de Mateus</w:t>
      </w:r>
      <w:r w:rsidR="006C17AA" w:rsidRPr="00C03151">
        <w:rPr>
          <w:rFonts w:eastAsia="Times New Roman"/>
          <w:szCs w:val="28"/>
          <w:lang w:eastAsia="pt-BR"/>
        </w:rPr>
        <w:t xml:space="preserve"> </w:t>
      </w:r>
      <w:r>
        <w:rPr>
          <w:rFonts w:eastAsia="Times New Roman"/>
          <w:szCs w:val="28"/>
          <w:lang w:eastAsia="pt-BR"/>
        </w:rPr>
        <w:t>compreendido entre o vers</w:t>
      </w:r>
      <w:r>
        <w:rPr>
          <w:rFonts w:eastAsia="Times New Roman"/>
          <w:szCs w:val="28"/>
          <w:lang w:val="x-none" w:eastAsia="pt-BR"/>
        </w:rPr>
        <w:t xml:space="preserve">ículo 36 do nono capítulo </w:t>
      </w:r>
      <w:r w:rsidR="006C17AA" w:rsidRPr="00C03151">
        <w:rPr>
          <w:rFonts w:eastAsia="Times New Roman"/>
          <w:szCs w:val="28"/>
          <w:lang w:eastAsia="pt-BR"/>
        </w:rPr>
        <w:t>a</w:t>
      </w:r>
      <w:r>
        <w:rPr>
          <w:rFonts w:eastAsia="Times New Roman"/>
          <w:szCs w:val="28"/>
          <w:lang w:eastAsia="pt-BR"/>
        </w:rPr>
        <w:t>t</w:t>
      </w:r>
      <w:r>
        <w:rPr>
          <w:rFonts w:eastAsia="Times New Roman"/>
          <w:szCs w:val="28"/>
          <w:lang w:val="x-none" w:eastAsia="pt-BR"/>
        </w:rPr>
        <w:t>é o primeiro versículo do capítulo</w:t>
      </w:r>
      <w:r w:rsidR="006C17AA" w:rsidRPr="00C03151">
        <w:rPr>
          <w:rFonts w:eastAsia="Times New Roman"/>
          <w:szCs w:val="28"/>
          <w:lang w:eastAsia="pt-BR"/>
        </w:rPr>
        <w:t xml:space="preserve"> 11 </w:t>
      </w:r>
      <w:r w:rsidR="006C17AA" w:rsidRPr="00C03151">
        <w:rPr>
          <w:rFonts w:eastAsia="Times New Roman"/>
          <w:szCs w:val="28"/>
          <w:lang w:val="x-none" w:eastAsia="pt-BR"/>
        </w:rPr>
        <w:t xml:space="preserve">é </w:t>
      </w:r>
      <w:r>
        <w:rPr>
          <w:rFonts w:eastAsia="Times New Roman"/>
          <w:szCs w:val="28"/>
          <w:lang w:val="x-none" w:eastAsia="pt-BR"/>
        </w:rPr>
        <w:t>considerado</w:t>
      </w:r>
      <w:r w:rsidR="006C17AA" w:rsidRPr="00C03151">
        <w:rPr>
          <w:rFonts w:eastAsia="Times New Roman"/>
          <w:szCs w:val="28"/>
          <w:lang w:val="x-none" w:eastAsia="pt-BR"/>
        </w:rPr>
        <w:t xml:space="preserve"> como o “discurso da missão”, </w:t>
      </w:r>
      <w:r>
        <w:rPr>
          <w:rFonts w:eastAsia="Times New Roman"/>
          <w:szCs w:val="28"/>
          <w:lang w:val="x-none" w:eastAsia="pt-BR"/>
        </w:rPr>
        <w:t xml:space="preserve">ou seja, </w:t>
      </w:r>
      <w:r w:rsidR="006C17AA" w:rsidRPr="00C03151">
        <w:rPr>
          <w:rFonts w:eastAsia="Times New Roman"/>
          <w:szCs w:val="28"/>
          <w:lang w:val="x-none" w:eastAsia="pt-BR"/>
        </w:rPr>
        <w:t>um</w:t>
      </w:r>
      <w:r>
        <w:rPr>
          <w:rFonts w:eastAsia="Times New Roman"/>
          <w:szCs w:val="28"/>
          <w:lang w:val="x-none" w:eastAsia="pt-BR"/>
        </w:rPr>
        <w:t xml:space="preserve"> </w:t>
      </w:r>
      <w:r w:rsidR="006C17AA" w:rsidRPr="00C03151">
        <w:rPr>
          <w:rFonts w:eastAsia="Times New Roman"/>
          <w:szCs w:val="28"/>
          <w:lang w:val="x-none" w:eastAsia="pt-BR"/>
        </w:rPr>
        <w:t xml:space="preserve">“manual missionário” </w:t>
      </w:r>
      <w:r>
        <w:rPr>
          <w:rFonts w:eastAsia="Times New Roman"/>
          <w:szCs w:val="28"/>
          <w:lang w:val="x-none" w:eastAsia="pt-BR"/>
        </w:rPr>
        <w:t>apresentado a todas as pessoas de todas as épocas que se propõem</w:t>
      </w:r>
      <w:r w:rsidR="007325BD">
        <w:rPr>
          <w:rFonts w:eastAsia="Times New Roman"/>
          <w:szCs w:val="28"/>
          <w:lang w:val="x-none" w:eastAsia="pt-BR"/>
        </w:rPr>
        <w:t xml:space="preserve"> a ir além do </w:t>
      </w:r>
      <w:r>
        <w:rPr>
          <w:rFonts w:eastAsia="Times New Roman"/>
          <w:szCs w:val="28"/>
          <w:lang w:val="x-none" w:eastAsia="pt-BR"/>
        </w:rPr>
        <w:t xml:space="preserve">discipulado divino, com vistas ao </w:t>
      </w:r>
      <w:r w:rsidR="006C17AA" w:rsidRPr="00C03151">
        <w:rPr>
          <w:rFonts w:eastAsia="Times New Roman"/>
          <w:szCs w:val="28"/>
          <w:lang w:val="x-none" w:eastAsia="pt-BR"/>
        </w:rPr>
        <w:t>an</w:t>
      </w:r>
      <w:r>
        <w:rPr>
          <w:rFonts w:eastAsia="Times New Roman"/>
          <w:szCs w:val="28"/>
          <w:lang w:val="x-none" w:eastAsia="pt-BR"/>
        </w:rPr>
        <w:t>ú</w:t>
      </w:r>
      <w:r w:rsidR="006C17AA" w:rsidRPr="00C03151">
        <w:rPr>
          <w:rFonts w:eastAsia="Times New Roman"/>
          <w:szCs w:val="28"/>
          <w:lang w:val="x-none" w:eastAsia="pt-BR"/>
        </w:rPr>
        <w:t>nci</w:t>
      </w:r>
      <w:r>
        <w:rPr>
          <w:rFonts w:eastAsia="Times New Roman"/>
          <w:szCs w:val="28"/>
          <w:lang w:val="x-none" w:eastAsia="pt-BR"/>
        </w:rPr>
        <w:t>o</w:t>
      </w:r>
      <w:r w:rsidR="006C17AA" w:rsidRPr="00C03151">
        <w:rPr>
          <w:rFonts w:eastAsia="Times New Roman"/>
          <w:szCs w:val="28"/>
          <w:lang w:val="x-none" w:eastAsia="pt-BR"/>
        </w:rPr>
        <w:t xml:space="preserve"> </w:t>
      </w:r>
      <w:r w:rsidR="00E55271">
        <w:rPr>
          <w:rFonts w:eastAsia="Times New Roman"/>
          <w:szCs w:val="28"/>
          <w:lang w:val="x-none" w:eastAsia="pt-BR"/>
        </w:rPr>
        <w:t>d</w:t>
      </w:r>
      <w:r w:rsidRPr="00C03151">
        <w:rPr>
          <w:rFonts w:eastAsia="Times New Roman"/>
          <w:szCs w:val="28"/>
          <w:lang w:val="x-none" w:eastAsia="pt-BR"/>
        </w:rPr>
        <w:t>a presença do Reino</w:t>
      </w:r>
      <w:r>
        <w:rPr>
          <w:rFonts w:eastAsia="Times New Roman"/>
          <w:szCs w:val="28"/>
          <w:lang w:val="x-none" w:eastAsia="pt-BR"/>
        </w:rPr>
        <w:t xml:space="preserve"> de Deus em nosso meio, associado à corresponsabilidade </w:t>
      </w:r>
      <w:r w:rsidR="007325BD">
        <w:rPr>
          <w:rFonts w:eastAsia="Times New Roman"/>
          <w:szCs w:val="28"/>
          <w:lang w:val="x-none" w:eastAsia="pt-BR"/>
        </w:rPr>
        <w:t>d</w:t>
      </w:r>
      <w:r>
        <w:rPr>
          <w:rFonts w:eastAsia="Times New Roman"/>
          <w:szCs w:val="28"/>
          <w:lang w:val="x-none" w:eastAsia="pt-BR"/>
        </w:rPr>
        <w:t>e sua contínua construção cotidiana</w:t>
      </w:r>
      <w:r w:rsidR="006C17AA" w:rsidRPr="00C03151">
        <w:rPr>
          <w:rFonts w:eastAsia="Times New Roman"/>
          <w:szCs w:val="28"/>
          <w:lang w:val="x-none" w:eastAsia="pt-BR"/>
        </w:rPr>
        <w:t>.</w:t>
      </w:r>
    </w:p>
    <w:p w:rsidR="00ED6812" w:rsidRPr="00286087" w:rsidRDefault="00ED6812" w:rsidP="00CE2DFB">
      <w:pPr>
        <w:spacing w:before="120" w:after="120"/>
        <w:jc w:val="both"/>
        <w:rPr>
          <w:rFonts w:eastAsia="Times New Roman"/>
          <w:color w:val="000000" w:themeColor="text1"/>
          <w:szCs w:val="28"/>
          <w:lang w:eastAsia="pt-BR"/>
        </w:rPr>
      </w:pPr>
      <w:r w:rsidRPr="00286087">
        <w:rPr>
          <w:color w:val="000000" w:themeColor="text1"/>
        </w:rPr>
        <w:t>N</w:t>
      </w:r>
      <w:r w:rsidR="00EA02CA">
        <w:rPr>
          <w:color w:val="000000" w:themeColor="text1"/>
        </w:rPr>
        <w:t>este</w:t>
      </w:r>
      <w:r w:rsidRPr="00286087">
        <w:rPr>
          <w:color w:val="000000" w:themeColor="text1"/>
        </w:rPr>
        <w:t xml:space="preserve"> d</w:t>
      </w:r>
      <w:r w:rsidRPr="00286087">
        <w:rPr>
          <w:color w:val="000000" w:themeColor="text1"/>
          <w:lang w:val="x-none"/>
        </w:rPr>
        <w:t xml:space="preserve">écimo </w:t>
      </w:r>
      <w:r w:rsidR="00EA02CA">
        <w:rPr>
          <w:color w:val="000000" w:themeColor="text1"/>
          <w:lang w:val="x-none"/>
        </w:rPr>
        <w:t>terceiro</w:t>
      </w:r>
      <w:r w:rsidRPr="00286087">
        <w:rPr>
          <w:color w:val="000000" w:themeColor="text1"/>
          <w:lang w:val="x-none"/>
        </w:rPr>
        <w:t xml:space="preserve"> domingo do Tempo Comum</w:t>
      </w:r>
      <w:r w:rsidR="00EA02CA">
        <w:rPr>
          <w:color w:val="000000" w:themeColor="text1"/>
          <w:lang w:val="x-none"/>
        </w:rPr>
        <w:t>, de acordo com o calendário litúrgico do cristianismo ocidental</w:t>
      </w:r>
      <w:r w:rsidRPr="00286087">
        <w:rPr>
          <w:color w:val="000000" w:themeColor="text1"/>
          <w:lang w:val="x-none"/>
        </w:rPr>
        <w:t xml:space="preserve"> (</w:t>
      </w:r>
      <w:r w:rsidRPr="00286087">
        <w:rPr>
          <w:color w:val="000000" w:themeColor="text1"/>
        </w:rPr>
        <w:t>2</w:t>
      </w:r>
      <w:r w:rsidR="00EA02CA">
        <w:rPr>
          <w:color w:val="000000" w:themeColor="text1"/>
        </w:rPr>
        <w:t>8</w:t>
      </w:r>
      <w:r w:rsidR="007325BD">
        <w:rPr>
          <w:color w:val="000000" w:themeColor="text1"/>
        </w:rPr>
        <w:t>/</w:t>
      </w:r>
      <w:r w:rsidRPr="00286087">
        <w:rPr>
          <w:color w:val="000000" w:themeColor="text1"/>
        </w:rPr>
        <w:t xml:space="preserve">6/2020), </w:t>
      </w:r>
      <w:r w:rsidRPr="00286087">
        <w:rPr>
          <w:color w:val="000000" w:themeColor="text1"/>
          <w:lang w:val="x-none"/>
        </w:rPr>
        <w:t>continu</w:t>
      </w:r>
      <w:r w:rsidR="00EA02CA">
        <w:rPr>
          <w:color w:val="000000" w:themeColor="text1"/>
          <w:lang w:val="x-none"/>
        </w:rPr>
        <w:t>amos</w:t>
      </w:r>
      <w:r w:rsidRPr="00286087">
        <w:rPr>
          <w:color w:val="000000" w:themeColor="text1"/>
          <w:lang w:val="x-none"/>
        </w:rPr>
        <w:t xml:space="preserve"> </w:t>
      </w:r>
      <w:r w:rsidR="00EA02CA">
        <w:rPr>
          <w:color w:val="000000" w:themeColor="text1"/>
          <w:lang w:val="x-none"/>
        </w:rPr>
        <w:t xml:space="preserve">com </w:t>
      </w:r>
      <w:r w:rsidRPr="00286087">
        <w:rPr>
          <w:color w:val="000000" w:themeColor="text1"/>
          <w:lang w:val="x-none"/>
        </w:rPr>
        <w:t>à</w:t>
      </w:r>
      <w:r w:rsidR="007A1ACA">
        <w:rPr>
          <w:color w:val="000000" w:themeColor="text1"/>
          <w:lang w:val="x-none"/>
        </w:rPr>
        <w:t>s</w:t>
      </w:r>
      <w:r w:rsidRPr="00286087">
        <w:rPr>
          <w:color w:val="000000" w:themeColor="text1"/>
          <w:lang w:val="x-none"/>
        </w:rPr>
        <w:t xml:space="preserve"> reflex</w:t>
      </w:r>
      <w:r w:rsidR="007A1ACA">
        <w:rPr>
          <w:color w:val="000000" w:themeColor="text1"/>
          <w:lang w:val="x-none"/>
        </w:rPr>
        <w:t>ões</w:t>
      </w:r>
      <w:r w:rsidRPr="00286087">
        <w:rPr>
          <w:color w:val="000000" w:themeColor="text1"/>
          <w:lang w:val="x-none"/>
        </w:rPr>
        <w:t xml:space="preserve"> </w:t>
      </w:r>
      <w:r w:rsidR="00EA02CA">
        <w:rPr>
          <w:color w:val="000000" w:themeColor="text1"/>
          <w:lang w:val="x-none"/>
        </w:rPr>
        <w:t>a respeito d</w:t>
      </w:r>
      <w:r w:rsidRPr="00286087">
        <w:rPr>
          <w:color w:val="000000" w:themeColor="text1"/>
          <w:lang w:val="x-none"/>
        </w:rPr>
        <w:t xml:space="preserve">o trecho evangélico </w:t>
      </w:r>
      <w:r w:rsidR="00EA02CA">
        <w:rPr>
          <w:rFonts w:eastAsia="Times New Roman"/>
          <w:color w:val="000000" w:themeColor="text1"/>
          <w:szCs w:val="28"/>
          <w:lang w:eastAsia="pt-BR"/>
        </w:rPr>
        <w:t>narrado por</w:t>
      </w:r>
      <w:r w:rsidRPr="00286087">
        <w:rPr>
          <w:rFonts w:eastAsia="Times New Roman"/>
          <w:color w:val="000000" w:themeColor="text1"/>
          <w:szCs w:val="28"/>
          <w:lang w:eastAsia="pt-BR"/>
        </w:rPr>
        <w:t xml:space="preserve"> Mateus </w:t>
      </w:r>
      <w:r w:rsidR="00EA02CA">
        <w:rPr>
          <w:rFonts w:eastAsia="Times New Roman"/>
          <w:color w:val="000000" w:themeColor="text1"/>
          <w:szCs w:val="28"/>
          <w:lang w:eastAsia="pt-BR"/>
        </w:rPr>
        <w:t xml:space="preserve">que se refere </w:t>
      </w:r>
      <w:r w:rsidR="00EA02CA">
        <w:rPr>
          <w:rFonts w:eastAsia="Times New Roman"/>
          <w:color w:val="000000" w:themeColor="text1"/>
          <w:szCs w:val="28"/>
          <w:lang w:val="x-none" w:eastAsia="pt-BR"/>
        </w:rPr>
        <w:t xml:space="preserve">à missão de cada um, como vimos acima, que vai além do mero aprendizado, tendo em vista, independente da tradição religiosa que seguimos, ou qualquer outra característica individual que </w:t>
      </w:r>
      <w:r w:rsidR="007325BD">
        <w:rPr>
          <w:rFonts w:eastAsia="Times New Roman"/>
          <w:color w:val="000000" w:themeColor="text1"/>
          <w:szCs w:val="28"/>
          <w:lang w:val="x-none" w:eastAsia="pt-BR"/>
        </w:rPr>
        <w:t>nos distinga</w:t>
      </w:r>
      <w:r w:rsidR="00EA02CA">
        <w:rPr>
          <w:rFonts w:eastAsia="Times New Roman"/>
          <w:color w:val="000000" w:themeColor="text1"/>
          <w:szCs w:val="28"/>
          <w:lang w:val="x-none" w:eastAsia="pt-BR"/>
        </w:rPr>
        <w:t>,</w:t>
      </w:r>
      <w:r w:rsidRPr="00286087">
        <w:rPr>
          <w:rFonts w:eastAsia="Times New Roman"/>
          <w:color w:val="000000" w:themeColor="text1"/>
          <w:szCs w:val="28"/>
          <w:lang w:val="x-none" w:eastAsia="pt-BR"/>
        </w:rPr>
        <w:t xml:space="preserve"> </w:t>
      </w:r>
      <w:r w:rsidR="007325BD">
        <w:rPr>
          <w:rFonts w:eastAsia="Times New Roman"/>
          <w:color w:val="000000" w:themeColor="text1"/>
          <w:szCs w:val="28"/>
          <w:lang w:val="x-none" w:eastAsia="pt-BR"/>
        </w:rPr>
        <w:t>sermos,</w:t>
      </w:r>
      <w:r w:rsidR="007325BD" w:rsidRPr="00286087">
        <w:rPr>
          <w:rFonts w:eastAsia="Times New Roman"/>
          <w:color w:val="000000" w:themeColor="text1"/>
          <w:szCs w:val="28"/>
          <w:lang w:val="x-none" w:eastAsia="pt-BR"/>
        </w:rPr>
        <w:t xml:space="preserve"> todos </w:t>
      </w:r>
      <w:r w:rsidR="007325BD">
        <w:rPr>
          <w:rFonts w:eastAsia="Times New Roman"/>
          <w:color w:val="000000" w:themeColor="text1"/>
          <w:szCs w:val="28"/>
          <w:lang w:val="x-none" w:eastAsia="pt-BR"/>
        </w:rPr>
        <w:t>nós</w:t>
      </w:r>
      <w:r w:rsidR="007325BD">
        <w:rPr>
          <w:rFonts w:eastAsia="Times New Roman"/>
          <w:color w:val="000000" w:themeColor="text1"/>
          <w:szCs w:val="28"/>
          <w:lang w:val="x-none" w:eastAsia="pt-BR"/>
        </w:rPr>
        <w:t>,</w:t>
      </w:r>
      <w:r w:rsidR="007325BD" w:rsidRPr="00286087">
        <w:rPr>
          <w:rFonts w:eastAsia="Times New Roman"/>
          <w:color w:val="000000" w:themeColor="text1"/>
          <w:szCs w:val="28"/>
          <w:lang w:val="x-none" w:eastAsia="pt-BR"/>
        </w:rPr>
        <w:t xml:space="preserve"> </w:t>
      </w:r>
      <w:r w:rsidRPr="00286087">
        <w:rPr>
          <w:rFonts w:eastAsia="Times New Roman"/>
          <w:color w:val="000000" w:themeColor="text1"/>
          <w:szCs w:val="28"/>
          <w:lang w:val="x-none" w:eastAsia="pt-BR"/>
        </w:rPr>
        <w:t>enviados apostolicamente para</w:t>
      </w:r>
      <w:r w:rsidR="00EA02CA">
        <w:rPr>
          <w:rFonts w:eastAsia="Times New Roman"/>
          <w:color w:val="000000" w:themeColor="text1"/>
          <w:szCs w:val="28"/>
          <w:lang w:val="x-none" w:eastAsia="pt-BR"/>
        </w:rPr>
        <w:t>, inicialmente,</w:t>
      </w:r>
      <w:r w:rsidRPr="00286087">
        <w:rPr>
          <w:rFonts w:eastAsia="Times New Roman"/>
          <w:color w:val="000000" w:themeColor="text1"/>
          <w:szCs w:val="28"/>
          <w:lang w:val="x-none" w:eastAsia="pt-BR"/>
        </w:rPr>
        <w:t xml:space="preserve"> </w:t>
      </w:r>
      <w:r w:rsidR="00EA02CA">
        <w:rPr>
          <w:rFonts w:eastAsia="Times New Roman"/>
          <w:color w:val="000000" w:themeColor="text1"/>
          <w:szCs w:val="28"/>
          <w:lang w:val="x-none" w:eastAsia="pt-BR"/>
        </w:rPr>
        <w:t xml:space="preserve">construirmos o “Reino” em nosso interior e, </w:t>
      </w:r>
      <w:r w:rsidR="007325BD">
        <w:rPr>
          <w:rFonts w:eastAsia="Times New Roman"/>
          <w:color w:val="000000" w:themeColor="text1"/>
          <w:szCs w:val="28"/>
          <w:lang w:val="x-none" w:eastAsia="pt-BR"/>
        </w:rPr>
        <w:t>como consequência</w:t>
      </w:r>
      <w:r w:rsidR="00EA02CA">
        <w:rPr>
          <w:rFonts w:eastAsia="Times New Roman"/>
          <w:color w:val="000000" w:themeColor="text1"/>
          <w:szCs w:val="28"/>
          <w:lang w:val="x-none" w:eastAsia="pt-BR"/>
        </w:rPr>
        <w:t xml:space="preserve">, </w:t>
      </w:r>
      <w:r w:rsidRPr="00286087">
        <w:rPr>
          <w:rFonts w:eastAsia="Times New Roman"/>
          <w:color w:val="000000" w:themeColor="text1"/>
          <w:szCs w:val="28"/>
          <w:lang w:val="x-none" w:eastAsia="pt-BR"/>
        </w:rPr>
        <w:t>anunci</w:t>
      </w:r>
      <w:r w:rsidR="00EA02CA">
        <w:rPr>
          <w:rFonts w:eastAsia="Times New Roman"/>
          <w:color w:val="000000" w:themeColor="text1"/>
          <w:szCs w:val="28"/>
          <w:lang w:val="x-none" w:eastAsia="pt-BR"/>
        </w:rPr>
        <w:t xml:space="preserve">á-lo </w:t>
      </w:r>
      <w:r w:rsidR="00E61DDC">
        <w:rPr>
          <w:rFonts w:eastAsia="Times New Roman"/>
          <w:color w:val="000000" w:themeColor="text1"/>
          <w:szCs w:val="28"/>
          <w:lang w:val="x-none" w:eastAsia="pt-BR"/>
        </w:rPr>
        <w:t>ao mundo por meio de nosso testemunho</w:t>
      </w:r>
      <w:r w:rsidR="007325BD">
        <w:rPr>
          <w:rFonts w:eastAsia="Times New Roman"/>
          <w:color w:val="000000" w:themeColor="text1"/>
          <w:szCs w:val="28"/>
          <w:lang w:val="x-none" w:eastAsia="pt-BR"/>
        </w:rPr>
        <w:t>, em decorrência do extravasamento de suas verdades de dentro de nós aos seres que nos rodeiam</w:t>
      </w:r>
      <w:r w:rsidRPr="00286087">
        <w:rPr>
          <w:rFonts w:eastAsia="Times New Roman"/>
          <w:color w:val="000000" w:themeColor="text1"/>
          <w:szCs w:val="28"/>
          <w:lang w:val="x-none" w:eastAsia="pt-BR"/>
        </w:rPr>
        <w:t xml:space="preserve">. Todos </w:t>
      </w:r>
      <w:r w:rsidR="007325BD">
        <w:rPr>
          <w:rFonts w:eastAsia="Times New Roman"/>
          <w:color w:val="000000" w:themeColor="text1"/>
          <w:szCs w:val="28"/>
          <w:lang w:val="x-none" w:eastAsia="pt-BR"/>
        </w:rPr>
        <w:t xml:space="preserve">nós </w:t>
      </w:r>
      <w:r w:rsidRPr="00286087">
        <w:rPr>
          <w:rFonts w:eastAsia="Times New Roman"/>
          <w:color w:val="000000" w:themeColor="text1"/>
          <w:szCs w:val="28"/>
          <w:lang w:val="x-none" w:eastAsia="pt-BR"/>
        </w:rPr>
        <w:t xml:space="preserve">somos convidados para essa missão </w:t>
      </w:r>
      <w:r w:rsidR="00286087" w:rsidRPr="00286087">
        <w:rPr>
          <w:rFonts w:eastAsia="Times New Roman"/>
          <w:color w:val="000000" w:themeColor="text1"/>
          <w:szCs w:val="28"/>
          <w:lang w:val="x-none" w:eastAsia="pt-BR"/>
        </w:rPr>
        <w:t xml:space="preserve">que </w:t>
      </w:r>
      <w:r w:rsidR="00E61DDC">
        <w:rPr>
          <w:rFonts w:eastAsia="Times New Roman"/>
          <w:color w:val="000000" w:themeColor="text1"/>
          <w:szCs w:val="28"/>
          <w:lang w:val="x-none" w:eastAsia="pt-BR"/>
        </w:rPr>
        <w:t>busca a transformação de vida de todos os envolvidos por meio da contínua evolução espiritual</w:t>
      </w:r>
      <w:r w:rsidRPr="00286087">
        <w:rPr>
          <w:rFonts w:eastAsia="Times New Roman"/>
          <w:color w:val="000000" w:themeColor="text1"/>
          <w:szCs w:val="28"/>
          <w:lang w:val="x-none" w:eastAsia="pt-BR"/>
        </w:rPr>
        <w:t>.</w:t>
      </w:r>
    </w:p>
    <w:p w:rsidR="001E3E76" w:rsidRPr="00286087" w:rsidRDefault="00E61DDC" w:rsidP="00CE2DFB">
      <w:pPr>
        <w:spacing w:before="120" w:after="120"/>
        <w:jc w:val="both"/>
        <w:rPr>
          <w:color w:val="000000" w:themeColor="text1"/>
        </w:rPr>
      </w:pPr>
      <w:r>
        <w:rPr>
          <w:color w:val="000000" w:themeColor="text1"/>
        </w:rPr>
        <w:t>Dessa forma</w:t>
      </w:r>
      <w:r w:rsidR="00B13891" w:rsidRPr="00286087">
        <w:rPr>
          <w:color w:val="000000" w:themeColor="text1"/>
        </w:rPr>
        <w:t>,</w:t>
      </w:r>
      <w:r w:rsidR="001E3E76" w:rsidRPr="00286087">
        <w:rPr>
          <w:color w:val="000000" w:themeColor="text1"/>
        </w:rPr>
        <w:t xml:space="preserve"> </w:t>
      </w:r>
      <w:r>
        <w:rPr>
          <w:color w:val="000000" w:themeColor="text1"/>
        </w:rPr>
        <w:t>ap</w:t>
      </w:r>
      <w:r>
        <w:rPr>
          <w:color w:val="000000" w:themeColor="text1"/>
          <w:lang w:val="x-none"/>
        </w:rPr>
        <w:t xml:space="preserve">ós a leitura do trecho evangélico de hoje, </w:t>
      </w:r>
      <w:r w:rsidR="00286087" w:rsidRPr="00286087">
        <w:rPr>
          <w:color w:val="000000" w:themeColor="text1"/>
        </w:rPr>
        <w:t xml:space="preserve">convido </w:t>
      </w:r>
      <w:r w:rsidR="001E3E76" w:rsidRPr="00286087">
        <w:rPr>
          <w:color w:val="000000" w:themeColor="text1"/>
        </w:rPr>
        <w:t>todas e todos vocês a refletir</w:t>
      </w:r>
      <w:r w:rsidR="001C6F76" w:rsidRPr="00286087">
        <w:rPr>
          <w:color w:val="000000" w:themeColor="text1"/>
        </w:rPr>
        <w:t>mos</w:t>
      </w:r>
      <w:r w:rsidR="001E3E76" w:rsidRPr="00286087">
        <w:rPr>
          <w:color w:val="000000" w:themeColor="text1"/>
        </w:rPr>
        <w:t xml:space="preserve"> </w:t>
      </w:r>
      <w:r w:rsidR="001C6F76" w:rsidRPr="00286087">
        <w:rPr>
          <w:color w:val="000000" w:themeColor="text1"/>
        </w:rPr>
        <w:t>juntos</w:t>
      </w:r>
      <w:r w:rsidR="001E3E76" w:rsidRPr="00286087">
        <w:rPr>
          <w:color w:val="000000" w:themeColor="text1"/>
        </w:rPr>
        <w:t xml:space="preserve"> sobre </w:t>
      </w:r>
      <w:r w:rsidR="00286087" w:rsidRPr="00286087">
        <w:rPr>
          <w:color w:val="000000" w:themeColor="text1"/>
        </w:rPr>
        <w:t xml:space="preserve">tal </w:t>
      </w:r>
      <w:r w:rsidR="007325BD">
        <w:rPr>
          <w:color w:val="000000" w:themeColor="text1"/>
        </w:rPr>
        <w:t>convite e a forma que a ele respondemos</w:t>
      </w:r>
      <w:r>
        <w:rPr>
          <w:color w:val="000000" w:themeColor="text1"/>
          <w:lang w:val="x-none"/>
        </w:rPr>
        <w:t xml:space="preserve"> </w:t>
      </w:r>
      <w:r w:rsidR="007325BD">
        <w:rPr>
          <w:color w:val="000000" w:themeColor="text1"/>
          <w:lang w:val="x-none"/>
        </w:rPr>
        <w:t xml:space="preserve">o </w:t>
      </w:r>
      <w:r>
        <w:rPr>
          <w:color w:val="000000" w:themeColor="text1"/>
          <w:lang w:val="x-none"/>
        </w:rPr>
        <w:t>qu</w:t>
      </w:r>
      <w:r w:rsidR="007325BD">
        <w:rPr>
          <w:color w:val="000000" w:themeColor="text1"/>
          <w:lang w:val="x-none"/>
        </w:rPr>
        <w:t>al</w:t>
      </w:r>
      <w:r>
        <w:rPr>
          <w:color w:val="000000" w:themeColor="text1"/>
          <w:lang w:val="x-none"/>
        </w:rPr>
        <w:t xml:space="preserve">, de alguma forma, </w:t>
      </w:r>
      <w:r w:rsidR="007325BD">
        <w:rPr>
          <w:color w:val="000000" w:themeColor="text1"/>
          <w:lang w:val="x-none"/>
        </w:rPr>
        <w:t xml:space="preserve">é </w:t>
      </w:r>
      <w:r>
        <w:rPr>
          <w:color w:val="000000" w:themeColor="text1"/>
          <w:lang w:val="x-none"/>
        </w:rPr>
        <w:t>destinada a todos os seres</w:t>
      </w:r>
      <w:r w:rsidR="001E3E76" w:rsidRPr="00286087">
        <w:rPr>
          <w:color w:val="000000" w:themeColor="text1"/>
        </w:rPr>
        <w:t>.</w:t>
      </w:r>
    </w:p>
    <w:p w:rsidR="00FA59C3" w:rsidRPr="00FA59C3" w:rsidRDefault="003D1FA5" w:rsidP="00CE2DFB">
      <w:pPr>
        <w:spacing w:before="120" w:after="120"/>
        <w:ind w:left="1134"/>
        <w:jc w:val="both"/>
        <w:rPr>
          <w:rFonts w:eastAsia="Times New Roman"/>
          <w:sz w:val="24"/>
          <w:lang w:eastAsia="pt-BR"/>
        </w:rPr>
      </w:pPr>
      <w:r w:rsidRPr="003D1FA5">
        <w:rPr>
          <w:rFonts w:eastAsia="Times New Roman"/>
          <w:sz w:val="24"/>
          <w:vertAlign w:val="superscript"/>
          <w:lang w:eastAsia="pt-BR"/>
        </w:rPr>
        <w:t>37</w:t>
      </w:r>
      <w:r w:rsidRPr="003D1FA5">
        <w:rPr>
          <w:rFonts w:eastAsia="Times New Roman"/>
          <w:sz w:val="24"/>
          <w:lang w:eastAsia="pt-BR"/>
        </w:rPr>
        <w:t xml:space="preserve">Quem ama seu pai ou sua mãe mais que a mim não é digno de mim. Quem ama seu filho mais que a mim não é digno de mim. </w:t>
      </w:r>
      <w:r w:rsidRPr="003D1FA5">
        <w:rPr>
          <w:rFonts w:eastAsia="Times New Roman"/>
          <w:sz w:val="24"/>
          <w:vertAlign w:val="superscript"/>
          <w:lang w:eastAsia="pt-BR"/>
        </w:rPr>
        <w:t>38</w:t>
      </w:r>
      <w:r w:rsidRPr="003D1FA5">
        <w:rPr>
          <w:rFonts w:eastAsia="Times New Roman"/>
          <w:sz w:val="24"/>
          <w:lang w:eastAsia="pt-BR"/>
        </w:rPr>
        <w:t xml:space="preserve">Quem não toma a sua cruz e não me segue não é digno de mim. </w:t>
      </w:r>
      <w:r w:rsidRPr="003D1FA5">
        <w:rPr>
          <w:rFonts w:eastAsia="Times New Roman"/>
          <w:sz w:val="24"/>
          <w:vertAlign w:val="superscript"/>
          <w:lang w:eastAsia="pt-BR"/>
        </w:rPr>
        <w:t>39</w:t>
      </w:r>
      <w:r w:rsidRPr="003D1FA5">
        <w:rPr>
          <w:rFonts w:eastAsia="Times New Roman"/>
          <w:sz w:val="24"/>
          <w:lang w:eastAsia="pt-BR"/>
        </w:rPr>
        <w:t xml:space="preserve">Aquele que tentar salvar a sua vida irá perdê-la. Aquele que a </w:t>
      </w:r>
      <w:r w:rsidRPr="003D1FA5">
        <w:rPr>
          <w:rFonts w:eastAsia="Times New Roman"/>
          <w:sz w:val="24"/>
          <w:lang w:eastAsia="pt-BR"/>
        </w:rPr>
        <w:lastRenderedPageBreak/>
        <w:t xml:space="preserve">perder, por minha causa, irá reencontrá-la. </w:t>
      </w:r>
      <w:r w:rsidRPr="003D1FA5">
        <w:rPr>
          <w:rFonts w:eastAsia="Times New Roman"/>
          <w:sz w:val="24"/>
          <w:vertAlign w:val="superscript"/>
          <w:lang w:eastAsia="pt-BR"/>
        </w:rPr>
        <w:t>40</w:t>
      </w:r>
      <w:r w:rsidRPr="003D1FA5">
        <w:rPr>
          <w:rFonts w:eastAsia="Times New Roman"/>
          <w:sz w:val="24"/>
          <w:lang w:eastAsia="pt-BR"/>
        </w:rPr>
        <w:t xml:space="preserve">Quem vos recebe, a mim recebe. E quem me </w:t>
      </w:r>
      <w:proofErr w:type="gramStart"/>
      <w:r w:rsidRPr="003D1FA5">
        <w:rPr>
          <w:rFonts w:eastAsia="Times New Roman"/>
          <w:sz w:val="24"/>
          <w:lang w:eastAsia="pt-BR"/>
        </w:rPr>
        <w:t>recebe</w:t>
      </w:r>
      <w:proofErr w:type="gramEnd"/>
      <w:r w:rsidRPr="003D1FA5">
        <w:rPr>
          <w:rFonts w:eastAsia="Times New Roman"/>
          <w:sz w:val="24"/>
          <w:lang w:eastAsia="pt-BR"/>
        </w:rPr>
        <w:t xml:space="preserve"> </w:t>
      </w:r>
      <w:proofErr w:type="spellStart"/>
      <w:r w:rsidRPr="003D1FA5">
        <w:rPr>
          <w:rFonts w:eastAsia="Times New Roman"/>
          <w:sz w:val="24"/>
          <w:lang w:eastAsia="pt-BR"/>
        </w:rPr>
        <w:t>recebe</w:t>
      </w:r>
      <w:proofErr w:type="spellEnd"/>
      <w:r w:rsidRPr="003D1FA5">
        <w:rPr>
          <w:rFonts w:eastAsia="Times New Roman"/>
          <w:sz w:val="24"/>
          <w:lang w:eastAsia="pt-BR"/>
        </w:rPr>
        <w:t xml:space="preserve"> aquele que me enviou. </w:t>
      </w:r>
      <w:r w:rsidRPr="003D1FA5">
        <w:rPr>
          <w:rFonts w:eastAsia="Times New Roman"/>
          <w:sz w:val="24"/>
          <w:vertAlign w:val="superscript"/>
          <w:lang w:eastAsia="pt-BR"/>
        </w:rPr>
        <w:t>41</w:t>
      </w:r>
      <w:r w:rsidRPr="003D1FA5">
        <w:rPr>
          <w:rFonts w:eastAsia="Times New Roman"/>
          <w:sz w:val="24"/>
          <w:lang w:eastAsia="pt-BR"/>
        </w:rPr>
        <w:t xml:space="preserve">Aquele que recebe um profeta, na qualidade de profeta, receberá uma recompensa de profeta. Aquele que recebe um justo, na qualidade de justo, receberá uma recompensa de justo. </w:t>
      </w:r>
      <w:r w:rsidRPr="003D1FA5">
        <w:rPr>
          <w:rFonts w:eastAsia="Times New Roman"/>
          <w:sz w:val="24"/>
          <w:vertAlign w:val="superscript"/>
          <w:lang w:eastAsia="pt-BR"/>
        </w:rPr>
        <w:t>42</w:t>
      </w:r>
      <w:r w:rsidRPr="003D1FA5">
        <w:rPr>
          <w:rFonts w:eastAsia="Times New Roman"/>
          <w:sz w:val="24"/>
          <w:lang w:eastAsia="pt-BR"/>
        </w:rPr>
        <w:t>Todo aquele que der ainda que seja somente um copo de água fresca a um destes pequeninos, porque é meu discípulo, em verdade eu vos digo: não perderá sua recompensa.</w:t>
      </w:r>
      <w:r>
        <w:rPr>
          <w:rFonts w:eastAsia="Times New Roman"/>
          <w:sz w:val="24"/>
          <w:lang w:eastAsia="pt-BR"/>
        </w:rPr>
        <w:t xml:space="preserve"> </w:t>
      </w:r>
      <w:r w:rsidR="00B13891">
        <w:rPr>
          <w:rFonts w:eastAsia="Times New Roman"/>
          <w:sz w:val="24"/>
          <w:lang w:val="x-none" w:eastAsia="pt-BR"/>
        </w:rPr>
        <w:t>(</w:t>
      </w:r>
      <w:proofErr w:type="spellStart"/>
      <w:r w:rsidR="00B13891">
        <w:rPr>
          <w:rFonts w:eastAsia="Times New Roman"/>
          <w:sz w:val="24"/>
          <w:lang w:val="x-none" w:eastAsia="pt-BR"/>
        </w:rPr>
        <w:t>Mt</w:t>
      </w:r>
      <w:proofErr w:type="spellEnd"/>
      <w:r w:rsidR="00B13891">
        <w:rPr>
          <w:rFonts w:eastAsia="Times New Roman"/>
          <w:sz w:val="24"/>
          <w:lang w:val="x-none" w:eastAsia="pt-BR"/>
        </w:rPr>
        <w:t xml:space="preserve"> 10,</w:t>
      </w:r>
      <w:r>
        <w:rPr>
          <w:rFonts w:eastAsia="Times New Roman"/>
          <w:sz w:val="24"/>
          <w:lang w:val="x-none" w:eastAsia="pt-BR"/>
        </w:rPr>
        <w:t>37</w:t>
      </w:r>
      <w:r w:rsidR="00C45B79">
        <w:rPr>
          <w:rFonts w:eastAsia="Times New Roman"/>
          <w:sz w:val="24"/>
          <w:lang w:val="x-none" w:eastAsia="pt-BR"/>
        </w:rPr>
        <w:t>-</w:t>
      </w:r>
      <w:r>
        <w:rPr>
          <w:rFonts w:eastAsia="Times New Roman"/>
          <w:sz w:val="24"/>
          <w:lang w:val="x-none" w:eastAsia="pt-BR"/>
        </w:rPr>
        <w:t>42</w:t>
      </w:r>
      <w:r w:rsidR="00B13891">
        <w:rPr>
          <w:rFonts w:eastAsia="Times New Roman"/>
          <w:sz w:val="24"/>
          <w:lang w:val="x-none" w:eastAsia="pt-BR"/>
        </w:rPr>
        <w:t>)</w:t>
      </w:r>
    </w:p>
    <w:p w:rsidR="00E55271" w:rsidRDefault="00E55271" w:rsidP="00CE2DFB">
      <w:pPr>
        <w:spacing w:before="120" w:after="120"/>
        <w:jc w:val="both"/>
        <w:rPr>
          <w:color w:val="000000" w:themeColor="text1"/>
        </w:rPr>
      </w:pPr>
      <w:r>
        <w:rPr>
          <w:rFonts w:eastAsia="Times New Roman"/>
          <w:szCs w:val="28"/>
          <w:lang w:val="x-none" w:eastAsia="pt-BR"/>
        </w:rPr>
        <w:t xml:space="preserve">É importante termos sempre em mente que ser discípulo do Altíssimo não se refere apenas a um aprendizado </w:t>
      </w:r>
      <w:r w:rsidR="007325BD">
        <w:rPr>
          <w:rFonts w:eastAsia="Times New Roman"/>
          <w:szCs w:val="28"/>
          <w:lang w:val="x-none" w:eastAsia="pt-BR"/>
        </w:rPr>
        <w:t xml:space="preserve">específico, </w:t>
      </w:r>
      <w:r>
        <w:rPr>
          <w:rFonts w:eastAsia="Times New Roman"/>
          <w:szCs w:val="28"/>
          <w:lang w:val="x-none" w:eastAsia="pt-BR"/>
        </w:rPr>
        <w:t>estático e passivo, voltado ao acúmulo de conhecimento pessoal sobre adequadas condutas e verdades transcendentais. Tal discipulado está ligado à opção de vida e envolve, acima de tudo, ações cotidianas. É nesse contexto que somos levados à utilização da lógica do apostolado, indo muito além do mero aprendizado</w:t>
      </w:r>
      <w:r w:rsidR="007325BD">
        <w:rPr>
          <w:rFonts w:eastAsia="Times New Roman"/>
          <w:szCs w:val="28"/>
          <w:lang w:val="x-none" w:eastAsia="pt-BR"/>
        </w:rPr>
        <w:t xml:space="preserve"> discipular</w:t>
      </w:r>
      <w:r>
        <w:rPr>
          <w:rFonts w:eastAsia="Times New Roman"/>
          <w:szCs w:val="28"/>
          <w:lang w:val="x-none" w:eastAsia="pt-BR"/>
        </w:rPr>
        <w:t>.</w:t>
      </w:r>
    </w:p>
    <w:p w:rsidR="00E55271" w:rsidRDefault="00E55271" w:rsidP="00CE2DFB">
      <w:pPr>
        <w:spacing w:before="120" w:after="120"/>
        <w:jc w:val="both"/>
        <w:rPr>
          <w:rFonts w:eastAsia="Times New Roman"/>
          <w:szCs w:val="28"/>
          <w:lang w:val="x-none" w:eastAsia="pt-BR"/>
        </w:rPr>
      </w:pPr>
      <w:r>
        <w:rPr>
          <w:rFonts w:eastAsia="Times New Roman"/>
          <w:szCs w:val="28"/>
          <w:lang w:eastAsia="pt-BR"/>
        </w:rPr>
        <w:t xml:space="preserve">Mais uma vez, somos chamados </w:t>
      </w:r>
      <w:r>
        <w:rPr>
          <w:rFonts w:eastAsia="Times New Roman"/>
          <w:szCs w:val="28"/>
          <w:lang w:val="x-none" w:eastAsia="pt-BR"/>
        </w:rPr>
        <w:t>à reflexão de nosso papel apostólico no que concerne às verdades divinas, requerendo o adequado e concreto aprendizado das mesmas (discipulado), em uma evolução espiritual contínua, para que elas sejam vivenciadas e transmitidas por meio de nossas ações. O testemunho de uma vida amorosa, compassiva, pacífica e harmoniosa</w:t>
      </w:r>
      <w:r w:rsidR="00A737A0">
        <w:rPr>
          <w:rFonts w:eastAsia="Times New Roman"/>
          <w:szCs w:val="28"/>
          <w:lang w:val="x-none" w:eastAsia="pt-BR"/>
        </w:rPr>
        <w:t xml:space="preserve"> com os seres</w:t>
      </w:r>
      <w:r>
        <w:rPr>
          <w:rFonts w:eastAsia="Times New Roman"/>
          <w:szCs w:val="28"/>
          <w:lang w:val="x-none" w:eastAsia="pt-BR"/>
        </w:rPr>
        <w:t xml:space="preserve"> leva a um processo construtivo permanente do Reino de Deus em nosso meio. </w:t>
      </w:r>
      <w:r w:rsidR="00A737A0">
        <w:rPr>
          <w:rFonts w:eastAsia="Times New Roman"/>
          <w:szCs w:val="28"/>
          <w:lang w:val="x-none" w:eastAsia="pt-BR"/>
        </w:rPr>
        <w:t>Pouca</w:t>
      </w:r>
      <w:r>
        <w:rPr>
          <w:rFonts w:eastAsia="Times New Roman"/>
          <w:szCs w:val="28"/>
          <w:lang w:val="x-none" w:eastAsia="pt-BR"/>
        </w:rPr>
        <w:t xml:space="preserve"> </w:t>
      </w:r>
      <w:r w:rsidR="00A737A0">
        <w:rPr>
          <w:rFonts w:eastAsia="Times New Roman"/>
          <w:szCs w:val="28"/>
          <w:lang w:val="x-none" w:eastAsia="pt-BR"/>
        </w:rPr>
        <w:t>valia têm</w:t>
      </w:r>
      <w:r>
        <w:rPr>
          <w:rFonts w:eastAsia="Times New Roman"/>
          <w:szCs w:val="28"/>
          <w:lang w:val="x-none" w:eastAsia="pt-BR"/>
        </w:rPr>
        <w:t xml:space="preserve"> belos discursos, estudos com ricos conteúdos, longas e empolgantes orações e comovente</w:t>
      </w:r>
      <w:r w:rsidR="00021D28">
        <w:rPr>
          <w:rFonts w:eastAsia="Times New Roman"/>
          <w:szCs w:val="28"/>
          <w:lang w:val="x-none" w:eastAsia="pt-BR"/>
        </w:rPr>
        <w:t>s</w:t>
      </w:r>
      <w:r>
        <w:rPr>
          <w:rFonts w:eastAsia="Times New Roman"/>
          <w:szCs w:val="28"/>
          <w:lang w:val="x-none" w:eastAsia="pt-BR"/>
        </w:rPr>
        <w:t xml:space="preserve"> celebrações, se não vivencia</w:t>
      </w:r>
      <w:r w:rsidR="007325BD">
        <w:rPr>
          <w:rFonts w:eastAsia="Times New Roman"/>
          <w:szCs w:val="28"/>
          <w:lang w:val="x-none" w:eastAsia="pt-BR"/>
        </w:rPr>
        <w:t>r</w:t>
      </w:r>
      <w:r>
        <w:rPr>
          <w:rFonts w:eastAsia="Times New Roman"/>
          <w:szCs w:val="28"/>
          <w:lang w:val="x-none" w:eastAsia="pt-BR"/>
        </w:rPr>
        <w:t xml:space="preserve">mos, a cada dia, </w:t>
      </w:r>
      <w:r w:rsidR="00A737A0">
        <w:rPr>
          <w:rFonts w:eastAsia="Times New Roman"/>
          <w:szCs w:val="28"/>
          <w:lang w:val="x-none" w:eastAsia="pt-BR"/>
        </w:rPr>
        <w:t>tais verdades no nosso relacionamento com as pessoas que nos cercam. O problema é que, também de forma ilusória, acreditamos em nossas próprias forças e na nossa capacidade humana para o efetivo crescimento espiritual, bem como para a concretude do testemunho apostólico que somos convidados a realizar. Nossa condição humana é limitada e insuficiente para garantir nossa evolução espiritual, razão precípua de nossa encarnação.</w:t>
      </w:r>
      <w:r w:rsidR="009944D3">
        <w:rPr>
          <w:rFonts w:eastAsia="Times New Roman"/>
          <w:szCs w:val="28"/>
          <w:lang w:val="x-none" w:eastAsia="pt-BR"/>
        </w:rPr>
        <w:t xml:space="preserve"> </w:t>
      </w:r>
      <w:r w:rsidR="009944D3" w:rsidRPr="009944D3">
        <w:rPr>
          <w:rFonts w:eastAsia="Times New Roman"/>
          <w:szCs w:val="28"/>
          <w:lang w:val="x-none" w:eastAsia="pt-BR"/>
        </w:rPr>
        <w:t>Lembremo-nos da fala de Paulo aos coríntios, ao destacar a mensagem recebida de Deus em oração: “</w:t>
      </w:r>
      <w:r w:rsidR="009944D3" w:rsidRPr="009944D3">
        <w:rPr>
          <w:rFonts w:eastAsia="Times New Roman"/>
          <w:i/>
          <w:iCs/>
          <w:szCs w:val="28"/>
          <w:lang w:val="x-none" w:eastAsia="pt-BR"/>
        </w:rPr>
        <w:t>Basta-te minha graça, porque é na fraqueza que se revela totalmente a minha força</w:t>
      </w:r>
      <w:r w:rsidR="009944D3" w:rsidRPr="009944D3">
        <w:rPr>
          <w:rFonts w:eastAsia="Times New Roman"/>
          <w:szCs w:val="28"/>
          <w:lang w:val="x-none" w:eastAsia="pt-BR"/>
        </w:rPr>
        <w:t>”. Assim, continua a afirmar: “</w:t>
      </w:r>
      <w:r w:rsidR="009944D3" w:rsidRPr="009944D3">
        <w:rPr>
          <w:rFonts w:eastAsia="Times New Roman"/>
          <w:i/>
          <w:iCs/>
          <w:szCs w:val="28"/>
          <w:lang w:val="x-none" w:eastAsia="pt-BR"/>
        </w:rPr>
        <w:t>Portanto, prefiro gloriar-me das minhas fraquezas, para que habite em mim a força de Cristo</w:t>
      </w:r>
      <w:r w:rsidR="009944D3" w:rsidRPr="009944D3">
        <w:rPr>
          <w:rFonts w:eastAsia="Times New Roman"/>
          <w:szCs w:val="28"/>
          <w:lang w:val="x-none" w:eastAsia="pt-BR"/>
        </w:rPr>
        <w:t>” (2Cor 12,9).</w:t>
      </w:r>
    </w:p>
    <w:p w:rsidR="001C2E33" w:rsidRDefault="001C2E33" w:rsidP="00CE2DFB">
      <w:pPr>
        <w:spacing w:before="120" w:after="120"/>
        <w:jc w:val="both"/>
        <w:rPr>
          <w:rFonts w:eastAsia="Times New Roman"/>
          <w:szCs w:val="28"/>
          <w:lang w:val="x-none" w:eastAsia="pt-BR"/>
        </w:rPr>
      </w:pPr>
      <w:r>
        <w:rPr>
          <w:rFonts w:eastAsia="Times New Roman"/>
          <w:szCs w:val="28"/>
          <w:lang w:val="x-none" w:eastAsia="pt-BR"/>
        </w:rPr>
        <w:t>Somos envolvidos de forma ilusória</w:t>
      </w:r>
      <w:r w:rsidR="00F23D77">
        <w:rPr>
          <w:rFonts w:eastAsia="Times New Roman"/>
          <w:szCs w:val="28"/>
          <w:lang w:val="x-none" w:eastAsia="pt-BR"/>
        </w:rPr>
        <w:t xml:space="preserve"> pelo que há neste mundo, levando-nos ao apego, em uma cresça ilógica de sua eterna permanência. Eis a grande distinção entre desejo/amor e apego. O desejo e o amor relacionam-se às nossas ligações sentimentais e sensoriais com pessoas e coisas, alegrando-nos com sua proximidade e a felicidade</w:t>
      </w:r>
      <w:r w:rsidR="00021D28">
        <w:rPr>
          <w:rFonts w:eastAsia="Times New Roman"/>
          <w:szCs w:val="28"/>
          <w:lang w:val="x-none" w:eastAsia="pt-BR"/>
        </w:rPr>
        <w:t xml:space="preserve"> dos seres amados</w:t>
      </w:r>
      <w:r w:rsidR="00F23D77">
        <w:rPr>
          <w:rFonts w:eastAsia="Times New Roman"/>
          <w:szCs w:val="28"/>
          <w:lang w:val="x-none" w:eastAsia="pt-BR"/>
        </w:rPr>
        <w:t xml:space="preserve">. Qual o problema de desejarmos um alimento </w:t>
      </w:r>
      <w:r w:rsidR="00B2287C">
        <w:rPr>
          <w:rFonts w:eastAsia="Times New Roman"/>
          <w:szCs w:val="28"/>
          <w:lang w:val="x-none" w:eastAsia="pt-BR"/>
        </w:rPr>
        <w:t xml:space="preserve">de nossa preferência, de </w:t>
      </w:r>
      <w:r w:rsidR="00021D28">
        <w:rPr>
          <w:rFonts w:eastAsia="Times New Roman"/>
          <w:szCs w:val="28"/>
          <w:lang w:val="x-none" w:eastAsia="pt-BR"/>
        </w:rPr>
        <w:t>optarmos por usar</w:t>
      </w:r>
      <w:r w:rsidR="00B2287C">
        <w:rPr>
          <w:rFonts w:eastAsia="Times New Roman"/>
          <w:szCs w:val="28"/>
          <w:lang w:val="x-none" w:eastAsia="pt-BR"/>
        </w:rPr>
        <w:t xml:space="preserve"> uma determinada vestimenta ou de assistirmos uma filme específico? Que mal tem amarmos as pessoas de nossa família</w:t>
      </w:r>
      <w:r w:rsidR="00021D28">
        <w:rPr>
          <w:rFonts w:eastAsia="Times New Roman"/>
          <w:szCs w:val="28"/>
          <w:lang w:val="x-none" w:eastAsia="pt-BR"/>
        </w:rPr>
        <w:t>, desejando sua plena felicidade</w:t>
      </w:r>
      <w:r w:rsidR="00B2287C">
        <w:rPr>
          <w:rFonts w:eastAsia="Times New Roman"/>
          <w:szCs w:val="28"/>
          <w:lang w:val="x-none" w:eastAsia="pt-BR"/>
        </w:rPr>
        <w:t>?</w:t>
      </w:r>
      <w:r w:rsidR="00F23D77">
        <w:rPr>
          <w:rFonts w:eastAsia="Times New Roman"/>
          <w:szCs w:val="28"/>
          <w:lang w:val="x-none" w:eastAsia="pt-BR"/>
        </w:rPr>
        <w:t xml:space="preserve"> </w:t>
      </w:r>
      <w:r w:rsidR="00B2287C">
        <w:rPr>
          <w:rFonts w:eastAsia="Times New Roman"/>
          <w:szCs w:val="28"/>
          <w:lang w:val="x-none" w:eastAsia="pt-BR"/>
        </w:rPr>
        <w:t>N</w:t>
      </w:r>
      <w:r w:rsidR="00F23D77">
        <w:rPr>
          <w:rFonts w:eastAsia="Times New Roman"/>
          <w:szCs w:val="28"/>
          <w:lang w:val="x-none" w:eastAsia="pt-BR"/>
        </w:rPr>
        <w:t xml:space="preserve">o entanto, </w:t>
      </w:r>
      <w:r w:rsidR="00B2287C">
        <w:rPr>
          <w:rFonts w:eastAsia="Times New Roman"/>
          <w:szCs w:val="28"/>
          <w:lang w:val="x-none" w:eastAsia="pt-BR"/>
        </w:rPr>
        <w:t>normalmente vamos além, mesmo que</w:t>
      </w:r>
      <w:r w:rsidR="00021D28">
        <w:rPr>
          <w:rFonts w:eastAsia="Times New Roman"/>
          <w:szCs w:val="28"/>
          <w:lang w:val="x-none" w:eastAsia="pt-BR"/>
        </w:rPr>
        <w:t xml:space="preserve"> de forma</w:t>
      </w:r>
      <w:r w:rsidR="00B2287C">
        <w:rPr>
          <w:rFonts w:eastAsia="Times New Roman"/>
          <w:szCs w:val="28"/>
          <w:lang w:val="x-none" w:eastAsia="pt-BR"/>
        </w:rPr>
        <w:t xml:space="preserve"> inconsciente, e somos levados pelo desejo de </w:t>
      </w:r>
      <w:r w:rsidR="00F23D77">
        <w:rPr>
          <w:rFonts w:eastAsia="Times New Roman"/>
          <w:szCs w:val="28"/>
          <w:lang w:val="x-none" w:eastAsia="pt-BR"/>
        </w:rPr>
        <w:t>possuir</w:t>
      </w:r>
      <w:r w:rsidR="00B2287C">
        <w:rPr>
          <w:rFonts w:eastAsia="Times New Roman"/>
          <w:szCs w:val="28"/>
          <w:lang w:val="x-none" w:eastAsia="pt-BR"/>
        </w:rPr>
        <w:t xml:space="preserve"> tais objetos e até mesmo as pessoas</w:t>
      </w:r>
      <w:r w:rsidR="00021D28">
        <w:rPr>
          <w:rFonts w:eastAsia="Times New Roman"/>
          <w:szCs w:val="28"/>
          <w:lang w:val="x-none" w:eastAsia="pt-BR"/>
        </w:rPr>
        <w:t xml:space="preserve"> que acreditamos amar</w:t>
      </w:r>
      <w:r w:rsidR="00F23D77">
        <w:rPr>
          <w:rFonts w:eastAsia="Times New Roman"/>
          <w:szCs w:val="28"/>
          <w:lang w:val="x-none" w:eastAsia="pt-BR"/>
        </w:rPr>
        <w:t xml:space="preserve">, </w:t>
      </w:r>
      <w:r w:rsidR="00B2287C">
        <w:rPr>
          <w:rFonts w:eastAsia="Times New Roman"/>
          <w:szCs w:val="28"/>
          <w:lang w:val="x-none" w:eastAsia="pt-BR"/>
        </w:rPr>
        <w:t xml:space="preserve">nutrindo </w:t>
      </w:r>
      <w:r w:rsidR="00F23D77">
        <w:rPr>
          <w:rFonts w:eastAsia="Times New Roman"/>
          <w:szCs w:val="28"/>
          <w:lang w:val="x-none" w:eastAsia="pt-BR"/>
        </w:rPr>
        <w:t>o apego</w:t>
      </w:r>
      <w:r w:rsidR="00B2287C">
        <w:rPr>
          <w:rFonts w:eastAsia="Times New Roman"/>
          <w:szCs w:val="28"/>
          <w:lang w:val="x-none" w:eastAsia="pt-BR"/>
        </w:rPr>
        <w:t xml:space="preserve"> que em nós existe, tão peculiar nos seres humanos. Pode-se dizer, então,</w:t>
      </w:r>
      <w:r w:rsidR="00F23D77">
        <w:rPr>
          <w:rFonts w:eastAsia="Times New Roman"/>
          <w:szCs w:val="28"/>
          <w:lang w:val="x-none" w:eastAsia="pt-BR"/>
        </w:rPr>
        <w:t xml:space="preserve"> </w:t>
      </w:r>
      <w:r w:rsidR="00B2287C">
        <w:rPr>
          <w:rFonts w:eastAsia="Times New Roman"/>
          <w:szCs w:val="28"/>
          <w:lang w:val="x-none" w:eastAsia="pt-BR"/>
        </w:rPr>
        <w:t>que o apego é</w:t>
      </w:r>
      <w:r w:rsidR="00F23D77">
        <w:rPr>
          <w:rFonts w:eastAsia="Times New Roman"/>
          <w:szCs w:val="28"/>
          <w:lang w:val="x-none" w:eastAsia="pt-BR"/>
        </w:rPr>
        <w:t xml:space="preserve"> </w:t>
      </w:r>
      <w:r w:rsidR="00B2287C">
        <w:rPr>
          <w:rFonts w:eastAsia="Times New Roman"/>
          <w:szCs w:val="28"/>
          <w:lang w:val="x-none" w:eastAsia="pt-BR"/>
        </w:rPr>
        <w:t xml:space="preserve">a tentativa de </w:t>
      </w:r>
      <w:r w:rsidR="00F23D77">
        <w:rPr>
          <w:rFonts w:eastAsia="Times New Roman"/>
          <w:szCs w:val="28"/>
          <w:lang w:val="x-none" w:eastAsia="pt-BR"/>
        </w:rPr>
        <w:t>aprisionamento do objeto</w:t>
      </w:r>
      <w:r w:rsidR="00B2287C">
        <w:rPr>
          <w:rFonts w:eastAsia="Times New Roman"/>
          <w:szCs w:val="28"/>
          <w:lang w:val="x-none" w:eastAsia="pt-BR"/>
        </w:rPr>
        <w:t xml:space="preserve"> desejado, da pessoa amada, ou da situação prazerosamente vivida, o que, independente de nossa consciência, é algo impossível, ilusório, pois tudo passa, tudo muda, tudo acaba. O apego que nutrimos em nosso viver acaba nos levando à infelicidade, à </w:t>
      </w:r>
      <w:proofErr w:type="spellStart"/>
      <w:r w:rsidR="00B2287C">
        <w:rPr>
          <w:rFonts w:eastAsia="Times New Roman"/>
          <w:szCs w:val="28"/>
          <w:lang w:val="x-none" w:eastAsia="pt-BR"/>
        </w:rPr>
        <w:t>insatisfatoriedade</w:t>
      </w:r>
      <w:proofErr w:type="spellEnd"/>
      <w:r w:rsidR="00B2287C">
        <w:rPr>
          <w:rFonts w:eastAsia="Times New Roman"/>
          <w:szCs w:val="28"/>
          <w:lang w:val="x-none" w:eastAsia="pt-BR"/>
        </w:rPr>
        <w:t xml:space="preserve"> permanente, obstaculiza</w:t>
      </w:r>
      <w:r w:rsidR="00021D28">
        <w:rPr>
          <w:rFonts w:eastAsia="Times New Roman"/>
          <w:szCs w:val="28"/>
          <w:lang w:val="x-none" w:eastAsia="pt-BR"/>
        </w:rPr>
        <w:t>ndo</w:t>
      </w:r>
      <w:r w:rsidR="00B2287C">
        <w:rPr>
          <w:rFonts w:eastAsia="Times New Roman"/>
          <w:szCs w:val="28"/>
          <w:lang w:val="x-none" w:eastAsia="pt-BR"/>
        </w:rPr>
        <w:t xml:space="preserve"> nosso crescimento espiritual e, </w:t>
      </w:r>
      <w:r w:rsidR="00B2287C">
        <w:rPr>
          <w:rFonts w:eastAsia="Times New Roman"/>
          <w:szCs w:val="28"/>
          <w:lang w:val="x-none" w:eastAsia="pt-BR"/>
        </w:rPr>
        <w:lastRenderedPageBreak/>
        <w:t>consequentemente, as nossas ações apostólicas relacionadas</w:t>
      </w:r>
      <w:r w:rsidR="00F23D77">
        <w:rPr>
          <w:rFonts w:eastAsia="Times New Roman"/>
          <w:szCs w:val="28"/>
          <w:lang w:val="x-none" w:eastAsia="pt-BR"/>
        </w:rPr>
        <w:t xml:space="preserve"> </w:t>
      </w:r>
      <w:r w:rsidR="00B2287C">
        <w:rPr>
          <w:rFonts w:eastAsia="Times New Roman"/>
          <w:szCs w:val="28"/>
          <w:lang w:val="x-none" w:eastAsia="pt-BR"/>
        </w:rPr>
        <w:t>às verdades divinas.</w:t>
      </w:r>
      <w:r w:rsidR="00F23D77">
        <w:rPr>
          <w:rFonts w:eastAsia="Times New Roman"/>
          <w:szCs w:val="28"/>
          <w:lang w:val="x-none" w:eastAsia="pt-BR"/>
        </w:rPr>
        <w:t xml:space="preserve"> Não é sem razão que algumas tradições religiosas orientais têm como principal sustentáculo o necessário desapego das coisas, situações e afetos relacionados a este mundo em que vivemos. </w:t>
      </w:r>
      <w:r w:rsidR="00133F0C">
        <w:rPr>
          <w:rFonts w:eastAsia="Times New Roman"/>
          <w:szCs w:val="28"/>
          <w:lang w:val="x-none" w:eastAsia="pt-BR"/>
        </w:rPr>
        <w:t>Isso não quer dizer que devamos, necessariamente, deixar de desejar as alegres e agradáveis situações</w:t>
      </w:r>
      <w:r w:rsidR="00021D28">
        <w:rPr>
          <w:rFonts w:eastAsia="Times New Roman"/>
          <w:szCs w:val="28"/>
          <w:lang w:val="x-none" w:eastAsia="pt-BR"/>
        </w:rPr>
        <w:t>, tampouco</w:t>
      </w:r>
      <w:r w:rsidR="00133F0C">
        <w:rPr>
          <w:rFonts w:eastAsia="Times New Roman"/>
          <w:szCs w:val="28"/>
          <w:lang w:val="x-none" w:eastAsia="pt-BR"/>
        </w:rPr>
        <w:t xml:space="preserve"> </w:t>
      </w:r>
      <w:r w:rsidR="00021D28">
        <w:rPr>
          <w:rFonts w:eastAsia="Times New Roman"/>
          <w:szCs w:val="28"/>
          <w:lang w:val="x-none" w:eastAsia="pt-BR"/>
        </w:rPr>
        <w:t>os</w:t>
      </w:r>
      <w:r w:rsidR="00133F0C">
        <w:rPr>
          <w:rFonts w:eastAsia="Times New Roman"/>
          <w:szCs w:val="28"/>
          <w:lang w:val="x-none" w:eastAsia="pt-BR"/>
        </w:rPr>
        <w:t xml:space="preserve"> sentimentos humanos, mas sim impedir que eles nos possuam.</w:t>
      </w:r>
    </w:p>
    <w:p w:rsidR="00A737A0" w:rsidRDefault="00133F0C" w:rsidP="00CE2DFB">
      <w:pPr>
        <w:spacing w:before="120" w:after="120"/>
        <w:jc w:val="both"/>
        <w:rPr>
          <w:rFonts w:eastAsia="Times New Roman"/>
          <w:szCs w:val="28"/>
          <w:lang w:val="x-none" w:eastAsia="pt-BR"/>
        </w:rPr>
      </w:pPr>
      <w:r>
        <w:rPr>
          <w:rFonts w:eastAsia="Times New Roman"/>
          <w:szCs w:val="28"/>
          <w:lang w:val="x-none" w:eastAsia="pt-BR"/>
        </w:rPr>
        <w:t>Eis o caminho</w:t>
      </w:r>
      <w:r w:rsidR="00AC52A2">
        <w:rPr>
          <w:rFonts w:eastAsia="Times New Roman"/>
          <w:szCs w:val="28"/>
          <w:lang w:val="x-none" w:eastAsia="pt-BR"/>
        </w:rPr>
        <w:t xml:space="preserve"> inicial</w:t>
      </w:r>
      <w:r>
        <w:rPr>
          <w:rFonts w:eastAsia="Times New Roman"/>
          <w:szCs w:val="28"/>
          <w:lang w:val="x-none" w:eastAsia="pt-BR"/>
        </w:rPr>
        <w:t xml:space="preserve"> para a compreensão da fala de Jesus no trecho evangélico de hoje, voltada não apenas aos seus diretos seguidores, aos seus discípulos mais próximos, mas sim a todas as pessoas de sua época e de todos os tempos. Ele</w:t>
      </w:r>
      <w:r w:rsidR="00764D8C" w:rsidRPr="00764D8C">
        <w:rPr>
          <w:rFonts w:eastAsia="Times New Roman"/>
          <w:szCs w:val="28"/>
          <w:lang w:val="x-none" w:eastAsia="pt-BR"/>
        </w:rPr>
        <w:t xml:space="preserve"> aponta para a imprescindível opção que devemos fazer com vistas à centralidade de Deus em nossa vida, caso desejemos, de fato, caminhar ao seu lado em busca de nossa plena realização</w:t>
      </w:r>
      <w:r w:rsidR="00764D8C">
        <w:rPr>
          <w:rFonts w:eastAsia="Times New Roman"/>
          <w:szCs w:val="28"/>
          <w:lang w:val="x-none" w:eastAsia="pt-BR"/>
        </w:rPr>
        <w:t xml:space="preserve"> e do cumprimento de nosso papel apost</w:t>
      </w:r>
      <w:r w:rsidR="0014758F">
        <w:rPr>
          <w:rFonts w:eastAsia="Times New Roman"/>
          <w:szCs w:val="28"/>
          <w:lang w:val="x-none" w:eastAsia="pt-BR"/>
        </w:rPr>
        <w:t>ólico</w:t>
      </w:r>
      <w:r w:rsidR="00AC52A2">
        <w:rPr>
          <w:rFonts w:eastAsia="Times New Roman"/>
          <w:szCs w:val="28"/>
          <w:lang w:val="x-none" w:eastAsia="pt-BR"/>
        </w:rPr>
        <w:t xml:space="preserve"> neste mundo</w:t>
      </w:r>
      <w:r w:rsidR="00764D8C">
        <w:rPr>
          <w:rFonts w:eastAsia="Times New Roman"/>
          <w:szCs w:val="28"/>
          <w:lang w:val="x-none" w:eastAsia="pt-BR"/>
        </w:rPr>
        <w:t>.</w:t>
      </w:r>
    </w:p>
    <w:p w:rsidR="00410834" w:rsidRDefault="00037E95" w:rsidP="00CE2DFB">
      <w:pPr>
        <w:spacing w:before="120" w:after="120"/>
        <w:jc w:val="both"/>
        <w:rPr>
          <w:szCs w:val="28"/>
          <w:lang w:val="x-none"/>
        </w:rPr>
      </w:pPr>
      <w:r>
        <w:rPr>
          <w:szCs w:val="28"/>
          <w:lang w:val="x-none"/>
        </w:rPr>
        <w:t xml:space="preserve">Cabe a ressalva das distintas visões e narrativas dos evangelistas sobre o mesmo assunto, o que não quer dizer pensamentos diferentes, apenas formas díspares de apresentar o mesmo ensinamento. </w:t>
      </w:r>
      <w:r w:rsidR="00410834">
        <w:rPr>
          <w:szCs w:val="28"/>
          <w:lang w:val="x-none"/>
        </w:rPr>
        <w:t xml:space="preserve">Diferente do mesmo trecho narrado por Lucas, onde aponta a necessidade de </w:t>
      </w:r>
      <w:r w:rsidR="00410834" w:rsidRPr="00410834">
        <w:rPr>
          <w:szCs w:val="28"/>
          <w:lang w:val="x-none"/>
        </w:rPr>
        <w:t>od</w:t>
      </w:r>
      <w:r w:rsidR="00410834">
        <w:rPr>
          <w:szCs w:val="28"/>
          <w:lang w:val="x-none"/>
        </w:rPr>
        <w:t>iar</w:t>
      </w:r>
      <w:r w:rsidR="00410834" w:rsidRPr="00410834">
        <w:rPr>
          <w:szCs w:val="28"/>
          <w:lang w:val="x-none"/>
        </w:rPr>
        <w:t xml:space="preserve"> </w:t>
      </w:r>
      <w:r w:rsidR="00410834">
        <w:rPr>
          <w:szCs w:val="28"/>
          <w:lang w:val="x-none"/>
        </w:rPr>
        <w:t>o</w:t>
      </w:r>
      <w:r w:rsidR="00410834" w:rsidRPr="00410834">
        <w:rPr>
          <w:szCs w:val="28"/>
          <w:lang w:val="x-none"/>
        </w:rPr>
        <w:t xml:space="preserve"> próprio pai e mãe, mulher, filhos, irmãos, irmãs e até a própria vida</w:t>
      </w:r>
      <w:r w:rsidR="00410834">
        <w:rPr>
          <w:szCs w:val="28"/>
          <w:lang w:val="x-none"/>
        </w:rPr>
        <w:t xml:space="preserve"> para que seja possível ser discípulo de Jesus, Mateus nos apresenta uma fala mais </w:t>
      </w:r>
      <w:r>
        <w:rPr>
          <w:szCs w:val="28"/>
          <w:lang w:val="x-none"/>
        </w:rPr>
        <w:t xml:space="preserve">amena e </w:t>
      </w:r>
      <w:r w:rsidR="00410834">
        <w:rPr>
          <w:szCs w:val="28"/>
          <w:lang w:val="x-none"/>
        </w:rPr>
        <w:t xml:space="preserve">contextualizada, isto é, o estabelecimento de prioridades </w:t>
      </w:r>
      <w:r>
        <w:rPr>
          <w:szCs w:val="28"/>
          <w:lang w:val="x-none"/>
        </w:rPr>
        <w:t>na vida das pessoas</w:t>
      </w:r>
      <w:r w:rsidR="00410834">
        <w:rPr>
          <w:szCs w:val="28"/>
          <w:lang w:val="x-none"/>
        </w:rPr>
        <w:t>. Lembremo-nos sempre que Jesus nos traz a amorosidade entre os seres como ponto básico d</w:t>
      </w:r>
      <w:r>
        <w:rPr>
          <w:szCs w:val="28"/>
          <w:lang w:val="x-none"/>
        </w:rPr>
        <w:t>o</w:t>
      </w:r>
      <w:r w:rsidR="00410834">
        <w:rPr>
          <w:szCs w:val="28"/>
          <w:lang w:val="x-none"/>
        </w:rPr>
        <w:t xml:space="preserve"> relacionamento</w:t>
      </w:r>
      <w:r>
        <w:rPr>
          <w:szCs w:val="28"/>
          <w:lang w:val="x-none"/>
        </w:rPr>
        <w:t xml:space="preserve"> humano</w:t>
      </w:r>
      <w:r w:rsidR="00410834">
        <w:rPr>
          <w:szCs w:val="28"/>
          <w:lang w:val="x-none"/>
        </w:rPr>
        <w:t>, mas sua fala de hoje aponta, não para o sentimento que se contrapõe ao amor, mas sim ao apego entre as pessoas e a priorização de tais rela</w:t>
      </w:r>
      <w:r>
        <w:rPr>
          <w:szCs w:val="28"/>
          <w:lang w:val="x-none"/>
        </w:rPr>
        <w:t>cionamentos</w:t>
      </w:r>
      <w:r w:rsidR="00410834">
        <w:rPr>
          <w:szCs w:val="28"/>
          <w:lang w:val="x-none"/>
        </w:rPr>
        <w:t xml:space="preserve"> quando embasadas em princípios humanos, em detrimento do nosso vínculo com Deus.</w:t>
      </w:r>
    </w:p>
    <w:p w:rsidR="00037E95" w:rsidRDefault="00037E95" w:rsidP="00CE2DFB">
      <w:pPr>
        <w:spacing w:before="120" w:after="120"/>
        <w:jc w:val="both"/>
        <w:rPr>
          <w:szCs w:val="28"/>
          <w:lang w:val="x-none"/>
        </w:rPr>
      </w:pPr>
      <w:r>
        <w:rPr>
          <w:szCs w:val="28"/>
          <w:lang w:val="x-none"/>
        </w:rPr>
        <w:t xml:space="preserve">Não nos esqueçamos que em outra parte evangélica o mesmo Jesus, respondendo à pergunta de qual seria o principal mandamento, refere-se ao amor a Deus sobre todas as coisas, seguido pelo amor ao demais seres. Traz-nos o ensinamento </w:t>
      </w:r>
      <w:r w:rsidR="000D0F1A">
        <w:rPr>
          <w:szCs w:val="28"/>
          <w:lang w:val="x-none"/>
        </w:rPr>
        <w:t>sobre</w:t>
      </w:r>
      <w:r>
        <w:rPr>
          <w:szCs w:val="28"/>
          <w:lang w:val="x-none"/>
        </w:rPr>
        <w:t xml:space="preserve"> o amor entre as pessoas que, necessariamente, </w:t>
      </w:r>
      <w:r w:rsidR="0075738A">
        <w:rPr>
          <w:szCs w:val="28"/>
          <w:lang w:val="x-none"/>
        </w:rPr>
        <w:t>deve</w:t>
      </w:r>
      <w:r>
        <w:rPr>
          <w:szCs w:val="28"/>
          <w:lang w:val="x-none"/>
        </w:rPr>
        <w:t xml:space="preserve"> ser precedido pelo amor à Deus, pois o sentimento amoroso não está </w:t>
      </w:r>
      <w:r w:rsidR="0075738A">
        <w:rPr>
          <w:szCs w:val="28"/>
          <w:lang w:val="x-none"/>
        </w:rPr>
        <w:t>n</w:t>
      </w:r>
      <w:r>
        <w:rPr>
          <w:szCs w:val="28"/>
          <w:lang w:val="x-none"/>
        </w:rPr>
        <w:t xml:space="preserve">o objeto amado, mas sim no interior de cada um, radical divino em nossa existência, que é estimulado e nutrido </w:t>
      </w:r>
      <w:r w:rsidR="0075738A">
        <w:rPr>
          <w:szCs w:val="28"/>
          <w:lang w:val="x-none"/>
        </w:rPr>
        <w:t>na nossa relação com a</w:t>
      </w:r>
      <w:r>
        <w:rPr>
          <w:szCs w:val="28"/>
          <w:lang w:val="x-none"/>
        </w:rPr>
        <w:t xml:space="preserve"> pessoa amada. Ela tem o mérito de propiciar o encontro de tal divino sentimento</w:t>
      </w:r>
      <w:r w:rsidR="0075738A">
        <w:rPr>
          <w:szCs w:val="28"/>
          <w:lang w:val="x-none"/>
        </w:rPr>
        <w:t xml:space="preserve"> em nosso interior</w:t>
      </w:r>
      <w:r>
        <w:rPr>
          <w:szCs w:val="28"/>
          <w:lang w:val="x-none"/>
        </w:rPr>
        <w:t xml:space="preserve"> e mantê-lo vivo </w:t>
      </w:r>
      <w:r w:rsidR="0075738A">
        <w:rPr>
          <w:szCs w:val="28"/>
          <w:lang w:val="x-none"/>
        </w:rPr>
        <w:t>e presente em nosso meio</w:t>
      </w:r>
      <w:r>
        <w:rPr>
          <w:szCs w:val="28"/>
          <w:lang w:val="x-none"/>
        </w:rPr>
        <w:t>. Quando amamos alguém, exercitamos o amor implantado em nós por Deus, permitindo que ele seja extravasado para outra</w:t>
      </w:r>
      <w:r w:rsidR="0075738A">
        <w:rPr>
          <w:szCs w:val="28"/>
          <w:lang w:val="x-none"/>
        </w:rPr>
        <w:t>s</w:t>
      </w:r>
      <w:r>
        <w:rPr>
          <w:szCs w:val="28"/>
          <w:lang w:val="x-none"/>
        </w:rPr>
        <w:t xml:space="preserve"> pessoa</w:t>
      </w:r>
      <w:r w:rsidR="0075738A">
        <w:rPr>
          <w:szCs w:val="28"/>
          <w:lang w:val="x-none"/>
        </w:rPr>
        <w:t>s</w:t>
      </w:r>
      <w:r>
        <w:rPr>
          <w:szCs w:val="28"/>
          <w:lang w:val="x-none"/>
        </w:rPr>
        <w:t xml:space="preserve"> e, de uma forma geral, que “irrigue” o solo </w:t>
      </w:r>
      <w:r w:rsidR="0075738A">
        <w:rPr>
          <w:szCs w:val="28"/>
          <w:lang w:val="x-none"/>
        </w:rPr>
        <w:t xml:space="preserve">mundano, possibilitando </w:t>
      </w:r>
      <w:r w:rsidR="000D0F1A">
        <w:rPr>
          <w:szCs w:val="28"/>
          <w:lang w:val="x-none"/>
        </w:rPr>
        <w:t>o</w:t>
      </w:r>
      <w:r w:rsidR="0075738A">
        <w:rPr>
          <w:szCs w:val="28"/>
          <w:lang w:val="x-none"/>
        </w:rPr>
        <w:t xml:space="preserve"> crescimento do amor universal, imprescindível para a existência do “Reino” em nossa existência.</w:t>
      </w:r>
    </w:p>
    <w:p w:rsidR="00844265" w:rsidRDefault="009944D3" w:rsidP="00CE2DFB">
      <w:pPr>
        <w:spacing w:before="120" w:after="120"/>
        <w:jc w:val="both"/>
        <w:rPr>
          <w:szCs w:val="28"/>
          <w:lang w:val="x-none"/>
        </w:rPr>
      </w:pPr>
      <w:r>
        <w:rPr>
          <w:szCs w:val="28"/>
          <w:lang w:val="x-none"/>
        </w:rPr>
        <w:t>Podemos perceber, então, que</w:t>
      </w:r>
      <w:r w:rsidR="00844265">
        <w:rPr>
          <w:szCs w:val="28"/>
          <w:lang w:val="x-none"/>
        </w:rPr>
        <w:t xml:space="preserve"> a fala de Jesus</w:t>
      </w:r>
      <w:r>
        <w:rPr>
          <w:szCs w:val="28"/>
          <w:lang w:val="x-none"/>
        </w:rPr>
        <w:t xml:space="preserve"> nos evidencia a impossibilidade de cumprirmos adequadamente nossas relações amorosas, quer seja com os pais, os filhos, ou demais pessoas amadas sem que tenhamos a correta percepção do dom do amor, dádiva divina à humanidade. Tenhamos </w:t>
      </w:r>
      <w:r w:rsidR="000D0F1A">
        <w:rPr>
          <w:szCs w:val="28"/>
          <w:lang w:val="x-none"/>
        </w:rPr>
        <w:t>cuidado com</w:t>
      </w:r>
      <w:r>
        <w:rPr>
          <w:szCs w:val="28"/>
          <w:lang w:val="x-none"/>
        </w:rPr>
        <w:t xml:space="preserve"> a lógica do apego às pessoas amadas, mais difícil de ser percebida do que aquele relacionado às coisas</w:t>
      </w:r>
      <w:r w:rsidR="000D0F1A">
        <w:rPr>
          <w:szCs w:val="28"/>
          <w:lang w:val="x-none"/>
        </w:rPr>
        <w:t xml:space="preserve"> materiais</w:t>
      </w:r>
      <w:r>
        <w:rPr>
          <w:szCs w:val="28"/>
          <w:lang w:val="x-none"/>
        </w:rPr>
        <w:t xml:space="preserve"> e muito mais difícil de ser trabalhada, pois frequentemente confundimos amor com apego.</w:t>
      </w:r>
    </w:p>
    <w:p w:rsidR="00133F0C" w:rsidRDefault="009944D3" w:rsidP="00CE2DFB">
      <w:pPr>
        <w:spacing w:before="120" w:after="120"/>
        <w:jc w:val="both"/>
        <w:rPr>
          <w:rFonts w:eastAsia="Times New Roman"/>
          <w:szCs w:val="28"/>
          <w:lang w:val="x-none" w:eastAsia="pt-BR"/>
        </w:rPr>
      </w:pPr>
      <w:r>
        <w:rPr>
          <w:rFonts w:eastAsia="Times New Roman"/>
          <w:szCs w:val="28"/>
          <w:lang w:val="x-none" w:eastAsia="pt-BR"/>
        </w:rPr>
        <w:lastRenderedPageBreak/>
        <w:t xml:space="preserve">Pelo texto ora em tela, </w:t>
      </w:r>
      <w:r w:rsidRPr="009944D3">
        <w:rPr>
          <w:rFonts w:eastAsia="Times New Roman"/>
          <w:szCs w:val="28"/>
          <w:lang w:val="x-none" w:eastAsia="pt-BR"/>
        </w:rPr>
        <w:t xml:space="preserve">Jesus apresenta-nos </w:t>
      </w:r>
      <w:r w:rsidR="00BA5733">
        <w:rPr>
          <w:rFonts w:eastAsia="Times New Roman"/>
          <w:szCs w:val="28"/>
          <w:lang w:val="x-none" w:eastAsia="pt-BR"/>
        </w:rPr>
        <w:t>três</w:t>
      </w:r>
      <w:r w:rsidRPr="009944D3">
        <w:rPr>
          <w:rFonts w:eastAsia="Times New Roman"/>
          <w:szCs w:val="28"/>
          <w:lang w:val="x-none" w:eastAsia="pt-BR"/>
        </w:rPr>
        <w:t xml:space="preserve"> exigências para que sigamos o “caminho do </w:t>
      </w:r>
      <w:r>
        <w:rPr>
          <w:rFonts w:eastAsia="Times New Roman"/>
          <w:szCs w:val="28"/>
          <w:lang w:val="x-none" w:eastAsia="pt-BR"/>
        </w:rPr>
        <w:t>apostolado</w:t>
      </w:r>
      <w:r w:rsidRPr="009944D3">
        <w:rPr>
          <w:rFonts w:eastAsia="Times New Roman"/>
          <w:szCs w:val="28"/>
          <w:lang w:val="x-none" w:eastAsia="pt-BR"/>
        </w:rPr>
        <w:t>”</w:t>
      </w:r>
      <w:r>
        <w:rPr>
          <w:rFonts w:eastAsia="Times New Roman"/>
          <w:szCs w:val="28"/>
          <w:lang w:val="x-none" w:eastAsia="pt-BR"/>
        </w:rPr>
        <w:t>.</w:t>
      </w:r>
    </w:p>
    <w:p w:rsidR="009944D3" w:rsidRDefault="009944D3" w:rsidP="00CE2DFB">
      <w:pPr>
        <w:spacing w:before="120" w:after="120"/>
        <w:jc w:val="both"/>
        <w:rPr>
          <w:rFonts w:eastAsia="Times New Roman"/>
          <w:szCs w:val="28"/>
          <w:lang w:val="x-none" w:eastAsia="pt-BR"/>
        </w:rPr>
      </w:pPr>
      <w:r w:rsidRPr="009944D3">
        <w:rPr>
          <w:rFonts w:eastAsia="Times New Roman"/>
          <w:szCs w:val="28"/>
          <w:lang w:val="x-none" w:eastAsia="pt-BR"/>
        </w:rPr>
        <w:t xml:space="preserve">A primeira delas </w:t>
      </w:r>
      <w:r>
        <w:rPr>
          <w:rFonts w:eastAsia="Times New Roman"/>
          <w:szCs w:val="28"/>
          <w:lang w:val="x-none" w:eastAsia="pt-BR"/>
        </w:rPr>
        <w:t>refere-se</w:t>
      </w:r>
      <w:r w:rsidRPr="009944D3">
        <w:rPr>
          <w:rFonts w:eastAsia="Times New Roman"/>
          <w:szCs w:val="28"/>
          <w:lang w:val="x-none" w:eastAsia="pt-BR"/>
        </w:rPr>
        <w:t xml:space="preserve"> ao nosso relacionamento com as pessoas que amamos (v. </w:t>
      </w:r>
      <w:r>
        <w:rPr>
          <w:rFonts w:eastAsia="Times New Roman"/>
          <w:szCs w:val="28"/>
          <w:lang w:val="x-none" w:eastAsia="pt-BR"/>
        </w:rPr>
        <w:t>37</w:t>
      </w:r>
      <w:r w:rsidRPr="009944D3">
        <w:rPr>
          <w:rFonts w:eastAsia="Times New Roman"/>
          <w:szCs w:val="28"/>
          <w:lang w:val="x-none" w:eastAsia="pt-BR"/>
        </w:rPr>
        <w:t>)</w:t>
      </w:r>
      <w:r>
        <w:rPr>
          <w:rFonts w:eastAsia="Times New Roman"/>
          <w:szCs w:val="28"/>
          <w:lang w:val="x-none" w:eastAsia="pt-BR"/>
        </w:rPr>
        <w:t xml:space="preserve">, </w:t>
      </w:r>
      <w:r w:rsidRPr="009944D3">
        <w:rPr>
          <w:rFonts w:eastAsia="Times New Roman"/>
          <w:szCs w:val="28"/>
          <w:lang w:val="x-none" w:eastAsia="pt-BR"/>
        </w:rPr>
        <w:t>da</w:t>
      </w:r>
      <w:r>
        <w:rPr>
          <w:rFonts w:eastAsia="Times New Roman"/>
          <w:szCs w:val="28"/>
          <w:lang w:val="x-none" w:eastAsia="pt-BR"/>
        </w:rPr>
        <w:t>ndo</w:t>
      </w:r>
      <w:r w:rsidRPr="009944D3">
        <w:rPr>
          <w:rFonts w:eastAsia="Times New Roman"/>
          <w:szCs w:val="28"/>
          <w:lang w:val="x-none" w:eastAsia="pt-BR"/>
        </w:rPr>
        <w:t xml:space="preserve"> primazia à nossa</w:t>
      </w:r>
      <w:r>
        <w:rPr>
          <w:rFonts w:eastAsia="Times New Roman"/>
          <w:szCs w:val="28"/>
          <w:lang w:val="x-none" w:eastAsia="pt-BR"/>
        </w:rPr>
        <w:t xml:space="preserve"> evolução</w:t>
      </w:r>
      <w:r w:rsidRPr="009944D3">
        <w:rPr>
          <w:rFonts w:eastAsia="Times New Roman"/>
          <w:szCs w:val="28"/>
          <w:lang w:val="x-none" w:eastAsia="pt-BR"/>
        </w:rPr>
        <w:t xml:space="preserve"> espiritual, às bases divinas que devem sustentar nossas ações diárias. Assim, as relações </w:t>
      </w:r>
      <w:r w:rsidR="00D4752A">
        <w:rPr>
          <w:rFonts w:eastAsia="Times New Roman"/>
          <w:szCs w:val="28"/>
          <w:lang w:val="x-none" w:eastAsia="pt-BR"/>
        </w:rPr>
        <w:t>amorosas</w:t>
      </w:r>
      <w:r w:rsidRPr="009944D3">
        <w:rPr>
          <w:rFonts w:eastAsia="Times New Roman"/>
          <w:szCs w:val="28"/>
          <w:lang w:val="x-none" w:eastAsia="pt-BR"/>
        </w:rPr>
        <w:t xml:space="preserve">, por mais importantes que sejam em nossa vida, não devem obstaculizar a nossa adesão ao “Reino” e, mesmo elas, devem ser esvaziadas de egoísmo, de interesses pessoais, sustentando-se no </w:t>
      </w:r>
      <w:r w:rsidR="00D4752A">
        <w:rPr>
          <w:rFonts w:eastAsia="Times New Roman"/>
          <w:szCs w:val="28"/>
          <w:lang w:val="x-none" w:eastAsia="pt-BR"/>
        </w:rPr>
        <w:t xml:space="preserve">verdadeiro </w:t>
      </w:r>
      <w:r w:rsidRPr="009944D3">
        <w:rPr>
          <w:rFonts w:eastAsia="Times New Roman"/>
          <w:szCs w:val="28"/>
          <w:lang w:val="x-none" w:eastAsia="pt-BR"/>
        </w:rPr>
        <w:t xml:space="preserve">amor </w:t>
      </w:r>
      <w:r w:rsidR="00D4752A">
        <w:rPr>
          <w:rFonts w:eastAsia="Times New Roman"/>
          <w:szCs w:val="28"/>
          <w:lang w:val="x-none" w:eastAsia="pt-BR"/>
        </w:rPr>
        <w:t>essencial</w:t>
      </w:r>
      <w:r w:rsidRPr="009944D3">
        <w:rPr>
          <w:rFonts w:eastAsia="Times New Roman"/>
          <w:szCs w:val="28"/>
          <w:lang w:val="x-none" w:eastAsia="pt-BR"/>
        </w:rPr>
        <w:t>.</w:t>
      </w:r>
    </w:p>
    <w:p w:rsidR="00BA5733" w:rsidRDefault="00BA5733" w:rsidP="00CE2DFB">
      <w:pPr>
        <w:spacing w:before="120" w:after="120"/>
        <w:jc w:val="both"/>
        <w:rPr>
          <w:szCs w:val="28"/>
          <w:lang w:val="x-none"/>
        </w:rPr>
      </w:pPr>
      <w:r w:rsidRPr="00875C0E">
        <w:rPr>
          <w:szCs w:val="28"/>
          <w:lang w:val="x-none"/>
        </w:rPr>
        <w:t xml:space="preserve">A segunda </w:t>
      </w:r>
      <w:r>
        <w:rPr>
          <w:szCs w:val="28"/>
          <w:lang w:val="x-none"/>
        </w:rPr>
        <w:t>requer</w:t>
      </w:r>
      <w:r w:rsidRPr="00875C0E">
        <w:rPr>
          <w:szCs w:val="28"/>
          <w:lang w:val="x-none"/>
        </w:rPr>
        <w:t xml:space="preserve"> a renúncia </w:t>
      </w:r>
      <w:r>
        <w:rPr>
          <w:szCs w:val="28"/>
          <w:lang w:val="x-none"/>
        </w:rPr>
        <w:t>da</w:t>
      </w:r>
      <w:r w:rsidRPr="00875C0E">
        <w:rPr>
          <w:szCs w:val="28"/>
          <w:lang w:val="x-none"/>
        </w:rPr>
        <w:t xml:space="preserve"> própria vida (v</w:t>
      </w:r>
      <w:r w:rsidR="00CE2DFB">
        <w:rPr>
          <w:szCs w:val="28"/>
          <w:lang w:val="x-none"/>
        </w:rPr>
        <w:t>v</w:t>
      </w:r>
      <w:r w:rsidRPr="00875C0E">
        <w:rPr>
          <w:szCs w:val="28"/>
          <w:lang w:val="x-none"/>
        </w:rPr>
        <w:t xml:space="preserve">. </w:t>
      </w:r>
      <w:r>
        <w:rPr>
          <w:szCs w:val="28"/>
          <w:lang w:val="x-none"/>
        </w:rPr>
        <w:t>38-39</w:t>
      </w:r>
      <w:r w:rsidRPr="00875C0E">
        <w:rPr>
          <w:szCs w:val="28"/>
          <w:lang w:val="x-none"/>
        </w:rPr>
        <w:t xml:space="preserve">). </w:t>
      </w:r>
      <w:r>
        <w:rPr>
          <w:szCs w:val="28"/>
          <w:lang w:val="x-none"/>
        </w:rPr>
        <w:t>Não é permitido ao</w:t>
      </w:r>
      <w:r w:rsidRPr="00875C0E">
        <w:rPr>
          <w:szCs w:val="28"/>
          <w:lang w:val="x-none"/>
        </w:rPr>
        <w:t xml:space="preserve"> </w:t>
      </w:r>
      <w:r>
        <w:rPr>
          <w:szCs w:val="28"/>
          <w:lang w:val="x-none"/>
        </w:rPr>
        <w:t>apóstolo de Deus</w:t>
      </w:r>
      <w:r>
        <w:rPr>
          <w:szCs w:val="28"/>
          <w:lang w:val="x-none"/>
        </w:rPr>
        <w:t>, aquele que opta por seguir os passos d</w:t>
      </w:r>
      <w:r>
        <w:rPr>
          <w:szCs w:val="28"/>
          <w:lang w:val="x-none"/>
        </w:rPr>
        <w:t xml:space="preserve">a fraternidade, da paz, da harmonia e do servir </w:t>
      </w:r>
      <w:r w:rsidR="00D4752A">
        <w:rPr>
          <w:szCs w:val="28"/>
          <w:lang w:val="x-none"/>
        </w:rPr>
        <w:t>sem intencionalidade</w:t>
      </w:r>
      <w:r>
        <w:rPr>
          <w:szCs w:val="28"/>
          <w:lang w:val="x-none"/>
        </w:rPr>
        <w:t xml:space="preserve">, </w:t>
      </w:r>
      <w:r w:rsidRPr="00875C0E">
        <w:rPr>
          <w:szCs w:val="28"/>
          <w:lang w:val="x-none"/>
        </w:rPr>
        <w:t xml:space="preserve">viver </w:t>
      </w:r>
      <w:r>
        <w:rPr>
          <w:szCs w:val="28"/>
          <w:lang w:val="x-none"/>
        </w:rPr>
        <w:t>de forma</w:t>
      </w:r>
      <w:r w:rsidRPr="00875C0E">
        <w:rPr>
          <w:szCs w:val="28"/>
          <w:lang w:val="x-none"/>
        </w:rPr>
        <w:t xml:space="preserve"> egoísta, </w:t>
      </w:r>
      <w:r>
        <w:rPr>
          <w:szCs w:val="28"/>
          <w:lang w:val="x-none"/>
        </w:rPr>
        <w:t xml:space="preserve">priorizando </w:t>
      </w:r>
      <w:r w:rsidRPr="00875C0E">
        <w:rPr>
          <w:szCs w:val="28"/>
          <w:lang w:val="x-none"/>
        </w:rPr>
        <w:t>os seus interesses</w:t>
      </w:r>
      <w:r>
        <w:rPr>
          <w:szCs w:val="28"/>
          <w:lang w:val="x-none"/>
        </w:rPr>
        <w:t xml:space="preserve"> pessoais</w:t>
      </w:r>
      <w:r w:rsidRPr="00875C0E">
        <w:rPr>
          <w:szCs w:val="28"/>
          <w:lang w:val="x-none"/>
        </w:rPr>
        <w:t xml:space="preserve">, </w:t>
      </w:r>
      <w:r>
        <w:rPr>
          <w:szCs w:val="28"/>
          <w:lang w:val="x-none"/>
        </w:rPr>
        <w:t xml:space="preserve">colocando em primeiro plano </w:t>
      </w:r>
      <w:r w:rsidRPr="00875C0E">
        <w:rPr>
          <w:szCs w:val="28"/>
          <w:lang w:val="x-none"/>
        </w:rPr>
        <w:t xml:space="preserve">o que </w:t>
      </w:r>
      <w:r>
        <w:rPr>
          <w:szCs w:val="28"/>
          <w:lang w:val="x-none"/>
        </w:rPr>
        <w:t xml:space="preserve">lhe atrai e lhe dá </w:t>
      </w:r>
      <w:r>
        <w:rPr>
          <w:szCs w:val="28"/>
          <w:lang w:val="x-none"/>
        </w:rPr>
        <w:t>aparente felicidade</w:t>
      </w:r>
      <w:r>
        <w:rPr>
          <w:szCs w:val="28"/>
          <w:lang w:val="x-none"/>
        </w:rPr>
        <w:t>.</w:t>
      </w:r>
      <w:r w:rsidRPr="00875C0E">
        <w:rPr>
          <w:szCs w:val="28"/>
          <w:lang w:val="x-none"/>
        </w:rPr>
        <w:t xml:space="preserve"> </w:t>
      </w:r>
      <w:r>
        <w:rPr>
          <w:szCs w:val="28"/>
          <w:lang w:val="x-none"/>
        </w:rPr>
        <w:t>O conforto material, os temporários prazeres deste mundo e os relacionamentos obsessivos, quando não evidenciad</w:t>
      </w:r>
      <w:r w:rsidR="00D4752A">
        <w:rPr>
          <w:szCs w:val="28"/>
          <w:lang w:val="x-none"/>
        </w:rPr>
        <w:t>o</w:t>
      </w:r>
      <w:r>
        <w:rPr>
          <w:szCs w:val="28"/>
          <w:lang w:val="x-none"/>
        </w:rPr>
        <w:t>s claramente como ilusórios, dificultam, sobremaneira, nossa evolução espiritual, pois funcionam como âncoras de fixação neste mundo, prendendo-nos</w:t>
      </w:r>
      <w:r w:rsidR="00D4752A">
        <w:rPr>
          <w:szCs w:val="28"/>
          <w:lang w:val="x-none"/>
        </w:rPr>
        <w:t xml:space="preserve"> </w:t>
      </w:r>
      <w:r w:rsidR="00D4752A">
        <w:rPr>
          <w:szCs w:val="28"/>
          <w:lang w:val="x-none"/>
        </w:rPr>
        <w:t>exclusivamente à matéria</w:t>
      </w:r>
      <w:r>
        <w:rPr>
          <w:szCs w:val="28"/>
          <w:lang w:val="x-none"/>
        </w:rPr>
        <w:t xml:space="preserve"> de forma poderosa.</w:t>
      </w:r>
    </w:p>
    <w:p w:rsidR="00133F0C" w:rsidRDefault="00BA5733" w:rsidP="00CE2DFB">
      <w:pPr>
        <w:spacing w:before="120" w:after="120"/>
        <w:jc w:val="both"/>
        <w:rPr>
          <w:szCs w:val="28"/>
          <w:lang w:val="x-none"/>
        </w:rPr>
      </w:pPr>
      <w:r>
        <w:rPr>
          <w:szCs w:val="28"/>
          <w:lang w:val="x-none"/>
        </w:rPr>
        <w:t xml:space="preserve">Já a terceira está ligada ao nosso relacionamento com o </w:t>
      </w:r>
      <w:r w:rsidR="00CE2DFB">
        <w:rPr>
          <w:szCs w:val="28"/>
          <w:lang w:val="x-none"/>
        </w:rPr>
        <w:t>próximo (vv. 40-42)</w:t>
      </w:r>
      <w:r>
        <w:rPr>
          <w:szCs w:val="28"/>
          <w:lang w:val="x-none"/>
        </w:rPr>
        <w:t>, requerendo que</w:t>
      </w:r>
      <w:r>
        <w:rPr>
          <w:szCs w:val="28"/>
          <w:lang w:val="x-none"/>
        </w:rPr>
        <w:t xml:space="preserve"> </w:t>
      </w:r>
      <w:r w:rsidRPr="00875C0E">
        <w:rPr>
          <w:szCs w:val="28"/>
          <w:lang w:val="x-none"/>
        </w:rPr>
        <w:t>colo</w:t>
      </w:r>
      <w:r>
        <w:rPr>
          <w:szCs w:val="28"/>
          <w:lang w:val="x-none"/>
        </w:rPr>
        <w:t>quemos</w:t>
      </w:r>
      <w:r w:rsidRPr="00875C0E">
        <w:rPr>
          <w:szCs w:val="28"/>
          <w:lang w:val="x-none"/>
        </w:rPr>
        <w:t xml:space="preserve"> a</w:t>
      </w:r>
      <w:r>
        <w:rPr>
          <w:szCs w:val="28"/>
          <w:lang w:val="x-none"/>
        </w:rPr>
        <w:t xml:space="preserve"> nossa</w:t>
      </w:r>
      <w:r w:rsidRPr="00875C0E">
        <w:rPr>
          <w:szCs w:val="28"/>
          <w:lang w:val="x-none"/>
        </w:rPr>
        <w:t xml:space="preserve"> </w:t>
      </w:r>
      <w:r>
        <w:rPr>
          <w:szCs w:val="28"/>
          <w:lang w:val="x-none"/>
        </w:rPr>
        <w:t>própria</w:t>
      </w:r>
      <w:r w:rsidRPr="00875C0E">
        <w:rPr>
          <w:szCs w:val="28"/>
          <w:lang w:val="x-none"/>
        </w:rPr>
        <w:t xml:space="preserve"> </w:t>
      </w:r>
      <w:r>
        <w:rPr>
          <w:szCs w:val="28"/>
          <w:lang w:val="x-none"/>
        </w:rPr>
        <w:t>existência</w:t>
      </w:r>
      <w:r w:rsidRPr="00875C0E">
        <w:rPr>
          <w:szCs w:val="28"/>
          <w:lang w:val="x-none"/>
        </w:rPr>
        <w:t xml:space="preserve"> ao serviço d</w:t>
      </w:r>
      <w:r>
        <w:rPr>
          <w:szCs w:val="28"/>
          <w:lang w:val="x-none"/>
        </w:rPr>
        <w:t>a construção do</w:t>
      </w:r>
      <w:r w:rsidRPr="00875C0E">
        <w:rPr>
          <w:szCs w:val="28"/>
          <w:lang w:val="x-none"/>
        </w:rPr>
        <w:t xml:space="preserve"> “Reino”</w:t>
      </w:r>
      <w:r>
        <w:rPr>
          <w:szCs w:val="28"/>
          <w:lang w:val="x-none"/>
        </w:rPr>
        <w:t xml:space="preserve"> ainda neste mundo</w:t>
      </w:r>
      <w:r>
        <w:rPr>
          <w:szCs w:val="28"/>
          <w:lang w:val="x-none"/>
        </w:rPr>
        <w:t>, fazendo</w:t>
      </w:r>
      <w:r w:rsidRPr="00875C0E">
        <w:rPr>
          <w:szCs w:val="28"/>
          <w:lang w:val="x-none"/>
        </w:rPr>
        <w:t xml:space="preserve"> da vida um dom de amor </w:t>
      </w:r>
      <w:r>
        <w:rPr>
          <w:szCs w:val="28"/>
          <w:lang w:val="x-none"/>
        </w:rPr>
        <w:t xml:space="preserve">e compaixão </w:t>
      </w:r>
      <w:r w:rsidR="00C6614F">
        <w:rPr>
          <w:szCs w:val="28"/>
          <w:lang w:val="x-none"/>
        </w:rPr>
        <w:t xml:space="preserve">com </w:t>
      </w:r>
      <w:r w:rsidRPr="00875C0E">
        <w:rPr>
          <w:szCs w:val="28"/>
          <w:lang w:val="x-none"/>
        </w:rPr>
        <w:t>os irmãos.</w:t>
      </w:r>
      <w:r w:rsidR="00CE2DFB">
        <w:rPr>
          <w:szCs w:val="28"/>
          <w:lang w:val="x-none"/>
        </w:rPr>
        <w:t xml:space="preserve"> Aponta-nos Jesus nesse trecho a importância de encontrarmos no outro a essência divina igualmente existente em nós, ou seja, Deus está igualmente presente em todos os seres, o que jamais devemos nos esquecer ao nos relacionarmos com quem quer que seja</w:t>
      </w:r>
      <w:r w:rsidR="00716EC8">
        <w:rPr>
          <w:szCs w:val="28"/>
          <w:lang w:val="x-none"/>
        </w:rPr>
        <w:t>:</w:t>
      </w:r>
      <w:r w:rsidR="00CE2DFB">
        <w:rPr>
          <w:szCs w:val="28"/>
          <w:lang w:val="x-none"/>
        </w:rPr>
        <w:t xml:space="preserve"> familiares, pessoas que amamos, amigos, desconhecidos e até mesmo nosso desafetos. É fácil</w:t>
      </w:r>
      <w:r w:rsidR="00716EC8">
        <w:rPr>
          <w:szCs w:val="28"/>
          <w:lang w:val="x-none"/>
        </w:rPr>
        <w:t>, por exemplo,</w:t>
      </w:r>
      <w:r w:rsidR="00CE2DFB">
        <w:rPr>
          <w:szCs w:val="28"/>
          <w:lang w:val="x-none"/>
        </w:rPr>
        <w:t xml:space="preserve"> amarmos piedosamente </w:t>
      </w:r>
      <w:r w:rsidR="00716EC8">
        <w:rPr>
          <w:szCs w:val="28"/>
          <w:lang w:val="x-none"/>
        </w:rPr>
        <w:t>uma pessoa</w:t>
      </w:r>
      <w:r w:rsidR="00CE2DFB">
        <w:rPr>
          <w:szCs w:val="28"/>
          <w:lang w:val="x-none"/>
        </w:rPr>
        <w:t xml:space="preserve"> agredid</w:t>
      </w:r>
      <w:r w:rsidR="00716EC8">
        <w:rPr>
          <w:szCs w:val="28"/>
          <w:lang w:val="x-none"/>
        </w:rPr>
        <w:t>a</w:t>
      </w:r>
      <w:r w:rsidR="00CE2DFB">
        <w:rPr>
          <w:szCs w:val="28"/>
          <w:lang w:val="x-none"/>
        </w:rPr>
        <w:t>, mas, normalmente, odiamos o agressor! Lembremo-nos que Deus também está nele, mesmo que ainda não o tenha encontrado.</w:t>
      </w:r>
    </w:p>
    <w:p w:rsidR="00CE2DFB" w:rsidRPr="00CE2DFB" w:rsidRDefault="00CE2DFB" w:rsidP="00CE2DFB">
      <w:pPr>
        <w:spacing w:before="120" w:after="120"/>
        <w:jc w:val="both"/>
        <w:rPr>
          <w:szCs w:val="28"/>
          <w:lang w:val="x-none"/>
        </w:rPr>
      </w:pPr>
      <w:r w:rsidRPr="00CE2DFB">
        <w:rPr>
          <w:szCs w:val="28"/>
          <w:lang w:val="x-none"/>
        </w:rPr>
        <w:t>Não podemos nos esquecer que, para se</w:t>
      </w:r>
      <w:r>
        <w:rPr>
          <w:szCs w:val="28"/>
          <w:lang w:val="x-none"/>
        </w:rPr>
        <w:t>rmos apóstolos do divino temos de</w:t>
      </w:r>
      <w:r w:rsidRPr="00CE2DFB">
        <w:rPr>
          <w:szCs w:val="28"/>
          <w:lang w:val="x-none"/>
        </w:rPr>
        <w:t xml:space="preserve"> </w:t>
      </w:r>
      <w:r>
        <w:rPr>
          <w:szCs w:val="28"/>
          <w:lang w:val="x-none"/>
        </w:rPr>
        <w:t>“</w:t>
      </w:r>
      <w:r w:rsidRPr="00CE2DFB">
        <w:rPr>
          <w:szCs w:val="28"/>
          <w:lang w:val="x-none"/>
        </w:rPr>
        <w:t>carrega</w:t>
      </w:r>
      <w:r>
        <w:rPr>
          <w:szCs w:val="28"/>
          <w:lang w:val="x-none"/>
        </w:rPr>
        <w:t>r</w:t>
      </w:r>
      <w:r w:rsidRPr="00CE2DFB">
        <w:rPr>
          <w:szCs w:val="28"/>
          <w:lang w:val="x-none"/>
        </w:rPr>
        <w:t xml:space="preserve"> nossa cruz</w:t>
      </w:r>
      <w:r>
        <w:rPr>
          <w:szCs w:val="28"/>
          <w:lang w:val="x-none"/>
        </w:rPr>
        <w:t>”</w:t>
      </w:r>
      <w:r w:rsidRPr="00CE2DFB">
        <w:rPr>
          <w:szCs w:val="28"/>
          <w:lang w:val="x-none"/>
        </w:rPr>
        <w:t xml:space="preserve">, </w:t>
      </w:r>
      <w:r>
        <w:rPr>
          <w:szCs w:val="28"/>
          <w:lang w:val="x-none"/>
        </w:rPr>
        <w:t>jamais</w:t>
      </w:r>
      <w:r w:rsidRPr="00CE2DFB">
        <w:rPr>
          <w:szCs w:val="28"/>
          <w:lang w:val="x-none"/>
        </w:rPr>
        <w:t xml:space="preserve"> reduzi</w:t>
      </w:r>
      <w:r>
        <w:rPr>
          <w:szCs w:val="28"/>
          <w:lang w:val="x-none"/>
        </w:rPr>
        <w:t>ndo</w:t>
      </w:r>
      <w:r w:rsidRPr="00CE2DFB">
        <w:rPr>
          <w:szCs w:val="28"/>
          <w:lang w:val="x-none"/>
        </w:rPr>
        <w:t xml:space="preserve"> o seu verdadeiro significado</w:t>
      </w:r>
      <w:r w:rsidR="00716EC8">
        <w:rPr>
          <w:szCs w:val="28"/>
          <w:lang w:val="x-none"/>
        </w:rPr>
        <w:t xml:space="preserve"> a momentos pontuais</w:t>
      </w:r>
      <w:r w:rsidRPr="00CE2DFB">
        <w:rPr>
          <w:szCs w:val="28"/>
          <w:lang w:val="x-none"/>
        </w:rPr>
        <w:t xml:space="preserve">, limitando-nos a pequenas renúncias, privando-nos de satisfações </w:t>
      </w:r>
      <w:r w:rsidR="00716EC8">
        <w:rPr>
          <w:szCs w:val="28"/>
          <w:lang w:val="x-none"/>
        </w:rPr>
        <w:t xml:space="preserve">ou prazeres </w:t>
      </w:r>
      <w:r w:rsidRPr="00CE2DFB">
        <w:rPr>
          <w:szCs w:val="28"/>
          <w:lang w:val="x-none"/>
        </w:rPr>
        <w:t xml:space="preserve">momentâneas, </w:t>
      </w:r>
      <w:r w:rsidR="00716EC8">
        <w:rPr>
          <w:szCs w:val="28"/>
          <w:lang w:val="x-none"/>
        </w:rPr>
        <w:t>em</w:t>
      </w:r>
      <w:r w:rsidRPr="00CE2DFB">
        <w:rPr>
          <w:szCs w:val="28"/>
          <w:lang w:val="x-none"/>
        </w:rPr>
        <w:t xml:space="preserve"> que</w:t>
      </w:r>
      <w:r w:rsidR="00716EC8">
        <w:rPr>
          <w:szCs w:val="28"/>
          <w:lang w:val="x-none"/>
        </w:rPr>
        <w:t xml:space="preserve"> pese o respeito que temos a tais opções</w:t>
      </w:r>
      <w:r w:rsidRPr="00CE2DFB">
        <w:rPr>
          <w:szCs w:val="28"/>
          <w:lang w:val="x-none"/>
        </w:rPr>
        <w:t xml:space="preserve">. </w:t>
      </w:r>
      <w:r>
        <w:rPr>
          <w:szCs w:val="28"/>
          <w:lang w:val="x-none"/>
        </w:rPr>
        <w:t>Os sacrifícios pontuais (sacrifício = sagrado ofício), mesmo que louváveis, não podemos representar a “cruz”</w:t>
      </w:r>
      <w:r w:rsidR="00716EC8">
        <w:rPr>
          <w:szCs w:val="28"/>
          <w:lang w:val="x-none"/>
        </w:rPr>
        <w:t xml:space="preserve"> de cada um</w:t>
      </w:r>
      <w:r>
        <w:rPr>
          <w:szCs w:val="28"/>
          <w:lang w:val="x-none"/>
        </w:rPr>
        <w:t xml:space="preserve">. Recordemo-nos </w:t>
      </w:r>
      <w:r w:rsidR="00716EC8">
        <w:rPr>
          <w:szCs w:val="28"/>
          <w:lang w:val="x-none"/>
        </w:rPr>
        <w:t>da vida</w:t>
      </w:r>
      <w:r>
        <w:rPr>
          <w:szCs w:val="28"/>
          <w:lang w:val="x-none"/>
        </w:rPr>
        <w:t xml:space="preserve"> de </w:t>
      </w:r>
      <w:r w:rsidRPr="00CE2DFB">
        <w:rPr>
          <w:szCs w:val="28"/>
          <w:lang w:val="x-none"/>
        </w:rPr>
        <w:t>Jesus</w:t>
      </w:r>
      <w:r>
        <w:rPr>
          <w:szCs w:val="28"/>
          <w:lang w:val="x-none"/>
        </w:rPr>
        <w:t xml:space="preserve"> que</w:t>
      </w:r>
      <w:r w:rsidRPr="00CE2DFB">
        <w:rPr>
          <w:szCs w:val="28"/>
          <w:lang w:val="x-none"/>
        </w:rPr>
        <w:t xml:space="preserve"> nunca foi um exemplo de ascetismo ou de alguém em constante busca de mortificações, mas sim de desapego e partilha, de amor compassivo </w:t>
      </w:r>
      <w:r>
        <w:rPr>
          <w:szCs w:val="28"/>
          <w:lang w:val="x-none"/>
        </w:rPr>
        <w:t xml:space="preserve">para </w:t>
      </w:r>
      <w:r w:rsidRPr="00CE2DFB">
        <w:rPr>
          <w:szCs w:val="28"/>
          <w:lang w:val="x-none"/>
        </w:rPr>
        <w:t>com todos os seres, acolhendo-os e</w:t>
      </w:r>
      <w:r w:rsidR="00716EC8">
        <w:rPr>
          <w:szCs w:val="28"/>
          <w:lang w:val="x-none"/>
        </w:rPr>
        <w:t>, com eles,</w:t>
      </w:r>
      <w:r w:rsidRPr="00CE2DFB">
        <w:rPr>
          <w:szCs w:val="28"/>
          <w:lang w:val="x-none"/>
        </w:rPr>
        <w:t xml:space="preserve"> comungando </w:t>
      </w:r>
      <w:r w:rsidR="00716EC8">
        <w:rPr>
          <w:szCs w:val="28"/>
          <w:lang w:val="x-none"/>
        </w:rPr>
        <w:t>o que tinha</w:t>
      </w:r>
      <w:r w:rsidRPr="00CE2DFB">
        <w:rPr>
          <w:szCs w:val="28"/>
          <w:lang w:val="x-none"/>
        </w:rPr>
        <w:t xml:space="preserve">. Assim, quando </w:t>
      </w:r>
      <w:r w:rsidR="00716EC8">
        <w:rPr>
          <w:szCs w:val="28"/>
          <w:lang w:val="x-none"/>
        </w:rPr>
        <w:t>e</w:t>
      </w:r>
      <w:r w:rsidRPr="00CE2DFB">
        <w:rPr>
          <w:szCs w:val="28"/>
          <w:lang w:val="x-none"/>
        </w:rPr>
        <w:t>le fala de assumirmos nossa cruz, não está nos chamando para uma “vida mortificada”, ou uma existência com a permanente  busca de sofrimentos</w:t>
      </w:r>
      <w:r w:rsidR="00716EC8">
        <w:rPr>
          <w:szCs w:val="28"/>
          <w:lang w:val="x-none"/>
        </w:rPr>
        <w:t xml:space="preserve">, apenas que </w:t>
      </w:r>
      <w:r w:rsidRPr="00CE2DFB">
        <w:rPr>
          <w:szCs w:val="28"/>
          <w:lang w:val="x-none"/>
        </w:rPr>
        <w:t>aceit</w:t>
      </w:r>
      <w:r w:rsidR="00716EC8">
        <w:rPr>
          <w:szCs w:val="28"/>
          <w:lang w:val="x-none"/>
        </w:rPr>
        <w:t>emos</w:t>
      </w:r>
      <w:r w:rsidRPr="00CE2DFB">
        <w:rPr>
          <w:szCs w:val="28"/>
          <w:lang w:val="x-none"/>
        </w:rPr>
        <w:t xml:space="preserve"> as adversidades do dia-a-dia, enfrentando-as com entrega, com retidão, com amor e, acima de tudo, com a confiança do aprendizado possível diante de tais dificuldades. Tudo acontece para o nosso aprendizado e crescimento, tudo deve ser abraçado como oportunidade </w:t>
      </w:r>
      <w:r w:rsidR="00616AC8">
        <w:rPr>
          <w:szCs w:val="28"/>
          <w:lang w:val="x-none"/>
        </w:rPr>
        <w:t>de</w:t>
      </w:r>
      <w:r w:rsidRPr="00CE2DFB">
        <w:rPr>
          <w:szCs w:val="28"/>
          <w:lang w:val="x-none"/>
        </w:rPr>
        <w:t xml:space="preserve"> evolução espiritual.</w:t>
      </w:r>
    </w:p>
    <w:p w:rsidR="00CE2DFB" w:rsidRDefault="00CE2DFB" w:rsidP="00CE2DFB">
      <w:pPr>
        <w:spacing w:before="120" w:after="120"/>
        <w:jc w:val="both"/>
        <w:rPr>
          <w:szCs w:val="28"/>
          <w:lang w:val="x-none"/>
        </w:rPr>
      </w:pPr>
      <w:r w:rsidRPr="00CE2DFB">
        <w:rPr>
          <w:szCs w:val="28"/>
          <w:lang w:val="x-none"/>
        </w:rPr>
        <w:t>Um fraterno abraço e fiquem na paz!</w:t>
      </w:r>
    </w:p>
    <w:p w:rsidR="009B5BE4" w:rsidRPr="00616AC8" w:rsidRDefault="00AC52A2" w:rsidP="00616AC8">
      <w:pPr>
        <w:spacing w:before="120" w:after="240"/>
        <w:jc w:val="right"/>
        <w:rPr>
          <w:szCs w:val="28"/>
          <w:lang w:val="x-none"/>
        </w:rPr>
      </w:pPr>
      <w:r>
        <w:rPr>
          <w:szCs w:val="28"/>
          <w:lang w:val="x-none"/>
        </w:rPr>
        <w:t>Milton Menezes</w:t>
      </w:r>
      <w:r w:rsidR="00C82941">
        <w:t xml:space="preserve"> </w:t>
      </w:r>
    </w:p>
    <w:sectPr w:rsidR="009B5BE4" w:rsidRPr="00616AC8" w:rsidSect="00616AC8">
      <w:footerReference w:type="even" r:id="rId7"/>
      <w:footerReference w:type="default" r:id="rId8"/>
      <w:pgSz w:w="11900" w:h="16820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2F24" w:rsidRDefault="00AA2F24">
      <w:r>
        <w:separator/>
      </w:r>
    </w:p>
  </w:endnote>
  <w:endnote w:type="continuationSeparator" w:id="0">
    <w:p w:rsidR="00AA2F24" w:rsidRDefault="00AA2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073" w:rsidRDefault="00034073" w:rsidP="00587DD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34073" w:rsidRDefault="00034073" w:rsidP="00587DD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073" w:rsidRDefault="00034073" w:rsidP="00587DD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A6D4E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034073" w:rsidRDefault="00034073" w:rsidP="00587DD8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2F24" w:rsidRDefault="00AA2F24">
      <w:r>
        <w:separator/>
      </w:r>
    </w:p>
  </w:footnote>
  <w:footnote w:type="continuationSeparator" w:id="0">
    <w:p w:rsidR="00AA2F24" w:rsidRDefault="00AA2F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B92"/>
    <w:rsid w:val="00021D28"/>
    <w:rsid w:val="00034073"/>
    <w:rsid w:val="00037E95"/>
    <w:rsid w:val="00046F39"/>
    <w:rsid w:val="00063B40"/>
    <w:rsid w:val="000714CF"/>
    <w:rsid w:val="00072EB7"/>
    <w:rsid w:val="000A5A7D"/>
    <w:rsid w:val="000B0178"/>
    <w:rsid w:val="000D0F1A"/>
    <w:rsid w:val="000F1405"/>
    <w:rsid w:val="000F335D"/>
    <w:rsid w:val="00101FFF"/>
    <w:rsid w:val="001233DB"/>
    <w:rsid w:val="00133F0C"/>
    <w:rsid w:val="0014758F"/>
    <w:rsid w:val="00164FF6"/>
    <w:rsid w:val="001741CE"/>
    <w:rsid w:val="001C2E33"/>
    <w:rsid w:val="001C3506"/>
    <w:rsid w:val="001C6F76"/>
    <w:rsid w:val="001C7DBA"/>
    <w:rsid w:val="001D0D04"/>
    <w:rsid w:val="001E131D"/>
    <w:rsid w:val="001E18FF"/>
    <w:rsid w:val="001E3E76"/>
    <w:rsid w:val="001E4963"/>
    <w:rsid w:val="001F6D33"/>
    <w:rsid w:val="00222B7F"/>
    <w:rsid w:val="00225149"/>
    <w:rsid w:val="002665E3"/>
    <w:rsid w:val="00280761"/>
    <w:rsid w:val="00286087"/>
    <w:rsid w:val="002A0811"/>
    <w:rsid w:val="002A60D6"/>
    <w:rsid w:val="002A6D4E"/>
    <w:rsid w:val="002C607E"/>
    <w:rsid w:val="002D67AF"/>
    <w:rsid w:val="002F10F3"/>
    <w:rsid w:val="00383E29"/>
    <w:rsid w:val="00394F1F"/>
    <w:rsid w:val="00395D38"/>
    <w:rsid w:val="003A4197"/>
    <w:rsid w:val="003B3946"/>
    <w:rsid w:val="003D1FA5"/>
    <w:rsid w:val="003F1027"/>
    <w:rsid w:val="00410834"/>
    <w:rsid w:val="00441859"/>
    <w:rsid w:val="00460658"/>
    <w:rsid w:val="0046498F"/>
    <w:rsid w:val="00487490"/>
    <w:rsid w:val="00496539"/>
    <w:rsid w:val="004A5584"/>
    <w:rsid w:val="004B1085"/>
    <w:rsid w:val="004E1BB5"/>
    <w:rsid w:val="004F704E"/>
    <w:rsid w:val="005401CA"/>
    <w:rsid w:val="00546EE7"/>
    <w:rsid w:val="005578ED"/>
    <w:rsid w:val="00562496"/>
    <w:rsid w:val="00567CC7"/>
    <w:rsid w:val="00587DD8"/>
    <w:rsid w:val="005A59AD"/>
    <w:rsid w:val="005D57BB"/>
    <w:rsid w:val="0060728E"/>
    <w:rsid w:val="00612919"/>
    <w:rsid w:val="00616AC8"/>
    <w:rsid w:val="00617AF4"/>
    <w:rsid w:val="00622CAE"/>
    <w:rsid w:val="00633B02"/>
    <w:rsid w:val="00640E3F"/>
    <w:rsid w:val="006528A6"/>
    <w:rsid w:val="00660E21"/>
    <w:rsid w:val="0067764C"/>
    <w:rsid w:val="0068381A"/>
    <w:rsid w:val="006B4D21"/>
    <w:rsid w:val="006C17AA"/>
    <w:rsid w:val="006E6481"/>
    <w:rsid w:val="006F5922"/>
    <w:rsid w:val="00705045"/>
    <w:rsid w:val="00716EC8"/>
    <w:rsid w:val="007325BD"/>
    <w:rsid w:val="0075738A"/>
    <w:rsid w:val="00764D8C"/>
    <w:rsid w:val="00765777"/>
    <w:rsid w:val="007A1ACA"/>
    <w:rsid w:val="007A3655"/>
    <w:rsid w:val="007C42E9"/>
    <w:rsid w:val="007E1415"/>
    <w:rsid w:val="007F0329"/>
    <w:rsid w:val="007F07D2"/>
    <w:rsid w:val="00844265"/>
    <w:rsid w:val="008657A9"/>
    <w:rsid w:val="00872366"/>
    <w:rsid w:val="008A2533"/>
    <w:rsid w:val="008D7A3B"/>
    <w:rsid w:val="009032EA"/>
    <w:rsid w:val="00946459"/>
    <w:rsid w:val="00956A10"/>
    <w:rsid w:val="009919AB"/>
    <w:rsid w:val="009944D3"/>
    <w:rsid w:val="009B5BE4"/>
    <w:rsid w:val="00A3493B"/>
    <w:rsid w:val="00A42537"/>
    <w:rsid w:val="00A4543D"/>
    <w:rsid w:val="00A5270F"/>
    <w:rsid w:val="00A737A0"/>
    <w:rsid w:val="00A75FAF"/>
    <w:rsid w:val="00A90E16"/>
    <w:rsid w:val="00A91F22"/>
    <w:rsid w:val="00AA2F24"/>
    <w:rsid w:val="00AB0350"/>
    <w:rsid w:val="00AB7F79"/>
    <w:rsid w:val="00AC52A2"/>
    <w:rsid w:val="00B0575C"/>
    <w:rsid w:val="00B13891"/>
    <w:rsid w:val="00B2287C"/>
    <w:rsid w:val="00B26E75"/>
    <w:rsid w:val="00B62BB1"/>
    <w:rsid w:val="00B6378C"/>
    <w:rsid w:val="00B74C23"/>
    <w:rsid w:val="00B9000D"/>
    <w:rsid w:val="00B92B92"/>
    <w:rsid w:val="00BA5733"/>
    <w:rsid w:val="00BA5CF3"/>
    <w:rsid w:val="00C03151"/>
    <w:rsid w:val="00C157E0"/>
    <w:rsid w:val="00C27AE1"/>
    <w:rsid w:val="00C45B79"/>
    <w:rsid w:val="00C57EBB"/>
    <w:rsid w:val="00C6614F"/>
    <w:rsid w:val="00C7062D"/>
    <w:rsid w:val="00C822F9"/>
    <w:rsid w:val="00C82941"/>
    <w:rsid w:val="00C973FB"/>
    <w:rsid w:val="00CA2BD3"/>
    <w:rsid w:val="00CA782F"/>
    <w:rsid w:val="00CC1480"/>
    <w:rsid w:val="00CC6231"/>
    <w:rsid w:val="00CC6B1B"/>
    <w:rsid w:val="00CD098F"/>
    <w:rsid w:val="00CD3A8F"/>
    <w:rsid w:val="00CE2DFB"/>
    <w:rsid w:val="00D156C7"/>
    <w:rsid w:val="00D31821"/>
    <w:rsid w:val="00D45178"/>
    <w:rsid w:val="00D4752A"/>
    <w:rsid w:val="00D52D60"/>
    <w:rsid w:val="00D6443E"/>
    <w:rsid w:val="00DA3C61"/>
    <w:rsid w:val="00DE4D3D"/>
    <w:rsid w:val="00DE73EE"/>
    <w:rsid w:val="00DE7953"/>
    <w:rsid w:val="00E55271"/>
    <w:rsid w:val="00E567FD"/>
    <w:rsid w:val="00E61DDC"/>
    <w:rsid w:val="00E828F2"/>
    <w:rsid w:val="00EA02CA"/>
    <w:rsid w:val="00EB49C9"/>
    <w:rsid w:val="00EC6102"/>
    <w:rsid w:val="00ED6812"/>
    <w:rsid w:val="00EE51C3"/>
    <w:rsid w:val="00F012CC"/>
    <w:rsid w:val="00F23D77"/>
    <w:rsid w:val="00F24D0D"/>
    <w:rsid w:val="00F522A1"/>
    <w:rsid w:val="00F65DFF"/>
    <w:rsid w:val="00FA59C3"/>
    <w:rsid w:val="00FE38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69F8E0"/>
  <w14:defaultImageDpi w14:val="300"/>
  <w15:chartTrackingRefBased/>
  <w15:docId w15:val="{B9117712-8E6F-4F45-B514-517D7B518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1619"/>
    <w:rPr>
      <w:rFonts w:ascii="Times New Roman" w:hAnsi="Times New Roman"/>
      <w:sz w:val="28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CF20C6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CF20C6"/>
    <w:rPr>
      <w:rFonts w:ascii="Times New Roman" w:hAnsi="Times New Roman"/>
      <w:sz w:val="28"/>
    </w:rPr>
  </w:style>
  <w:style w:type="character" w:styleId="Nmerodepgina">
    <w:name w:val="page number"/>
    <w:basedOn w:val="Fontepargpadro"/>
    <w:rsid w:val="00CF20C6"/>
  </w:style>
  <w:style w:type="character" w:customStyle="1" w:styleId="apple-style-span">
    <w:name w:val="apple-style-span"/>
    <w:basedOn w:val="Fontepargpadro"/>
    <w:rsid w:val="00E52C80"/>
  </w:style>
  <w:style w:type="character" w:styleId="Forte">
    <w:name w:val="Strong"/>
    <w:uiPriority w:val="22"/>
    <w:qFormat/>
    <w:rsid w:val="00E52C80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1817</Words>
  <Characters>9814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miltonmenezes</Company>
  <LinksUpToDate>false</LinksUpToDate>
  <CharactersWithSpaces>11608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Menezes</dc:creator>
  <cp:keywords/>
  <dc:description/>
  <cp:lastModifiedBy>Milton Menezes da Costa</cp:lastModifiedBy>
  <cp:revision>19</cp:revision>
  <cp:lastPrinted>2020-06-20T19:19:00Z</cp:lastPrinted>
  <dcterms:created xsi:type="dcterms:W3CDTF">2020-06-26T13:00:00Z</dcterms:created>
  <dcterms:modified xsi:type="dcterms:W3CDTF">2020-06-27T16:45:00Z</dcterms:modified>
</cp:coreProperties>
</file>